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58A2" w14:textId="77777777" w:rsidR="009768F4" w:rsidRPr="0090124D" w:rsidRDefault="00000000">
      <w:pPr>
        <w:rPr>
          <w:rFonts w:cstheme="minorHAnsi"/>
        </w:rPr>
      </w:pPr>
      <w:r>
        <w:rPr>
          <w:rFonts w:cstheme="minorHAnsi"/>
          <w:lang w:val="mk-MK"/>
        </w:rPr>
        <w:tab/>
      </w:r>
    </w:p>
    <w:p w14:paraId="26940968" w14:textId="77777777" w:rsidR="009768F4" w:rsidRDefault="009768F4">
      <w:pPr>
        <w:rPr>
          <w:lang w:val="mk-MK"/>
        </w:rPr>
      </w:pPr>
    </w:p>
    <w:p w14:paraId="1839AA5C" w14:textId="77777777" w:rsidR="009768F4" w:rsidRDefault="00000000">
      <w:pPr>
        <w:jc w:val="center"/>
        <w:rPr>
          <w:rFonts w:cstheme="minorHAnsi"/>
          <w:b/>
          <w:sz w:val="28"/>
          <w:szCs w:val="28"/>
          <w:lang w:val="mk-MK"/>
        </w:rPr>
      </w:pPr>
      <w:r>
        <w:rPr>
          <w:rFonts w:cstheme="minorHAnsi"/>
          <w:b/>
          <w:sz w:val="28"/>
          <w:szCs w:val="28"/>
          <w:lang w:val="mk-MK"/>
        </w:rPr>
        <w:t>МИНИСТЕРСТВО ЗА ОБРАЗОВАНИЕ И НАУКА</w:t>
      </w:r>
    </w:p>
    <w:p w14:paraId="77493B26" w14:textId="77777777" w:rsidR="009768F4" w:rsidRDefault="00000000">
      <w:pPr>
        <w:jc w:val="center"/>
        <w:rPr>
          <w:rFonts w:cstheme="minorHAnsi"/>
          <w:b/>
          <w:sz w:val="28"/>
          <w:szCs w:val="28"/>
          <w:lang w:val="mk-MK"/>
        </w:rPr>
      </w:pPr>
      <w:r>
        <w:rPr>
          <w:rFonts w:cstheme="minorHAnsi"/>
          <w:b/>
          <w:sz w:val="28"/>
          <w:szCs w:val="28"/>
          <w:lang w:val="mk-MK"/>
        </w:rPr>
        <w:t>БИРО ЗА РАЗВОЈ НА ОБРАЗОВАНИЕТО</w:t>
      </w:r>
    </w:p>
    <w:p w14:paraId="4F6F15B1" w14:textId="77777777" w:rsidR="009768F4" w:rsidRDefault="00000000">
      <w:pPr>
        <w:jc w:val="center"/>
        <w:rPr>
          <w:rFonts w:cstheme="minorHAnsi"/>
          <w:b/>
          <w:lang w:val="mk-MK"/>
        </w:rPr>
      </w:pPr>
      <w:r>
        <w:rPr>
          <w:rFonts w:cstheme="minorHAnsi"/>
          <w:b/>
          <w:noProof/>
        </w:rPr>
        <w:drawing>
          <wp:inline distT="0" distB="0" distL="0" distR="0" wp14:anchorId="35002D72" wp14:editId="62DC32D2">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73A00EEC" w14:textId="77777777" w:rsidR="009768F4" w:rsidRDefault="00000000">
      <w:pPr>
        <w:tabs>
          <w:tab w:val="left" w:pos="5430"/>
          <w:tab w:val="center" w:pos="6480"/>
        </w:tabs>
        <w:rPr>
          <w:rFonts w:cstheme="minorHAnsi"/>
          <w:b/>
          <w:lang w:val="mk-MK"/>
        </w:rPr>
      </w:pPr>
      <w:r>
        <w:rPr>
          <w:rFonts w:cstheme="minorHAnsi"/>
          <w:b/>
          <w:lang w:val="mk-MK"/>
        </w:rPr>
        <w:tab/>
      </w:r>
    </w:p>
    <w:p w14:paraId="5E697BF4" w14:textId="77777777" w:rsidR="009768F4" w:rsidRDefault="009768F4">
      <w:pPr>
        <w:tabs>
          <w:tab w:val="left" w:pos="5430"/>
          <w:tab w:val="center" w:pos="6480"/>
        </w:tabs>
        <w:rPr>
          <w:rFonts w:cstheme="minorHAnsi"/>
          <w:b/>
          <w:lang w:val="mk-MK"/>
        </w:rPr>
      </w:pPr>
    </w:p>
    <w:p w14:paraId="0FC5222D" w14:textId="77777777" w:rsidR="009768F4" w:rsidRDefault="009768F4">
      <w:pPr>
        <w:tabs>
          <w:tab w:val="left" w:pos="5430"/>
          <w:tab w:val="center" w:pos="6480"/>
        </w:tabs>
        <w:rPr>
          <w:rFonts w:cstheme="minorHAnsi"/>
          <w:b/>
          <w:lang w:val="mk-MK"/>
        </w:rPr>
      </w:pPr>
    </w:p>
    <w:p w14:paraId="18BCC65B" w14:textId="77777777" w:rsidR="009768F4" w:rsidRDefault="00000000">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1D1258C4" w14:textId="77777777" w:rsidR="009768F4" w:rsidRDefault="00000000">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ГЕРМАНСКИ ЈАЗИК</w:t>
      </w:r>
    </w:p>
    <w:p w14:paraId="63E42A86" w14:textId="77777777" w:rsidR="009768F4" w:rsidRDefault="00000000">
      <w:pPr>
        <w:jc w:val="center"/>
        <w:rPr>
          <w:rFonts w:cstheme="minorHAnsi"/>
          <w:b/>
          <w:color w:val="2F5496" w:themeColor="accent5" w:themeShade="BF"/>
          <w:sz w:val="48"/>
          <w:szCs w:val="48"/>
          <w:lang w:val="mk-MK"/>
        </w:rPr>
      </w:pPr>
      <w:r>
        <w:rPr>
          <w:rFonts w:cstheme="minorHAnsi"/>
          <w:b/>
          <w:color w:val="2F5496" w:themeColor="accent5" w:themeShade="BF"/>
          <w:sz w:val="48"/>
          <w:szCs w:val="48"/>
          <w:lang w:val="mk-MK"/>
        </w:rPr>
        <w:t>за I година</w:t>
      </w:r>
    </w:p>
    <w:p w14:paraId="43402FEB" w14:textId="77777777" w:rsidR="009768F4" w:rsidRDefault="00000000">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107B3107" w14:textId="77777777" w:rsidR="009768F4" w:rsidRDefault="009768F4">
      <w:pPr>
        <w:rPr>
          <w:rFonts w:cstheme="minorHAnsi"/>
          <w:b/>
          <w:lang w:val="mk-MK"/>
        </w:rPr>
      </w:pPr>
    </w:p>
    <w:p w14:paraId="6114872C" w14:textId="77777777" w:rsidR="009768F4" w:rsidRDefault="009768F4">
      <w:pPr>
        <w:jc w:val="center"/>
        <w:rPr>
          <w:rFonts w:cstheme="minorHAnsi"/>
          <w:b/>
          <w:lang w:val="mk-MK"/>
        </w:rPr>
      </w:pPr>
    </w:p>
    <w:p w14:paraId="6B929493" w14:textId="77777777" w:rsidR="009768F4" w:rsidRDefault="009768F4">
      <w:pPr>
        <w:jc w:val="center"/>
        <w:rPr>
          <w:rFonts w:cstheme="minorHAnsi"/>
          <w:b/>
          <w:lang w:val="mk-MK"/>
        </w:rPr>
      </w:pPr>
    </w:p>
    <w:p w14:paraId="715AB353" w14:textId="77777777" w:rsidR="009768F4" w:rsidRDefault="00000000">
      <w:pPr>
        <w:jc w:val="center"/>
        <w:rPr>
          <w:rFonts w:cstheme="minorHAnsi"/>
          <w:b/>
          <w:lang w:val="mk-MK"/>
        </w:rPr>
      </w:pPr>
      <w:r>
        <w:rPr>
          <w:rFonts w:cstheme="minorHAnsi"/>
          <w:b/>
          <w:lang w:val="mk-MK"/>
        </w:rPr>
        <w:t>Скопје, 2025 година</w:t>
      </w:r>
      <w:r>
        <w:rPr>
          <w:rFonts w:cstheme="minorHAnsi"/>
          <w:b/>
          <w:lang w:val="mk-MK"/>
        </w:rPr>
        <w:br/>
      </w:r>
    </w:p>
    <w:p w14:paraId="3F9E74F5" w14:textId="77777777" w:rsidR="009768F4" w:rsidRDefault="00000000">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9768F4" w14:paraId="0A420BC9"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F9B3F2" w14:textId="77777777" w:rsidR="009768F4" w:rsidRDefault="00000000">
            <w:pPr>
              <w:spacing w:after="0"/>
              <w:rPr>
                <w:rFonts w:cstheme="minorHAnsi"/>
                <w:b/>
                <w:lang w:val="mk-MK"/>
              </w:rPr>
            </w:pPr>
            <w:r>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527915B1" w14:textId="77777777" w:rsidR="009768F4" w:rsidRDefault="00000000">
            <w:pPr>
              <w:spacing w:after="0"/>
              <w:rPr>
                <w:rFonts w:cstheme="minorHAnsi"/>
                <w:b/>
                <w:i/>
                <w:iCs/>
                <w:lang w:val="de-DE"/>
              </w:rPr>
            </w:pPr>
            <w:r>
              <w:rPr>
                <w:rFonts w:cstheme="minorHAnsi"/>
                <w:b/>
                <w:i/>
                <w:iCs/>
                <w:lang w:val="mk-MK"/>
              </w:rPr>
              <w:t>Германски јазик</w:t>
            </w:r>
          </w:p>
        </w:tc>
      </w:tr>
      <w:tr w:rsidR="009768F4" w14:paraId="0F5BDE19"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CAC163" w14:textId="4FD449A3" w:rsidR="009768F4" w:rsidRDefault="00000000">
            <w:pPr>
              <w:spacing w:after="0"/>
              <w:rPr>
                <w:rFonts w:cstheme="minorHAnsi"/>
                <w:b/>
                <w:lang w:val="mk-MK"/>
              </w:rPr>
            </w:pPr>
            <w:r>
              <w:rPr>
                <w:rFonts w:cstheme="minorHAnsi"/>
                <w:b/>
                <w:lang w:val="mk-MK"/>
              </w:rPr>
              <w:t>Вид/категорија на настав</w:t>
            </w:r>
            <w:r w:rsidR="004F51A5">
              <w:rPr>
                <w:rFonts w:cstheme="minorHAnsi"/>
                <w:b/>
                <w:lang w:val="mk-MK"/>
              </w:rPr>
              <w:t>ен</w:t>
            </w:r>
            <w:r>
              <w:rPr>
                <w:rFonts w:cstheme="minorHAnsi"/>
                <w:b/>
                <w:lang w:val="mk-MK"/>
              </w:rPr>
              <w:t xml:space="preserve">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5769C29D" w14:textId="77777777" w:rsidR="009768F4" w:rsidRDefault="00000000">
            <w:pPr>
              <w:spacing w:after="0"/>
              <w:rPr>
                <w:rFonts w:cstheme="minorHAnsi"/>
                <w:bCs/>
              </w:rPr>
            </w:pPr>
            <w:r>
              <w:rPr>
                <w:rFonts w:cstheme="minorHAnsi"/>
                <w:bCs/>
                <w:lang w:val="mk-MK"/>
              </w:rPr>
              <w:t>Задолжителен</w:t>
            </w:r>
          </w:p>
        </w:tc>
      </w:tr>
      <w:tr w:rsidR="009768F4" w14:paraId="5A68FAB1"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642F7C" w14:textId="77777777" w:rsidR="009768F4" w:rsidRDefault="00000000">
            <w:pPr>
              <w:spacing w:after="0"/>
              <w:rPr>
                <w:rFonts w:cstheme="minorHAnsi"/>
                <w:b/>
                <w:lang w:val="mk-MK"/>
              </w:rPr>
            </w:pPr>
            <w:r>
              <w:rPr>
                <w:rFonts w:cstheme="minorHAns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687E900C" w14:textId="77777777" w:rsidR="009768F4" w:rsidRDefault="00000000">
            <w:pPr>
              <w:spacing w:after="0"/>
              <w:rPr>
                <w:rFonts w:cstheme="minorHAnsi"/>
                <w:bCs/>
              </w:rPr>
            </w:pPr>
            <w:r>
              <w:rPr>
                <w:rFonts w:cstheme="minorHAnsi"/>
                <w:bCs/>
              </w:rPr>
              <w:t>I (</w:t>
            </w:r>
            <w:r>
              <w:rPr>
                <w:rFonts w:cstheme="minorHAnsi"/>
                <w:bCs/>
                <w:lang w:val="mk-MK"/>
              </w:rPr>
              <w:t>прва)</w:t>
            </w:r>
          </w:p>
        </w:tc>
      </w:tr>
      <w:tr w:rsidR="009768F4" w:rsidRPr="004A24DF" w14:paraId="307DAEC3"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664C71" w14:textId="77777777" w:rsidR="009768F4" w:rsidRDefault="00000000">
            <w:pPr>
              <w:spacing w:after="0"/>
              <w:rPr>
                <w:rFonts w:cstheme="minorHAnsi"/>
                <w:b/>
                <w:lang w:val="mk-MK"/>
              </w:rPr>
            </w:pPr>
            <w:r>
              <w:rPr>
                <w:rFonts w:cstheme="minorHAnsi"/>
                <w:b/>
                <w:lang w:val="mk-MK"/>
              </w:rPr>
              <w:t>Ниво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578F535B" w14:textId="2FDFA555" w:rsidR="009768F4" w:rsidRDefault="00000000">
            <w:pPr>
              <w:spacing w:after="0"/>
              <w:rPr>
                <w:rFonts w:cstheme="minorHAnsi"/>
                <w:bCs/>
                <w:lang w:val="mk-MK"/>
              </w:rPr>
            </w:pPr>
            <w:r>
              <w:rPr>
                <w:rFonts w:cstheme="minorHAnsi"/>
                <w:bCs/>
                <w:lang w:val="ru-RU"/>
              </w:rPr>
              <w:t xml:space="preserve">По првата година </w:t>
            </w:r>
            <w:r>
              <w:rPr>
                <w:rFonts w:cstheme="minorHAnsi"/>
                <w:bCs/>
                <w:lang w:val="mk-MK"/>
              </w:rPr>
              <w:t>од</w:t>
            </w:r>
            <w:r>
              <w:rPr>
                <w:rFonts w:cstheme="minorHAnsi"/>
                <w:bCs/>
                <w:lang w:val="ru-RU"/>
              </w:rPr>
              <w:t xml:space="preserve"> изучувањето на германскиот јазик во гимназиското образование,  треба да се </w:t>
            </w:r>
            <w:r>
              <w:rPr>
                <w:rFonts w:cstheme="minorHAnsi"/>
                <w:bCs/>
                <w:lang w:val="mk-MK"/>
              </w:rPr>
              <w:t>д</w:t>
            </w:r>
            <w:r>
              <w:rPr>
                <w:rFonts w:cstheme="minorHAnsi"/>
                <w:bCs/>
                <w:lang w:val="ru-RU"/>
              </w:rPr>
              <w:t xml:space="preserve">остигнат знаења </w:t>
            </w:r>
            <w:r w:rsidR="00730301" w:rsidRPr="00CB7722">
              <w:rPr>
                <w:rFonts w:cstheme="minorHAnsi"/>
                <w:bCs/>
                <w:lang w:val="ru-RU"/>
              </w:rPr>
              <w:t>на</w:t>
            </w:r>
            <w:r>
              <w:rPr>
                <w:rFonts w:cstheme="minorHAnsi"/>
                <w:bCs/>
                <w:lang w:val="ru-RU"/>
              </w:rPr>
              <w:t xml:space="preserve"> рамништето </w:t>
            </w:r>
            <w:r>
              <w:rPr>
                <w:rFonts w:cstheme="minorHAnsi"/>
                <w:bCs/>
                <w:lang w:val="mk-MK"/>
              </w:rPr>
              <w:t>A</w:t>
            </w:r>
            <w:r>
              <w:rPr>
                <w:rFonts w:cstheme="minorHAnsi"/>
                <w:bCs/>
                <w:lang w:val="ru-RU"/>
              </w:rPr>
              <w:t>2 (основно рамниште) според Заедничката европска референтна рамка за јазиците.</w:t>
            </w:r>
            <w:r>
              <w:rPr>
                <w:rFonts w:cstheme="minorHAnsi"/>
                <w:bCs/>
                <w:lang w:val="mk-MK"/>
              </w:rPr>
              <w:t xml:space="preserve"> </w:t>
            </w:r>
          </w:p>
        </w:tc>
      </w:tr>
      <w:tr w:rsidR="009768F4" w14:paraId="10ED10C3"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A64D79" w14:textId="77777777" w:rsidR="009768F4" w:rsidRDefault="00000000">
            <w:pPr>
              <w:spacing w:after="0"/>
              <w:rPr>
                <w:rFonts w:cstheme="minorHAnsi"/>
                <w:b/>
                <w:lang w:val="mk-MK"/>
              </w:rPr>
            </w:pPr>
            <w:r>
              <w:rPr>
                <w:rFonts w:cstheme="minorHAnsi"/>
                <w:b/>
                <w:lang w:val="mk-MK"/>
              </w:rPr>
              <w:t>Теми/подрачја во наставната програма</w:t>
            </w:r>
            <w:r>
              <w:rPr>
                <w:rStyle w:val="FootnoteReference"/>
                <w:rFonts w:cstheme="minorHAnsi"/>
                <w:b/>
                <w:lang w:val="mk-MK"/>
              </w:rPr>
              <w:footnoteReference w:id="1"/>
            </w:r>
          </w:p>
          <w:p w14:paraId="66F7049B" w14:textId="77777777" w:rsidR="009768F4" w:rsidRDefault="009768F4">
            <w:pPr>
              <w:spacing w:after="0"/>
              <w:rPr>
                <w:rFonts w:cstheme="minorHAns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2D788C7F" w14:textId="77777777" w:rsidR="009768F4" w:rsidRDefault="00000000">
            <w:pPr>
              <w:pStyle w:val="ListParagraph"/>
              <w:numPr>
                <w:ilvl w:val="0"/>
                <w:numId w:val="1"/>
              </w:numPr>
              <w:spacing w:after="120" w:line="240" w:lineRule="auto"/>
              <w:ind w:left="357" w:hanging="357"/>
              <w:contextualSpacing w:val="0"/>
              <w:jc w:val="both"/>
              <w:rPr>
                <w:rFonts w:cstheme="minorHAnsi"/>
                <w:b/>
                <w:bCs/>
                <w:i/>
                <w:iCs/>
                <w:lang w:val="mk-MK"/>
              </w:rPr>
            </w:pPr>
            <w:r>
              <w:rPr>
                <w:rFonts w:cstheme="minorHAnsi"/>
                <w:b/>
                <w:bCs/>
                <w:i/>
                <w:iCs/>
                <w:lang w:val="mk-MK"/>
              </w:rPr>
              <w:t xml:space="preserve">Обичаи и традиции </w:t>
            </w:r>
          </w:p>
          <w:p w14:paraId="04B2A3FB" w14:textId="77777777" w:rsidR="009768F4" w:rsidRDefault="00000000">
            <w:pPr>
              <w:pStyle w:val="ListParagraph"/>
              <w:numPr>
                <w:ilvl w:val="0"/>
                <w:numId w:val="1"/>
              </w:numPr>
              <w:spacing w:after="120" w:line="240" w:lineRule="auto"/>
              <w:ind w:left="357" w:hanging="357"/>
              <w:contextualSpacing w:val="0"/>
              <w:jc w:val="both"/>
              <w:rPr>
                <w:rFonts w:cstheme="minorHAnsi"/>
                <w:b/>
                <w:bCs/>
                <w:i/>
                <w:iCs/>
                <w:lang w:val="mk-MK"/>
              </w:rPr>
            </w:pPr>
            <w:r>
              <w:rPr>
                <w:rFonts w:cstheme="minorHAnsi"/>
                <w:b/>
                <w:bCs/>
                <w:i/>
                <w:iCs/>
                <w:lang w:val="mk-MK"/>
              </w:rPr>
              <w:t xml:space="preserve">Искуства и животна средина </w:t>
            </w:r>
          </w:p>
          <w:p w14:paraId="54497E5E" w14:textId="77777777" w:rsidR="009768F4" w:rsidRDefault="00000000">
            <w:pPr>
              <w:pStyle w:val="ListParagraph"/>
              <w:numPr>
                <w:ilvl w:val="0"/>
                <w:numId w:val="1"/>
              </w:numPr>
              <w:spacing w:after="120" w:line="240" w:lineRule="auto"/>
              <w:ind w:left="357" w:hanging="357"/>
              <w:contextualSpacing w:val="0"/>
              <w:jc w:val="both"/>
              <w:rPr>
                <w:rFonts w:cstheme="minorHAnsi"/>
                <w:b/>
                <w:bCs/>
                <w:i/>
                <w:iCs/>
                <w:lang w:val="mk-MK"/>
              </w:rPr>
            </w:pPr>
            <w:r>
              <w:rPr>
                <w:rFonts w:cstheme="minorHAnsi"/>
                <w:b/>
                <w:bCs/>
                <w:i/>
                <w:iCs/>
                <w:lang w:val="mk-MK"/>
              </w:rPr>
              <w:t xml:space="preserve">Образование и развој на младите </w:t>
            </w:r>
          </w:p>
          <w:p w14:paraId="2281C01B" w14:textId="77777777" w:rsidR="009768F4" w:rsidRDefault="00000000">
            <w:pPr>
              <w:numPr>
                <w:ilvl w:val="0"/>
                <w:numId w:val="1"/>
              </w:numPr>
              <w:spacing w:after="120" w:line="240" w:lineRule="auto"/>
              <w:ind w:left="357" w:hanging="357"/>
              <w:rPr>
                <w:rFonts w:cstheme="minorHAnsi"/>
                <w:b/>
                <w:bCs/>
                <w:i/>
                <w:iCs/>
                <w:lang w:val="ru-RU"/>
              </w:rPr>
            </w:pPr>
            <w:proofErr w:type="spellStart"/>
            <w:r>
              <w:rPr>
                <w:b/>
                <w:bCs/>
                <w:i/>
                <w:iCs/>
              </w:rPr>
              <w:t>Историја</w:t>
            </w:r>
            <w:proofErr w:type="spellEnd"/>
            <w:r>
              <w:rPr>
                <w:b/>
                <w:bCs/>
                <w:i/>
                <w:iCs/>
              </w:rPr>
              <w:t xml:space="preserve"> и </w:t>
            </w:r>
            <w:proofErr w:type="spellStart"/>
            <w:r>
              <w:rPr>
                <w:b/>
                <w:bCs/>
                <w:i/>
                <w:iCs/>
              </w:rPr>
              <w:t>иновации</w:t>
            </w:r>
            <w:proofErr w:type="spellEnd"/>
            <w:r>
              <w:rPr>
                <w:rFonts w:cstheme="minorHAnsi"/>
                <w:b/>
                <w:bCs/>
                <w:i/>
                <w:iCs/>
                <w:lang w:val="mk-MK"/>
              </w:rPr>
              <w:t xml:space="preserve">        </w:t>
            </w:r>
          </w:p>
          <w:p w14:paraId="66B38B1F" w14:textId="77777777" w:rsidR="009768F4" w:rsidRDefault="00000000">
            <w:pPr>
              <w:numPr>
                <w:ilvl w:val="0"/>
                <w:numId w:val="1"/>
              </w:numPr>
              <w:spacing w:after="120" w:line="240" w:lineRule="auto"/>
              <w:ind w:left="357" w:hanging="357"/>
              <w:rPr>
                <w:rFonts w:cstheme="minorHAnsi"/>
                <w:bCs/>
                <w:lang w:val="ru-RU"/>
              </w:rPr>
            </w:pPr>
            <w:r>
              <w:rPr>
                <w:rFonts w:cstheme="minorHAnsi"/>
                <w:b/>
                <w:bCs/>
                <w:i/>
                <w:iCs/>
                <w:lang w:val="mk-MK"/>
              </w:rPr>
              <w:t>Култура и интеркултурна комуникација</w:t>
            </w:r>
          </w:p>
        </w:tc>
      </w:tr>
      <w:tr w:rsidR="009768F4" w14:paraId="2DFA84C0"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A8BCEA" w14:textId="77777777" w:rsidR="009768F4" w:rsidRDefault="00000000">
            <w:pPr>
              <w:spacing w:after="0"/>
              <w:rPr>
                <w:rFonts w:cstheme="minorHAnsi"/>
                <w:b/>
                <w:lang w:val="mk-MK"/>
              </w:rPr>
            </w:pPr>
            <w:r>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7164400F" w14:textId="77777777" w:rsidR="009768F4" w:rsidRDefault="00000000">
            <w:pPr>
              <w:spacing w:after="0"/>
              <w:rPr>
                <w:rFonts w:cstheme="minorHAnsi"/>
                <w:bCs/>
                <w:lang w:val="mk-MK"/>
              </w:rPr>
            </w:pPr>
            <w:r>
              <w:rPr>
                <w:rFonts w:cstheme="minorHAnsi"/>
                <w:bCs/>
                <w:lang w:val="mk-MK"/>
              </w:rPr>
              <w:t>2 часа неделно / 72 часа годишно</w:t>
            </w:r>
          </w:p>
        </w:tc>
      </w:tr>
      <w:tr w:rsidR="009768F4" w:rsidRPr="004A24DF" w14:paraId="053E4079"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C3729E" w14:textId="77777777" w:rsidR="009768F4" w:rsidRDefault="00000000">
            <w:pPr>
              <w:spacing w:after="0"/>
              <w:rPr>
                <w:rFonts w:cstheme="minorHAnsi"/>
                <w:b/>
                <w:lang w:val="mk-MK"/>
              </w:rPr>
            </w:pPr>
            <w:r>
              <w:rPr>
                <w:rFonts w:cstheme="minorHAnsi"/>
                <w:b/>
                <w:lang w:val="mk-MK"/>
              </w:rPr>
              <w:t xml:space="preserve">Опрема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2B11126F" w14:textId="1089B31F" w:rsidR="009768F4" w:rsidRDefault="001C7272">
            <w:pPr>
              <w:pStyle w:val="ListParagraph"/>
              <w:numPr>
                <w:ilvl w:val="0"/>
                <w:numId w:val="2"/>
              </w:numPr>
              <w:spacing w:after="0"/>
              <w:ind w:left="310"/>
              <w:rPr>
                <w:rFonts w:cstheme="minorHAnsi"/>
                <w:bCs/>
                <w:lang w:val="mk-MK"/>
              </w:rPr>
            </w:pPr>
            <w:bookmarkStart w:id="2" w:name="_Hlk194313632"/>
            <w:r>
              <w:rPr>
                <w:rFonts w:cstheme="minorHAnsi"/>
                <w:bCs/>
                <w:lang w:val="mk-MK"/>
              </w:rPr>
              <w:t xml:space="preserve">компјутер, печатач, проектор, табла, ЦД/ДВД-плеер, интерактивна табла, интернет,   </w:t>
            </w:r>
          </w:p>
          <w:p w14:paraId="48FCE9B1" w14:textId="77777777" w:rsidR="009768F4" w:rsidRDefault="00000000">
            <w:pPr>
              <w:pStyle w:val="ListParagraph"/>
              <w:numPr>
                <w:ilvl w:val="0"/>
                <w:numId w:val="2"/>
              </w:numPr>
              <w:spacing w:after="0"/>
              <w:ind w:left="310"/>
              <w:rPr>
                <w:rFonts w:cstheme="minorHAnsi"/>
                <w:bCs/>
                <w:lang w:val="mk-MK"/>
              </w:rPr>
            </w:pPr>
            <w:r>
              <w:rPr>
                <w:rFonts w:cstheme="minorHAnsi"/>
                <w:bCs/>
                <w:lang w:val="mk-MK"/>
              </w:rPr>
              <w:t>образовни софтвери,</w:t>
            </w:r>
          </w:p>
          <w:p w14:paraId="299DFC13" w14:textId="14744550" w:rsidR="009768F4" w:rsidRDefault="00000000">
            <w:pPr>
              <w:pStyle w:val="ListParagraph"/>
              <w:numPr>
                <w:ilvl w:val="0"/>
                <w:numId w:val="2"/>
              </w:numPr>
              <w:spacing w:after="0"/>
              <w:ind w:left="310"/>
              <w:rPr>
                <w:rFonts w:cstheme="minorHAnsi"/>
                <w:bCs/>
                <w:lang w:val="mk-MK"/>
              </w:rPr>
            </w:pPr>
            <w:r>
              <w:rPr>
                <w:rFonts w:cstheme="minorHAnsi"/>
                <w:bCs/>
                <w:lang w:val="mk-MK"/>
              </w:rPr>
              <w:t xml:space="preserve">нагледни средства, постери, фотографии, слики, флеш-карти, налепници, хартија,   </w:t>
            </w:r>
          </w:p>
          <w:p w14:paraId="2CDC3766" w14:textId="77777777" w:rsidR="009768F4" w:rsidRDefault="00000000">
            <w:pPr>
              <w:pStyle w:val="ListParagraph"/>
              <w:numPr>
                <w:ilvl w:val="0"/>
                <w:numId w:val="2"/>
              </w:numPr>
              <w:spacing w:after="0"/>
              <w:ind w:left="310"/>
              <w:rPr>
                <w:rFonts w:cstheme="minorHAnsi"/>
                <w:bCs/>
                <w:lang w:val="mk-MK"/>
              </w:rPr>
            </w:pPr>
            <w:r>
              <w:rPr>
                <w:rFonts w:cstheme="minorHAnsi"/>
                <w:bCs/>
                <w:lang w:val="mk-MK"/>
              </w:rPr>
              <w:t>хартија во боја, хамер, …,</w:t>
            </w:r>
          </w:p>
          <w:p w14:paraId="7AF726B0" w14:textId="77777777" w:rsidR="00CB7722" w:rsidRDefault="00000000" w:rsidP="00D762D4">
            <w:pPr>
              <w:pStyle w:val="ListParagraph"/>
              <w:numPr>
                <w:ilvl w:val="0"/>
                <w:numId w:val="2"/>
              </w:numPr>
              <w:spacing w:after="0"/>
              <w:ind w:left="310"/>
              <w:rPr>
                <w:rFonts w:cstheme="minorHAnsi"/>
                <w:bCs/>
                <w:lang w:val="mk-MK"/>
              </w:rPr>
            </w:pPr>
            <w:bookmarkStart w:id="3" w:name="_Hlk194174489"/>
            <w:r w:rsidRPr="00CB7722">
              <w:rPr>
                <w:rFonts w:cstheme="minorHAnsi"/>
                <w:bCs/>
                <w:lang w:val="mk-MK"/>
              </w:rPr>
              <w:t>учебник, прирачници</w:t>
            </w:r>
            <w:r w:rsidR="00CB7722" w:rsidRPr="00CB7722">
              <w:rPr>
                <w:rFonts w:cstheme="minorHAnsi"/>
                <w:bCs/>
                <w:lang w:val="mk-MK"/>
              </w:rPr>
              <w:t>,</w:t>
            </w:r>
          </w:p>
          <w:p w14:paraId="1D262AE3" w14:textId="7C379864" w:rsidR="008069D3" w:rsidRPr="008069D3" w:rsidRDefault="00000000" w:rsidP="008069D3">
            <w:pPr>
              <w:pStyle w:val="ListParagraph"/>
              <w:numPr>
                <w:ilvl w:val="0"/>
                <w:numId w:val="2"/>
              </w:numPr>
              <w:spacing w:after="0"/>
              <w:ind w:left="310"/>
              <w:rPr>
                <w:rFonts w:cstheme="minorHAnsi"/>
                <w:b/>
                <w:color w:val="C00000"/>
                <w:lang w:val="mk-MK"/>
              </w:rPr>
            </w:pPr>
            <w:r w:rsidRPr="00CB7722">
              <w:rPr>
                <w:rFonts w:cstheme="minorHAnsi"/>
                <w:bCs/>
                <w:lang w:val="mk-MK"/>
              </w:rPr>
              <w:lastRenderedPageBreak/>
              <w:t xml:space="preserve">еднојазични (германско-германски) речници и </w:t>
            </w:r>
            <w:r w:rsidRPr="00CB7722">
              <w:rPr>
                <w:lang w:val="mk-MK"/>
              </w:rPr>
              <w:t>двојазични речници (од мајчиниот јазик на германски јазик и обратно, од</w:t>
            </w:r>
            <w:r w:rsidRPr="00CB7722">
              <w:rPr>
                <w:color w:val="FF0000"/>
                <w:lang w:val="mk-MK"/>
              </w:rPr>
              <w:t xml:space="preserve"> </w:t>
            </w:r>
            <w:r w:rsidRPr="00CB7722">
              <w:rPr>
                <w:lang w:val="mk-MK"/>
              </w:rPr>
              <w:t>англиски на германски јазик и обратно)</w:t>
            </w:r>
            <w:bookmarkEnd w:id="3"/>
            <w:r w:rsidRPr="00CB7722">
              <w:rPr>
                <w:lang w:val="mk-MK"/>
              </w:rPr>
              <w:t xml:space="preserve"> </w:t>
            </w:r>
            <w:r w:rsidRPr="00CB7722">
              <w:rPr>
                <w:rFonts w:cstheme="minorHAnsi"/>
                <w:bCs/>
                <w:lang w:val="mk-MK"/>
              </w:rPr>
              <w:t>во печатена и/или во електронска форма</w:t>
            </w:r>
            <w:r w:rsidR="007033D3">
              <w:rPr>
                <w:rFonts w:cstheme="minorHAnsi"/>
                <w:bCs/>
                <w:lang w:val="mk-MK"/>
              </w:rPr>
              <w:t>,</w:t>
            </w:r>
          </w:p>
          <w:p w14:paraId="16F662F0" w14:textId="719FDE75" w:rsidR="009768F4" w:rsidRDefault="00000000" w:rsidP="008069D3">
            <w:pPr>
              <w:pStyle w:val="ListParagraph"/>
              <w:numPr>
                <w:ilvl w:val="0"/>
                <w:numId w:val="2"/>
              </w:numPr>
              <w:spacing w:after="0"/>
              <w:ind w:left="310"/>
              <w:rPr>
                <w:rFonts w:cstheme="minorHAnsi"/>
                <w:b/>
                <w:color w:val="C00000"/>
                <w:lang w:val="mk-MK"/>
              </w:rPr>
            </w:pPr>
            <w:r w:rsidRPr="00CB7722">
              <w:rPr>
                <w:rFonts w:cstheme="minorHAnsi"/>
                <w:bCs/>
                <w:lang w:val="mk-MK"/>
              </w:rPr>
              <w:t xml:space="preserve">списанија во печатена и/или во електронска </w:t>
            </w:r>
            <w:r>
              <w:rPr>
                <w:rFonts w:cstheme="minorHAnsi"/>
                <w:bCs/>
                <w:lang w:val="mk-MK"/>
              </w:rPr>
              <w:t>форма</w:t>
            </w:r>
            <w:bookmarkEnd w:id="2"/>
          </w:p>
        </w:tc>
      </w:tr>
      <w:tr w:rsidR="009768F4" w:rsidRPr="004A24DF" w14:paraId="0E349C16"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3C06AC" w14:textId="77777777" w:rsidR="009768F4" w:rsidRDefault="00000000">
            <w:pPr>
              <w:spacing w:after="0" w:line="276" w:lineRule="auto"/>
              <w:rPr>
                <w:rFonts w:cstheme="minorHAnsi"/>
                <w:b/>
                <w:lang w:val="mk-MK"/>
              </w:rPr>
            </w:pPr>
            <w:bookmarkStart w:id="4" w:name="_Hlk194182808"/>
            <w:r>
              <w:rPr>
                <w:rFonts w:cstheme="minorHAnsi"/>
                <w:b/>
                <w:lang w:val="mk-MK"/>
              </w:rPr>
              <w:lastRenderedPageBreak/>
              <w:t>Норматив на наставен кадар</w:t>
            </w:r>
            <w:bookmarkEnd w:id="4"/>
          </w:p>
        </w:tc>
        <w:tc>
          <w:tcPr>
            <w:tcW w:w="8647" w:type="dxa"/>
            <w:tcBorders>
              <w:top w:val="single" w:sz="4" w:space="0" w:color="auto"/>
              <w:left w:val="single" w:sz="4" w:space="0" w:color="auto"/>
              <w:bottom w:val="single" w:sz="4" w:space="0" w:color="auto"/>
              <w:right w:val="single" w:sz="4" w:space="0" w:color="auto"/>
            </w:tcBorders>
            <w:vAlign w:val="center"/>
          </w:tcPr>
          <w:p w14:paraId="59D8CE79" w14:textId="407A683C" w:rsidR="009768F4" w:rsidRPr="00DD7BF0" w:rsidRDefault="00000000">
            <w:pPr>
              <w:shd w:val="clear" w:color="auto" w:fill="FFFFFF"/>
              <w:spacing w:before="100" w:beforeAutospacing="1" w:after="0" w:line="240" w:lineRule="auto"/>
              <w:contextualSpacing/>
              <w:rPr>
                <w:rFonts w:eastAsiaTheme="minorEastAsia" w:cstheme="minorHAnsi"/>
                <w:bCs/>
                <w:lang w:val="ru-RU"/>
              </w:rPr>
            </w:pPr>
            <w:bookmarkStart w:id="5" w:name="_Hlk194175564"/>
            <w:bookmarkStart w:id="6" w:name="_Hlk194182951"/>
            <w:r>
              <w:rPr>
                <w:rFonts w:eastAsiaTheme="minorEastAsia" w:cstheme="minorHAnsi"/>
                <w:bCs/>
                <w:lang w:val="ru-RU"/>
              </w:rPr>
              <w:t xml:space="preserve">Наставата по Германски јазик во </w:t>
            </w:r>
            <w:r>
              <w:rPr>
                <w:rFonts w:eastAsiaTheme="minorEastAsia" w:cstheme="minorHAnsi"/>
                <w:bCs/>
                <w:lang w:val="mk-MK"/>
              </w:rPr>
              <w:t>I (</w:t>
            </w:r>
            <w:r>
              <w:rPr>
                <w:rFonts w:eastAsiaTheme="minorEastAsia" w:cstheme="minorHAnsi"/>
                <w:bCs/>
                <w:lang w:val="ru-RU"/>
              </w:rPr>
              <w:t>прва</w:t>
            </w:r>
            <w:r>
              <w:rPr>
                <w:rFonts w:eastAsiaTheme="minorEastAsia" w:cstheme="minorHAnsi"/>
                <w:bCs/>
                <w:lang w:val="mk-MK"/>
              </w:rPr>
              <w:t>)</w:t>
            </w:r>
            <w:r>
              <w:rPr>
                <w:rFonts w:eastAsiaTheme="minorEastAsia" w:cstheme="minorHAnsi"/>
                <w:bCs/>
                <w:lang w:val="ru-RU"/>
              </w:rPr>
              <w:t xml:space="preserve"> година гимназиско образование може да ја изведува лице </w:t>
            </w:r>
            <w:r w:rsidR="000475E7" w:rsidRPr="00DD7BF0">
              <w:rPr>
                <w:rFonts w:eastAsiaTheme="minorEastAsia" w:cstheme="minorHAnsi"/>
                <w:bCs/>
                <w:lang w:val="ru-RU"/>
              </w:rPr>
              <w:t>што</w:t>
            </w:r>
            <w:r w:rsidRPr="00DD7BF0">
              <w:rPr>
                <w:rFonts w:eastAsiaTheme="minorEastAsia" w:cstheme="minorHAnsi"/>
                <w:bCs/>
                <w:lang w:val="ru-RU"/>
              </w:rPr>
              <w:t xml:space="preserve"> има:</w:t>
            </w:r>
            <w:bookmarkEnd w:id="5"/>
          </w:p>
          <w:bookmarkEnd w:id="6"/>
          <w:p w14:paraId="6D75D790" w14:textId="61374661" w:rsidR="009768F4" w:rsidRPr="00DD7BF0" w:rsidRDefault="00000000">
            <w:pPr>
              <w:numPr>
                <w:ilvl w:val="0"/>
                <w:numId w:val="3"/>
              </w:numPr>
              <w:shd w:val="clear" w:color="auto" w:fill="FFFFFF"/>
              <w:spacing w:before="100" w:beforeAutospacing="1" w:after="0" w:line="240" w:lineRule="auto"/>
              <w:ind w:left="310"/>
              <w:contextualSpacing/>
              <w:rPr>
                <w:rFonts w:eastAsiaTheme="minorEastAsia" w:cstheme="minorHAnsi"/>
                <w:bCs/>
                <w:lang w:val="mk-MK"/>
              </w:rPr>
            </w:pPr>
            <w:r w:rsidRPr="00DD7BF0">
              <w:rPr>
                <w:rFonts w:eastAsiaTheme="minorEastAsia" w:cstheme="minorHAnsi"/>
                <w:bCs/>
                <w:lang w:val="mk-MK"/>
              </w:rPr>
              <w:t>завршени студии по германски јазик и книжевност – наставна насока, VII/1  или VIA според МРК и 240 ЕКТС;</w:t>
            </w:r>
          </w:p>
          <w:p w14:paraId="5CDBA6D2" w14:textId="77777777" w:rsidR="009768F4" w:rsidRPr="00DD7BF0" w:rsidRDefault="00000000">
            <w:pPr>
              <w:numPr>
                <w:ilvl w:val="0"/>
                <w:numId w:val="3"/>
              </w:numPr>
              <w:shd w:val="clear" w:color="auto" w:fill="FFFFFF"/>
              <w:spacing w:before="100" w:beforeAutospacing="1" w:after="0" w:line="240" w:lineRule="auto"/>
              <w:ind w:left="310"/>
              <w:contextualSpacing/>
              <w:rPr>
                <w:rFonts w:eastAsiaTheme="minorEastAsia" w:cstheme="minorHAnsi"/>
                <w:bCs/>
                <w:lang w:val="mk-MK"/>
              </w:rPr>
            </w:pPr>
            <w:r w:rsidRPr="00DD7BF0">
              <w:rPr>
                <w:rFonts w:eastAsiaTheme="minorEastAsia" w:cstheme="minorHAnsi"/>
                <w:bCs/>
                <w:lang w:val="mk-MK"/>
              </w:rPr>
              <w:t>завршени студии по германски јазик и литература – наставна насока, VII/1 или VIA според МРК и 240 ЕКТС;</w:t>
            </w:r>
          </w:p>
          <w:p w14:paraId="719BBBB3" w14:textId="64EA72F1" w:rsidR="009768F4" w:rsidRPr="00DD7BF0" w:rsidRDefault="00000000">
            <w:pPr>
              <w:numPr>
                <w:ilvl w:val="0"/>
                <w:numId w:val="3"/>
              </w:numPr>
              <w:shd w:val="clear" w:color="auto" w:fill="FFFFFF"/>
              <w:spacing w:before="100" w:beforeAutospacing="1" w:after="0" w:line="240" w:lineRule="auto"/>
              <w:ind w:left="310"/>
              <w:contextualSpacing/>
              <w:rPr>
                <w:rFonts w:eastAsiaTheme="minorEastAsia" w:cstheme="minorHAnsi"/>
                <w:bCs/>
                <w:lang w:val="mk-MK"/>
              </w:rPr>
            </w:pPr>
            <w:bookmarkStart w:id="7" w:name="_Hlk194182990"/>
            <w:r w:rsidRPr="00DD7BF0">
              <w:rPr>
                <w:rFonts w:eastAsiaTheme="minorEastAsia" w:cstheme="minorHAnsi"/>
                <w:bCs/>
                <w:lang w:val="mk-MK"/>
              </w:rPr>
              <w:t>завршени студии по германски јазик и книжевност/литература – друга насока и соодветна педагошко-психолошка и методска подготовка стекната</w:t>
            </w:r>
            <w:r w:rsidR="0062420E" w:rsidRPr="00DD7BF0">
              <w:rPr>
                <w:rFonts w:eastAsiaTheme="minorEastAsia" w:cstheme="minorHAnsi"/>
                <w:bCs/>
                <w:lang w:val="mk-MK"/>
              </w:rPr>
              <w:t xml:space="preserve"> </w:t>
            </w:r>
            <w:r w:rsidRPr="00DD7BF0">
              <w:rPr>
                <w:rFonts w:eastAsiaTheme="minorEastAsia" w:cstheme="minorHAnsi"/>
                <w:bCs/>
                <w:lang w:val="mk-MK"/>
              </w:rPr>
              <w:t xml:space="preserve"> на акредитирана високообразовна установа, VII/1 или VIA според МРК и 240 ЕКТС;</w:t>
            </w:r>
            <w:bookmarkEnd w:id="7"/>
          </w:p>
          <w:p w14:paraId="7E7CB411" w14:textId="7EC5A8D0" w:rsidR="009768F4" w:rsidRPr="00DD7BF0" w:rsidRDefault="00000000">
            <w:pPr>
              <w:numPr>
                <w:ilvl w:val="0"/>
                <w:numId w:val="3"/>
              </w:numPr>
              <w:shd w:val="clear" w:color="auto" w:fill="FFFFFF"/>
              <w:spacing w:before="100" w:beforeAutospacing="1" w:after="0" w:line="240" w:lineRule="auto"/>
              <w:ind w:left="310"/>
              <w:contextualSpacing/>
              <w:rPr>
                <w:rFonts w:eastAsiaTheme="minorEastAsia" w:cstheme="minorHAnsi"/>
                <w:bCs/>
                <w:lang w:val="mk-MK"/>
              </w:rPr>
            </w:pPr>
            <w:r w:rsidRPr="00DD7BF0">
              <w:rPr>
                <w:rFonts w:eastAsiaTheme="minorEastAsia" w:cstheme="minorHAnsi"/>
                <w:bCs/>
                <w:lang w:val="mk-MK"/>
              </w:rPr>
              <w:t>завршени двопредметни студии по македонски и германски јазик и соодветна педагошко-психолошка и методска подготовка стекната на акредитирана високообразовна установа, VII/1 или VIA  според МРК и 240 ЕКТС;</w:t>
            </w:r>
          </w:p>
          <w:p w14:paraId="1114DBB3" w14:textId="7FEA25AD" w:rsidR="009768F4" w:rsidRPr="00DD7BF0" w:rsidRDefault="00000000">
            <w:pPr>
              <w:numPr>
                <w:ilvl w:val="0"/>
                <w:numId w:val="3"/>
              </w:numPr>
              <w:shd w:val="clear" w:color="auto" w:fill="FFFFFF"/>
              <w:spacing w:before="100" w:beforeAutospacing="1" w:after="0" w:line="240" w:lineRule="auto"/>
              <w:ind w:left="310"/>
              <w:contextualSpacing/>
              <w:rPr>
                <w:rFonts w:eastAsiaTheme="minorEastAsia" w:cstheme="minorHAnsi"/>
                <w:bCs/>
                <w:lang w:val="mk-MK"/>
              </w:rPr>
            </w:pPr>
            <w:r w:rsidRPr="00DD7BF0">
              <w:rPr>
                <w:rFonts w:eastAsiaTheme="minorEastAsia" w:cstheme="minorHAnsi"/>
                <w:bCs/>
                <w:lang w:val="mk-MK"/>
              </w:rPr>
              <w:t>завршени студии по германски јазик (со звање дипломиран филолог) и соодветна педагошко-психолошка и методска подготовка стекната на акредитирана високообразовна установа, VII/1 или VIA  според МРК и 240 ЕКТС;</w:t>
            </w:r>
          </w:p>
          <w:p w14:paraId="683D2EAD" w14:textId="54B45043" w:rsidR="009768F4" w:rsidRDefault="00000000">
            <w:pPr>
              <w:pStyle w:val="ListParagraph"/>
              <w:numPr>
                <w:ilvl w:val="0"/>
                <w:numId w:val="3"/>
              </w:numPr>
              <w:shd w:val="clear" w:color="auto" w:fill="FFFFFF"/>
              <w:spacing w:before="100" w:beforeAutospacing="1" w:after="0" w:line="240" w:lineRule="auto"/>
              <w:ind w:left="310"/>
              <w:rPr>
                <w:rFonts w:eastAsiaTheme="minorEastAsia" w:cstheme="minorHAnsi"/>
                <w:bCs/>
                <w:lang w:val="mk-MK"/>
              </w:rPr>
            </w:pPr>
            <w:r w:rsidRPr="00DD7BF0">
              <w:rPr>
                <w:rFonts w:eastAsiaTheme="minorEastAsia" w:cstheme="minorHAnsi"/>
                <w:bCs/>
                <w:lang w:val="mk-MK"/>
              </w:rPr>
              <w:t>завршени студии по германски јазик на друга студиска програма во комбинација со друг јазик и соодветна педагошко-психолошка и методска подготовка стекната</w:t>
            </w:r>
            <w:r>
              <w:rPr>
                <w:rFonts w:eastAsiaTheme="minorEastAsia" w:cstheme="minorHAnsi"/>
                <w:bCs/>
                <w:lang w:val="mk-MK"/>
              </w:rPr>
              <w:t xml:space="preserve"> на акредитирана високообразовна установа, VII/1 или VIA  според МРК и 240 ЕКТС.</w:t>
            </w:r>
          </w:p>
        </w:tc>
      </w:tr>
    </w:tbl>
    <w:p w14:paraId="1354A76D" w14:textId="77777777" w:rsidR="009768F4" w:rsidRDefault="009768F4">
      <w:pPr>
        <w:rPr>
          <w:rFonts w:cstheme="minorHAnsi"/>
          <w:b/>
          <w:lang w:val="mk-MK"/>
        </w:rPr>
      </w:pPr>
    </w:p>
    <w:p w14:paraId="31A7B340" w14:textId="77777777" w:rsidR="009768F4" w:rsidRDefault="009768F4">
      <w:pPr>
        <w:rPr>
          <w:rFonts w:cstheme="minorHAnsi"/>
          <w:b/>
          <w:lang w:val="mk-MK"/>
        </w:rPr>
      </w:pPr>
    </w:p>
    <w:p w14:paraId="09947000" w14:textId="77777777" w:rsidR="009768F4" w:rsidRDefault="009768F4">
      <w:pPr>
        <w:rPr>
          <w:rFonts w:cstheme="minorHAnsi"/>
          <w:b/>
          <w:lang w:val="mk-MK"/>
        </w:rPr>
      </w:pPr>
    </w:p>
    <w:p w14:paraId="60432539" w14:textId="77777777" w:rsidR="000475E7" w:rsidRDefault="000475E7">
      <w:pPr>
        <w:rPr>
          <w:rFonts w:cstheme="minorHAnsi"/>
          <w:b/>
          <w:lang w:val="mk-MK"/>
        </w:rPr>
      </w:pPr>
    </w:p>
    <w:p w14:paraId="60DF2C7F" w14:textId="77777777" w:rsidR="000475E7" w:rsidRDefault="000475E7">
      <w:pPr>
        <w:rPr>
          <w:rFonts w:cstheme="minorHAnsi"/>
          <w:b/>
          <w:lang w:val="mk-MK"/>
        </w:rPr>
      </w:pPr>
    </w:p>
    <w:p w14:paraId="58A048F5" w14:textId="77777777" w:rsidR="000475E7" w:rsidRDefault="000475E7">
      <w:pPr>
        <w:rPr>
          <w:rFonts w:cstheme="minorHAnsi"/>
          <w:b/>
          <w:lang w:val="mk-MK"/>
        </w:rPr>
      </w:pPr>
    </w:p>
    <w:p w14:paraId="79F98EDD" w14:textId="77777777" w:rsidR="000475E7" w:rsidRDefault="000475E7">
      <w:pPr>
        <w:rPr>
          <w:rFonts w:cstheme="minorHAnsi"/>
          <w:b/>
          <w:lang w:val="mk-MK"/>
        </w:rPr>
      </w:pPr>
    </w:p>
    <w:p w14:paraId="1E9969FF" w14:textId="77777777" w:rsidR="009768F4" w:rsidRDefault="00000000">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lastRenderedPageBreak/>
        <w:t>РЕЗУЛТАТИ ОД УЧЕЊЕТО</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5839"/>
        <w:gridCol w:w="11"/>
      </w:tblGrid>
      <w:tr w:rsidR="009768F4" w:rsidRPr="004A24DF" w14:paraId="1960BEA0" w14:textId="77777777">
        <w:trPr>
          <w:trHeight w:val="548"/>
        </w:trPr>
        <w:tc>
          <w:tcPr>
            <w:tcW w:w="13221" w:type="dxa"/>
            <w:gridSpan w:val="3"/>
            <w:shd w:val="clear" w:color="auto" w:fill="D9E2F3" w:themeFill="accent5" w:themeFillTint="33"/>
          </w:tcPr>
          <w:p w14:paraId="7E8425BD" w14:textId="77777777" w:rsidR="009768F4" w:rsidRDefault="00000000">
            <w:pPr>
              <w:spacing w:after="60" w:line="240" w:lineRule="auto"/>
              <w:rPr>
                <w:rFonts w:cstheme="minorHAnsi"/>
                <w:b/>
                <w:bCs/>
                <w:lang w:val="mk-MK"/>
              </w:rPr>
            </w:pPr>
            <w:r>
              <w:rPr>
                <w:rFonts w:cstheme="minorHAnsi"/>
                <w:bCs/>
                <w:lang w:val="mk-MK"/>
              </w:rPr>
              <w:t>Teмa 1</w:t>
            </w:r>
            <w:r>
              <w:rPr>
                <w:rFonts w:cstheme="minorHAnsi"/>
                <w:lang w:val="mk-MK"/>
              </w:rPr>
              <w:t xml:space="preserve">: </w:t>
            </w:r>
            <w:r>
              <w:rPr>
                <w:rFonts w:cstheme="minorHAnsi"/>
                <w:b/>
                <w:bCs/>
                <w:i/>
                <w:iCs/>
                <w:lang w:val="mk-MK"/>
              </w:rPr>
              <w:t>ОБИЧАИ И ТРАДИЦИИ</w:t>
            </w:r>
          </w:p>
          <w:p w14:paraId="2EA8B627" w14:textId="77777777" w:rsidR="009768F4" w:rsidRDefault="00000000">
            <w:pPr>
              <w:spacing w:after="60" w:line="240" w:lineRule="auto"/>
              <w:rPr>
                <w:rFonts w:cstheme="minorHAnsi"/>
                <w:b/>
                <w:color w:val="C00000"/>
                <w:lang w:val="mk-MK"/>
              </w:rPr>
            </w:pPr>
            <w:r>
              <w:rPr>
                <w:rFonts w:cstheme="minorHAnsi"/>
                <w:lang w:val="mk-MK"/>
              </w:rPr>
              <w:t>Вкупен број часови: 18</w:t>
            </w:r>
          </w:p>
        </w:tc>
      </w:tr>
      <w:tr w:rsidR="009768F4" w:rsidRPr="004A24DF" w14:paraId="78E82780" w14:textId="77777777">
        <w:tc>
          <w:tcPr>
            <w:tcW w:w="13221" w:type="dxa"/>
            <w:gridSpan w:val="3"/>
            <w:shd w:val="clear" w:color="auto" w:fill="auto"/>
          </w:tcPr>
          <w:p w14:paraId="2F7DCC67" w14:textId="40D8125B" w:rsidR="009768F4" w:rsidRPr="00DD7BF0" w:rsidRDefault="00000000">
            <w:pPr>
              <w:spacing w:line="240" w:lineRule="auto"/>
              <w:rPr>
                <w:rFonts w:cstheme="minorHAnsi"/>
                <w:lang w:val="mk-MK"/>
              </w:rPr>
            </w:pPr>
            <w:r w:rsidRPr="00DD7BF0">
              <w:rPr>
                <w:rFonts w:cstheme="minorHAnsi"/>
                <w:b/>
                <w:lang w:val="mk-MK"/>
              </w:rPr>
              <w:t>Резултати од учење</w:t>
            </w:r>
            <w:r w:rsidR="004A24DF" w:rsidRPr="00DD7BF0">
              <w:rPr>
                <w:rFonts w:cstheme="minorHAnsi"/>
                <w:b/>
                <w:lang w:val="mk-MK"/>
              </w:rPr>
              <w:t>то</w:t>
            </w:r>
            <w:r w:rsidRPr="00DD7BF0">
              <w:rPr>
                <w:rFonts w:cstheme="minorHAnsi"/>
                <w:b/>
                <w:lang w:val="mk-MK"/>
              </w:rPr>
              <w:t xml:space="preserve">: </w:t>
            </w:r>
          </w:p>
          <w:p w14:paraId="081761D0" w14:textId="02229609" w:rsidR="009768F4" w:rsidRPr="00DD7BF0" w:rsidRDefault="00000000">
            <w:pPr>
              <w:spacing w:after="60" w:line="240" w:lineRule="auto"/>
              <w:rPr>
                <w:rFonts w:cstheme="minorHAnsi"/>
                <w:bCs/>
                <w:lang w:val="mk-MK"/>
              </w:rPr>
            </w:pPr>
            <w:r w:rsidRPr="00DD7BF0">
              <w:rPr>
                <w:rFonts w:cstheme="minorHAnsi"/>
                <w:bCs/>
                <w:lang w:val="mk-MK"/>
              </w:rPr>
              <w:t xml:space="preserve">Ученикот/ученичката </w:t>
            </w:r>
            <w:r w:rsidR="00F22611" w:rsidRPr="00DD7BF0">
              <w:rPr>
                <w:rFonts w:cstheme="minorHAnsi"/>
                <w:bCs/>
                <w:lang w:val="mk-MK"/>
              </w:rPr>
              <w:t>ќе биде оспособен/-на</w:t>
            </w:r>
            <w:r w:rsidRPr="00DD7BF0">
              <w:rPr>
                <w:rFonts w:cstheme="minorHAnsi"/>
                <w:bCs/>
                <w:lang w:val="mk-MK"/>
              </w:rPr>
              <w:t>:</w:t>
            </w:r>
          </w:p>
          <w:p w14:paraId="04102C9A"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cstheme="minorHAnsi"/>
                <w:bCs/>
                <w:lang w:val="mk-MK"/>
              </w:rPr>
              <w:t>да разбере кратки едноставни говорени текстови од секојдневието, како интервјуа, разговори и соопштенија;</w:t>
            </w:r>
          </w:p>
          <w:p w14:paraId="7B8BC0B8"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cstheme="minorHAnsi"/>
                <w:bCs/>
                <w:lang w:val="mk-MK"/>
              </w:rPr>
              <w:t xml:space="preserve">да разбере јасно структурирани пишувани текстови и да најде конкретни информации во текстови на познати теми, како спортски вести, </w:t>
            </w:r>
            <w:r w:rsidRPr="00DD7BF0">
              <w:rPr>
                <w:rFonts w:cstheme="minorHAnsi"/>
                <w:lang w:val="mk-MK"/>
              </w:rPr>
              <w:t>покани,</w:t>
            </w:r>
            <w:r w:rsidRPr="00DD7BF0">
              <w:rPr>
                <w:rFonts w:cstheme="minorHAnsi"/>
                <w:bCs/>
                <w:lang w:val="mk-MK"/>
              </w:rPr>
              <w:t xml:space="preserve"> </w:t>
            </w:r>
            <w:r w:rsidRPr="00DD7BF0">
              <w:rPr>
                <w:rFonts w:cstheme="minorHAnsi"/>
                <w:lang w:val="mk-MK"/>
              </w:rPr>
              <w:t xml:space="preserve">списоци за пазарување, менија, рецепти за готвење </w:t>
            </w:r>
            <w:r w:rsidRPr="00DD7BF0">
              <w:rPr>
                <w:rFonts w:cstheme="minorHAnsi"/>
                <w:bCs/>
                <w:lang w:val="mk-MK"/>
              </w:rPr>
              <w:t>и сл.;</w:t>
            </w:r>
          </w:p>
          <w:p w14:paraId="3B6D5C90"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cstheme="minorHAnsi"/>
                <w:bCs/>
                <w:lang w:val="mk-MK"/>
              </w:rPr>
              <w:t xml:space="preserve">да напише кратки, едноставни и структурирани пораки и лични писма поврзани со основните информации за </w:t>
            </w:r>
            <w:r w:rsidRPr="00DD7BF0">
              <w:rPr>
                <w:rFonts w:cstheme="minorHAnsi"/>
                <w:lang w:val="mk-MK"/>
              </w:rPr>
              <w:t>празници, спорт, исхрана, облека и забави;</w:t>
            </w:r>
          </w:p>
          <w:p w14:paraId="6D84D4C1"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cstheme="minorHAnsi"/>
                <w:bCs/>
                <w:lang w:val="mk-MK"/>
              </w:rPr>
              <w:t xml:space="preserve">да се изрази усно, извршувајќи рутински задачи што наложуваат едноставна и директна комуникација за да си ги опише омилените празници и да ги спореди празниците во својата земја со празниците во </w:t>
            </w:r>
            <w:r w:rsidRPr="00DD7BF0">
              <w:rPr>
                <w:rFonts w:cstheme="minorHAnsi"/>
                <w:bCs/>
                <w:lang w:val="ru-RU"/>
              </w:rPr>
              <w:t>германскојазичните земји</w:t>
            </w:r>
            <w:r w:rsidRPr="00DD7BF0">
              <w:rPr>
                <w:rFonts w:cstheme="minorHAnsi"/>
                <w:bCs/>
                <w:lang w:val="mk-MK"/>
              </w:rPr>
              <w:t>;</w:t>
            </w:r>
          </w:p>
          <w:p w14:paraId="1BE2E527"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eastAsia="SimSun" w:cs="Calibri"/>
                <w:lang w:val="mk-MK"/>
              </w:rPr>
              <w:t>да се изрази усно за да си ја опише омилената спортска активност</w:t>
            </w:r>
            <w:r w:rsidRPr="00DD7BF0">
              <w:rPr>
                <w:rFonts w:eastAsia="SimSun" w:cs="Calibri"/>
                <w:lang w:val="ru-RU"/>
              </w:rPr>
              <w:t xml:space="preserve">, </w:t>
            </w:r>
            <w:r w:rsidRPr="00DD7BF0">
              <w:rPr>
                <w:rFonts w:eastAsia="SimSun" w:cs="Calibri"/>
                <w:lang w:val="mk-MK"/>
              </w:rPr>
              <w:t xml:space="preserve">да си го искаже личното мислење и да даде совети поврзани со здрави навики на живеење и </w:t>
            </w:r>
          </w:p>
          <w:p w14:paraId="6A7DD884" w14:textId="77777777" w:rsidR="009768F4" w:rsidRPr="00DD7BF0" w:rsidRDefault="00000000">
            <w:pPr>
              <w:pStyle w:val="ListParagraph"/>
              <w:numPr>
                <w:ilvl w:val="0"/>
                <w:numId w:val="4"/>
              </w:numPr>
              <w:spacing w:after="60" w:line="240" w:lineRule="auto"/>
              <w:ind w:left="527" w:hanging="357"/>
              <w:contextualSpacing w:val="0"/>
              <w:jc w:val="both"/>
              <w:rPr>
                <w:rFonts w:cstheme="minorHAnsi"/>
                <w:bCs/>
                <w:lang w:val="mk-MK"/>
              </w:rPr>
            </w:pPr>
            <w:r w:rsidRPr="00DD7BF0">
              <w:rPr>
                <w:rFonts w:cstheme="minorHAnsi"/>
                <w:bCs/>
                <w:lang w:val="mk-MK"/>
              </w:rPr>
              <w:t xml:space="preserve">да пренесува главни пораки од говорени искази или главни информации од кратки текстови од германски на мајчиниот јазик </w:t>
            </w:r>
            <w:r w:rsidRPr="00DD7BF0">
              <w:rPr>
                <w:lang w:val="mk-MK"/>
              </w:rPr>
              <w:t>и обратно (медијација)</w:t>
            </w:r>
            <w:r w:rsidRPr="00DD7BF0">
              <w:rPr>
                <w:rFonts w:cstheme="minorHAnsi"/>
                <w:bCs/>
                <w:lang w:val="mk-MK"/>
              </w:rPr>
              <w:t xml:space="preserve">. </w:t>
            </w:r>
          </w:p>
        </w:tc>
      </w:tr>
      <w:tr w:rsidR="009768F4" w14:paraId="28BD899E" w14:textId="77777777">
        <w:trPr>
          <w:gridAfter w:val="1"/>
          <w:wAfter w:w="11" w:type="dxa"/>
        </w:trPr>
        <w:tc>
          <w:tcPr>
            <w:tcW w:w="7371" w:type="dxa"/>
            <w:tcBorders>
              <w:bottom w:val="dashed" w:sz="2" w:space="0" w:color="auto"/>
            </w:tcBorders>
            <w:shd w:val="clear" w:color="auto" w:fill="auto"/>
          </w:tcPr>
          <w:p w14:paraId="7D405ABF" w14:textId="77777777" w:rsidR="009768F4" w:rsidRPr="00DD7BF0" w:rsidRDefault="00000000">
            <w:pPr>
              <w:spacing w:after="60" w:line="240" w:lineRule="auto"/>
              <w:rPr>
                <w:rFonts w:eastAsia="Calibri" w:cstheme="minorHAnsi"/>
                <w:b/>
                <w:lang w:val="mk-MK"/>
              </w:rPr>
            </w:pPr>
            <w:r w:rsidRPr="00DD7BF0">
              <w:rPr>
                <w:rFonts w:eastAsia="Calibri" w:cstheme="minorHAnsi"/>
                <w:b/>
                <w:lang w:val="mk-MK"/>
              </w:rPr>
              <w:t xml:space="preserve">Содржини </w:t>
            </w:r>
            <w:r w:rsidRPr="00DD7BF0">
              <w:rPr>
                <w:rFonts w:eastAsia="Calibri" w:cstheme="minorHAnsi"/>
                <w:b/>
                <w:lang w:val="ru-RU"/>
              </w:rPr>
              <w:t>(и поими):</w:t>
            </w:r>
            <w:r w:rsidRPr="00DD7BF0">
              <w:rPr>
                <w:rFonts w:eastAsia="Calibri" w:cstheme="minorHAnsi"/>
                <w:b/>
                <w:lang w:val="mk-MK"/>
              </w:rPr>
              <w:t xml:space="preserve"> </w:t>
            </w:r>
          </w:p>
        </w:tc>
        <w:tc>
          <w:tcPr>
            <w:tcW w:w="5839" w:type="dxa"/>
            <w:tcBorders>
              <w:bottom w:val="dashed" w:sz="2" w:space="0" w:color="auto"/>
            </w:tcBorders>
            <w:shd w:val="clear" w:color="auto" w:fill="auto"/>
          </w:tcPr>
          <w:p w14:paraId="28E65E54" w14:textId="77777777" w:rsidR="009768F4" w:rsidRPr="00DD7BF0" w:rsidRDefault="00000000">
            <w:pPr>
              <w:spacing w:after="60" w:line="240" w:lineRule="auto"/>
              <w:contextualSpacing/>
              <w:rPr>
                <w:rFonts w:eastAsia="Calibri" w:cstheme="minorHAnsi"/>
                <w:b/>
                <w:lang w:val="mk-MK"/>
              </w:rPr>
            </w:pPr>
            <w:r w:rsidRPr="00DD7BF0">
              <w:rPr>
                <w:rFonts w:eastAsia="Calibri" w:cstheme="minorHAnsi"/>
                <w:b/>
                <w:lang w:val="mk-MK"/>
              </w:rPr>
              <w:t>Стандарди за оценување:</w:t>
            </w:r>
          </w:p>
        </w:tc>
      </w:tr>
      <w:tr w:rsidR="009768F4" w:rsidRPr="004A24DF" w14:paraId="28B4A7CA" w14:textId="77777777">
        <w:trPr>
          <w:gridAfter w:val="1"/>
          <w:wAfter w:w="11" w:type="dxa"/>
        </w:trPr>
        <w:tc>
          <w:tcPr>
            <w:tcW w:w="7371" w:type="dxa"/>
            <w:tcBorders>
              <w:top w:val="dashed" w:sz="2" w:space="0" w:color="auto"/>
              <w:bottom w:val="dashed" w:sz="4" w:space="0" w:color="auto"/>
            </w:tcBorders>
            <w:shd w:val="clear" w:color="auto" w:fill="auto"/>
          </w:tcPr>
          <w:p w14:paraId="0A5548B8" w14:textId="77777777" w:rsidR="009768F4" w:rsidRPr="00DD7BF0" w:rsidRDefault="00000000">
            <w:pPr>
              <w:spacing w:after="60"/>
              <w:rPr>
                <w:lang w:val="mk-MK"/>
              </w:rPr>
            </w:pPr>
            <w:r w:rsidRPr="00DD7BF0">
              <w:rPr>
                <w:lang w:val="mk-MK"/>
              </w:rPr>
              <w:t>а) Јазични функции:</w:t>
            </w:r>
          </w:p>
          <w:p w14:paraId="04D377EA" w14:textId="2AFBC212"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lang w:val="mk-MK"/>
              </w:rPr>
              <w:t>поставување прашања во дистанцирана (учтива) форма</w:t>
            </w:r>
            <w:r w:rsidRPr="00DD7BF0">
              <w:rPr>
                <w:rFonts w:eastAsia="SimSun" w:cs="Calibri"/>
                <w:i/>
                <w:iCs/>
                <w:lang w:val="mk-MK"/>
              </w:rPr>
              <w:br/>
              <w:t>Kannst du mir sagen, wann / wie / ….?</w:t>
            </w:r>
            <w:r w:rsidRPr="00DD7BF0">
              <w:rPr>
                <w:rFonts w:eastAsia="SimSun" w:cs="Calibri"/>
                <w:i/>
                <w:iCs/>
                <w:lang w:val="mk-MK"/>
              </w:rPr>
              <w:br/>
            </w:r>
            <w:r w:rsidRPr="00DD7BF0">
              <w:rPr>
                <w:rFonts w:eastAsia="SimSun" w:cs="Calibri"/>
                <w:i/>
                <w:iCs/>
                <w:lang w:val="de-DE"/>
              </w:rPr>
              <w:t>Weißt du, wann / wie / wo ….?</w:t>
            </w:r>
          </w:p>
          <w:p w14:paraId="3FAC00E8"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lang w:val="mk-MK"/>
              </w:rPr>
              <w:t>давање, прифаќање и одбивање предлози</w:t>
            </w:r>
            <w:r w:rsidRPr="00DD7BF0">
              <w:rPr>
                <w:rFonts w:eastAsia="SimSun" w:cs="Calibri"/>
                <w:lang w:val="mk-MK"/>
              </w:rPr>
              <w:t xml:space="preserve"> </w:t>
            </w:r>
            <w:r w:rsidRPr="00DD7BF0">
              <w:rPr>
                <w:rFonts w:eastAsia="SimSun" w:cs="Calibri"/>
                <w:lang w:val="mk-MK"/>
              </w:rPr>
              <w:br/>
            </w:r>
            <w:r w:rsidRPr="00DD7BF0">
              <w:rPr>
                <w:rFonts w:eastAsia="SimSun" w:cs="Calibri"/>
                <w:i/>
                <w:iCs/>
                <w:lang w:val="mk-MK"/>
              </w:rPr>
              <w:t>Wollen wir …?</w:t>
            </w:r>
            <w:r w:rsidRPr="00DD7BF0">
              <w:rPr>
                <w:rFonts w:eastAsia="SimSun" w:cs="Calibri"/>
                <w:i/>
                <w:iCs/>
                <w:lang w:val="mk-MK"/>
              </w:rPr>
              <w:br/>
            </w:r>
            <w:r w:rsidRPr="00DD7BF0">
              <w:rPr>
                <w:rFonts w:eastAsia="SimSun" w:cs="Calibri"/>
                <w:i/>
                <w:iCs/>
                <w:lang w:val="de-DE"/>
              </w:rPr>
              <w:t>Wie findest du ….?</w:t>
            </w:r>
            <w:r w:rsidRPr="00DD7BF0">
              <w:rPr>
                <w:rFonts w:eastAsia="SimSun" w:cs="Calibri"/>
                <w:i/>
                <w:iCs/>
                <w:lang w:val="mk-MK"/>
              </w:rPr>
              <w:br/>
            </w:r>
            <w:r w:rsidRPr="00DD7BF0">
              <w:rPr>
                <w:rFonts w:eastAsia="SimSun" w:cs="Calibri"/>
                <w:i/>
                <w:iCs/>
                <w:lang w:val="de-DE"/>
              </w:rPr>
              <w:t>Was wollen wir ihm / ihr / ihnen schenken?</w:t>
            </w:r>
            <w:r w:rsidRPr="00DD7BF0">
              <w:rPr>
                <w:rFonts w:eastAsia="SimSun" w:cs="Calibri"/>
                <w:i/>
                <w:iCs/>
                <w:lang w:val="de-DE"/>
              </w:rPr>
              <w:br/>
              <w:t>Wir können ihm / ihr / ihnen … schenken.</w:t>
            </w:r>
            <w:r w:rsidRPr="00DD7BF0">
              <w:rPr>
                <w:rFonts w:eastAsia="SimSun" w:cs="Calibri"/>
                <w:i/>
                <w:iCs/>
                <w:lang w:val="mk-MK"/>
              </w:rPr>
              <w:br/>
              <w:t xml:space="preserve">Das </w:t>
            </w:r>
            <w:r w:rsidRPr="00DD7BF0">
              <w:rPr>
                <w:rFonts w:eastAsia="SimSun" w:cs="Calibri"/>
                <w:i/>
                <w:iCs/>
                <w:lang w:val="de-DE"/>
              </w:rPr>
              <w:t>ist eine gute Idee. / Einverstanden. / Warum denn nicht?</w:t>
            </w:r>
            <w:r w:rsidRPr="00DD7BF0">
              <w:rPr>
                <w:rFonts w:eastAsia="SimSun" w:cs="Calibri"/>
                <w:i/>
                <w:iCs/>
                <w:lang w:val="mk-MK"/>
              </w:rPr>
              <w:t xml:space="preserve"> </w:t>
            </w:r>
            <w:r w:rsidRPr="00DD7BF0">
              <w:rPr>
                <w:rFonts w:eastAsia="SimSun" w:cs="Calibri"/>
                <w:i/>
                <w:iCs/>
                <w:lang w:val="de-DE"/>
              </w:rPr>
              <w:t>/ Ich bin dafür.</w:t>
            </w:r>
            <w:r w:rsidRPr="00DD7BF0">
              <w:rPr>
                <w:rFonts w:eastAsia="SimSun" w:cs="Calibri"/>
                <w:i/>
                <w:iCs/>
                <w:lang w:val="de-DE"/>
              </w:rPr>
              <w:br/>
              <w:t>Das ist keine gute Idee. / Ich stimme nicht zu. / Ich bin dagegen.</w:t>
            </w:r>
          </w:p>
          <w:p w14:paraId="44ABA743"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iCs/>
                <w:lang w:val="mk-MK"/>
              </w:rPr>
              <w:lastRenderedPageBreak/>
              <w:t>организирање прослава</w:t>
            </w:r>
            <w:r w:rsidRPr="00DD7BF0">
              <w:rPr>
                <w:rFonts w:eastAsia="SimSun" w:cs="Calibri"/>
                <w:b/>
                <w:bCs/>
                <w:iCs/>
                <w:lang w:val="mk-MK"/>
              </w:rPr>
              <w:br/>
            </w:r>
            <w:r w:rsidRPr="00DD7BF0">
              <w:rPr>
                <w:rFonts w:eastAsia="SimSun" w:cs="Calibri"/>
                <w:i/>
                <w:iCs/>
                <w:lang w:val="de-DE"/>
              </w:rPr>
              <w:t>Wann / Wo machen wir das Fest / die Party / die Feier?</w:t>
            </w:r>
            <w:r w:rsidRPr="00DD7BF0">
              <w:rPr>
                <w:rFonts w:eastAsia="SimSun" w:cs="Calibri"/>
                <w:i/>
                <w:iCs/>
                <w:lang w:val="de-DE"/>
              </w:rPr>
              <w:br/>
              <w:t>Was wollen wir machen?</w:t>
            </w:r>
            <w:r w:rsidRPr="00DD7BF0">
              <w:rPr>
                <w:rFonts w:eastAsia="SimSun" w:cs="Calibri"/>
                <w:i/>
                <w:iCs/>
                <w:lang w:val="de-DE"/>
              </w:rPr>
              <w:br/>
              <w:t>Wen laden wir ein? / Wer kommt zu …?</w:t>
            </w:r>
            <w:r w:rsidRPr="00DD7BF0">
              <w:rPr>
                <w:rFonts w:eastAsia="SimSun" w:cs="Calibri"/>
                <w:i/>
                <w:iCs/>
                <w:lang w:val="de-DE"/>
              </w:rPr>
              <w:br/>
              <w:t>Wer macht was?</w:t>
            </w:r>
            <w:r w:rsidRPr="00DD7BF0">
              <w:rPr>
                <w:rFonts w:eastAsia="SimSun" w:cs="Calibri"/>
                <w:i/>
                <w:iCs/>
                <w:lang w:val="de-DE"/>
              </w:rPr>
              <w:br/>
              <w:t>Haben wir genug Gläser / Besteck / Geschirr?</w:t>
            </w:r>
          </w:p>
          <w:p w14:paraId="083C8D29"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iCs/>
                <w:lang w:val="mk-MK"/>
              </w:rPr>
              <w:t>честитање по одреден повод</w:t>
            </w:r>
            <w:r w:rsidRPr="00DD7BF0">
              <w:rPr>
                <w:rFonts w:eastAsia="SimSun" w:cs="Calibri"/>
                <w:iCs/>
                <w:lang w:val="mk-MK"/>
              </w:rPr>
              <w:br/>
            </w:r>
            <w:r w:rsidRPr="00DD7BF0">
              <w:rPr>
                <w:rFonts w:eastAsia="SimSun" w:cs="Calibri"/>
                <w:i/>
                <w:iCs/>
                <w:lang w:val="de-DE"/>
              </w:rPr>
              <w:t>Herzlichen Glückwunsch zum / zur ….!</w:t>
            </w:r>
            <w:r w:rsidRPr="00DD7BF0">
              <w:rPr>
                <w:rFonts w:eastAsia="SimSun" w:cs="Calibri"/>
                <w:i/>
                <w:iCs/>
                <w:lang w:val="de-DE"/>
              </w:rPr>
              <w:br/>
              <w:t>Alles Gute zum / zur …!</w:t>
            </w:r>
            <w:r w:rsidRPr="00DD7BF0">
              <w:rPr>
                <w:rFonts w:eastAsia="SimSun" w:cs="Calibri"/>
                <w:i/>
                <w:iCs/>
                <w:lang w:val="de-DE"/>
              </w:rPr>
              <w:br/>
              <w:t>Ich gratuliere dir / Ihnen / euch zum / zur … .</w:t>
            </w:r>
          </w:p>
          <w:p w14:paraId="16000CE1"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iCs/>
                <w:lang w:val="mk-MK"/>
              </w:rPr>
              <w:t>купување облека</w:t>
            </w:r>
            <w:r w:rsidRPr="00DD7BF0">
              <w:rPr>
                <w:rFonts w:eastAsia="SimSun" w:cs="Calibri"/>
                <w:iCs/>
                <w:lang w:val="mk-MK"/>
              </w:rPr>
              <w:br/>
            </w:r>
            <w:r w:rsidRPr="00DD7BF0">
              <w:rPr>
                <w:rFonts w:eastAsia="SimSun" w:cs="Calibri"/>
                <w:i/>
                <w:iCs/>
                <w:lang w:val="de-DE"/>
              </w:rPr>
              <w:t>Ich brauche neue Kleidung: … .</w:t>
            </w:r>
            <w:r w:rsidRPr="00DD7BF0">
              <w:rPr>
                <w:rFonts w:eastAsia="SimSun" w:cs="Calibri"/>
                <w:i/>
                <w:iCs/>
                <w:lang w:val="de-DE"/>
              </w:rPr>
              <w:br/>
              <w:t>… ist klasse / super / toll / modern / zu eng / zu weit / zu breit / zu lang.</w:t>
            </w:r>
            <w:r w:rsidRPr="00DD7BF0">
              <w:rPr>
                <w:rFonts w:eastAsia="SimSun" w:cs="Calibri"/>
                <w:i/>
                <w:iCs/>
                <w:lang w:val="de-DE"/>
              </w:rPr>
              <w:br/>
              <w:t>Was / Wie viel kostet / kosten …?</w:t>
            </w:r>
            <w:r w:rsidRPr="00DD7BF0">
              <w:rPr>
                <w:rFonts w:eastAsia="SimSun" w:cs="Calibri"/>
                <w:i/>
                <w:iCs/>
                <w:lang w:val="de-DE"/>
              </w:rPr>
              <w:br/>
              <w:t>Wo kann man … finden?</w:t>
            </w:r>
            <w:r w:rsidRPr="00DD7BF0">
              <w:rPr>
                <w:rFonts w:eastAsia="SimSun" w:cs="Calibri"/>
                <w:i/>
                <w:iCs/>
                <w:lang w:val="de-DE"/>
              </w:rPr>
              <w:br/>
              <w:t>Haben Sie eine andere Größe / Farbe?</w:t>
            </w:r>
          </w:p>
          <w:p w14:paraId="1AFAC2F2" w14:textId="193DD69F"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t>пишување покана</w:t>
            </w:r>
            <w:r w:rsidRPr="00DD7BF0">
              <w:rPr>
                <w:b/>
                <w:bCs/>
                <w:lang w:val="mk-MK"/>
              </w:rPr>
              <w:br/>
            </w:r>
            <w:r w:rsidRPr="00DD7BF0">
              <w:rPr>
                <w:i/>
                <w:iCs/>
                <w:lang w:val="de-DE"/>
              </w:rPr>
              <w:t>Liebe ... / Lieber ...,</w:t>
            </w:r>
            <w:r w:rsidRPr="00DD7BF0">
              <w:rPr>
                <w:i/>
                <w:iCs/>
                <w:lang w:val="de-DE"/>
              </w:rPr>
              <w:br/>
              <w:t>zu meinem ... Geburtstag am ... lade ich dich herzlich ein. Dieses Jahr feiern wir in / im / an / am … . Wir treffen uns um … vor / an / in / bei … . Hoffentlich kannst du kommen. Bitte ruf mich an.</w:t>
            </w:r>
            <w:r w:rsidRPr="00DD7BF0">
              <w:rPr>
                <w:i/>
                <w:iCs/>
                <w:lang w:val="de-DE"/>
              </w:rPr>
              <w:br/>
              <w:t xml:space="preserve">Dein / Deine ... </w:t>
            </w:r>
            <w:r w:rsidRPr="00DD7BF0">
              <w:rPr>
                <w:lang w:val="de-DE"/>
              </w:rPr>
              <w:t>[Unterschrift]</w:t>
            </w:r>
          </w:p>
          <w:p w14:paraId="21158207"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iCs/>
                <w:lang w:val="mk-MK"/>
              </w:rPr>
              <w:t>одбивање и прифаќање покана</w:t>
            </w:r>
            <w:r w:rsidRPr="00DD7BF0">
              <w:rPr>
                <w:rFonts w:eastAsia="SimSun" w:cs="Calibri"/>
                <w:iCs/>
                <w:lang w:val="mk-MK"/>
              </w:rPr>
              <w:br/>
            </w:r>
            <w:r w:rsidRPr="00DD7BF0">
              <w:rPr>
                <w:rFonts w:eastAsia="SimSun" w:cs="Calibri"/>
                <w:lang w:val="de-DE"/>
              </w:rPr>
              <w:t>–</w:t>
            </w:r>
            <w:r w:rsidRPr="00DD7BF0">
              <w:rPr>
                <w:rFonts w:eastAsia="SimSun" w:cs="Calibri"/>
                <w:i/>
                <w:iCs/>
                <w:lang w:val="de-DE"/>
              </w:rPr>
              <w:t xml:space="preserve"> </w:t>
            </w:r>
            <w:r w:rsidRPr="00DD7BF0">
              <w:rPr>
                <w:rFonts w:eastAsia="SimSun" w:cs="Calibri"/>
                <w:i/>
                <w:iCs/>
                <w:lang w:val="mk-MK"/>
              </w:rPr>
              <w:t>Tut mir leid, ic</w:t>
            </w:r>
            <w:r w:rsidRPr="00DD7BF0">
              <w:rPr>
                <w:rFonts w:eastAsia="SimSun" w:cs="Calibri"/>
                <w:i/>
                <w:iCs/>
                <w:lang w:val="de-DE"/>
              </w:rPr>
              <w:t>h</w:t>
            </w:r>
            <w:r w:rsidRPr="00DD7BF0">
              <w:rPr>
                <w:rFonts w:eastAsia="SimSun" w:cs="Calibri"/>
                <w:i/>
                <w:iCs/>
                <w:lang w:val="mk-MK"/>
              </w:rPr>
              <w:t xml:space="preserve"> kann nicht z</w:t>
            </w:r>
            <w:r w:rsidRPr="00DD7BF0">
              <w:rPr>
                <w:rFonts w:eastAsia="SimSun" w:cs="Calibri"/>
                <w:i/>
                <w:iCs/>
                <w:lang w:val="de-DE"/>
              </w:rPr>
              <w:t>u deinem Geburtstag kommen. Ich habe gedacht, dass du nicht feierst. Ich habe etwas anders geplant.</w:t>
            </w:r>
            <w:r w:rsidRPr="00DD7BF0">
              <w:rPr>
                <w:rFonts w:eastAsia="SimSun" w:cs="Calibri"/>
                <w:i/>
                <w:iCs/>
                <w:lang w:val="de-DE"/>
              </w:rPr>
              <w:br/>
            </w:r>
            <w:r w:rsidRPr="00DD7BF0">
              <w:rPr>
                <w:rFonts w:eastAsia="SimSun" w:cs="Calibri"/>
                <w:lang w:val="de-DE"/>
              </w:rPr>
              <w:t>–</w:t>
            </w:r>
            <w:r w:rsidRPr="00DD7BF0">
              <w:rPr>
                <w:rFonts w:eastAsia="SimSun" w:cs="Calibri"/>
                <w:i/>
                <w:iCs/>
                <w:lang w:val="de-DE"/>
              </w:rPr>
              <w:t xml:space="preserve"> Klar, komme ich. Bis dann!</w:t>
            </w:r>
          </w:p>
          <w:p w14:paraId="5129FE4A"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t>изразување изненаденост</w:t>
            </w:r>
            <w:r w:rsidRPr="00DD7BF0">
              <w:rPr>
                <w:lang w:val="de-DE"/>
              </w:rPr>
              <w:br/>
            </w:r>
            <w:r w:rsidRPr="00DD7BF0">
              <w:rPr>
                <w:rFonts w:eastAsia="SimSun" w:cs="Calibri"/>
                <w:lang w:val="de-DE"/>
              </w:rPr>
              <w:t>–</w:t>
            </w:r>
            <w:r w:rsidRPr="00DD7BF0">
              <w:rPr>
                <w:i/>
                <w:iCs/>
                <w:lang w:val="de-DE"/>
              </w:rPr>
              <w:t xml:space="preserve"> So eine Überraschung! </w:t>
            </w:r>
            <w:r w:rsidRPr="00DD7BF0">
              <w:rPr>
                <w:i/>
                <w:iCs/>
                <w:lang w:val="de-DE"/>
              </w:rPr>
              <w:br/>
              <w:t>– Was ist denn hier los?</w:t>
            </w:r>
            <w:r w:rsidRPr="00DD7BF0">
              <w:rPr>
                <w:i/>
                <w:iCs/>
                <w:lang w:val="de-DE"/>
              </w:rPr>
              <w:br/>
              <w:t>– Na so was!</w:t>
            </w:r>
            <w:r w:rsidRPr="00DD7BF0">
              <w:rPr>
                <w:i/>
                <w:iCs/>
                <w:lang w:val="de-DE"/>
              </w:rPr>
              <w:br/>
              <w:t>– Ich habe nicht gedacht, dass … .</w:t>
            </w:r>
            <w:r w:rsidRPr="00DD7BF0">
              <w:rPr>
                <w:i/>
                <w:iCs/>
                <w:lang w:val="de-DE"/>
              </w:rPr>
              <w:br/>
              <w:t>– Das überrascht mich (nicht).</w:t>
            </w:r>
          </w:p>
          <w:p w14:paraId="530D3C1E"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lastRenderedPageBreak/>
              <w:t>изразување разочараност</w:t>
            </w:r>
            <w:r w:rsidRPr="00DD7BF0">
              <w:rPr>
                <w:lang w:val="mk-MK"/>
              </w:rPr>
              <w:br/>
            </w:r>
            <w:r w:rsidRPr="00DD7BF0">
              <w:rPr>
                <w:i/>
                <w:lang w:val="de-DE"/>
              </w:rPr>
              <w:t>– Es geht so.</w:t>
            </w:r>
            <w:r w:rsidRPr="00DD7BF0">
              <w:rPr>
                <w:i/>
                <w:lang w:val="de-DE"/>
              </w:rPr>
              <w:br/>
              <w:t>– Schon gut. Lass mal.</w:t>
            </w:r>
            <w:r w:rsidRPr="00DD7BF0">
              <w:rPr>
                <w:i/>
                <w:lang w:val="de-DE"/>
              </w:rPr>
              <w:br/>
              <w:t xml:space="preserve">– </w:t>
            </w:r>
            <w:r w:rsidRPr="00DD7BF0">
              <w:rPr>
                <w:i/>
                <w:lang w:val="mk-MK"/>
              </w:rPr>
              <w:t>Ich bin enttäuscht, w</w:t>
            </w:r>
            <w:r w:rsidRPr="00DD7BF0">
              <w:rPr>
                <w:i/>
                <w:lang w:val="de-DE"/>
              </w:rPr>
              <w:t>eil ich gehoft habe, dass …</w:t>
            </w:r>
            <w:r w:rsidRPr="00DD7BF0">
              <w:rPr>
                <w:i/>
                <w:lang w:val="de-DE"/>
              </w:rPr>
              <w:br/>
              <w:t>– Was für eine Enttäuschung!</w:t>
            </w:r>
          </w:p>
          <w:p w14:paraId="3DC81F91"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t>изразување претпоставка</w:t>
            </w:r>
            <w:r w:rsidRPr="00DD7BF0">
              <w:rPr>
                <w:lang w:val="mk-MK"/>
              </w:rPr>
              <w:br/>
            </w:r>
            <w:r w:rsidRPr="00DD7BF0">
              <w:rPr>
                <w:i/>
                <w:lang w:val="mk-MK"/>
              </w:rPr>
              <w:t xml:space="preserve">– Ich glaube, dass ... </w:t>
            </w:r>
            <w:r w:rsidRPr="00DD7BF0">
              <w:rPr>
                <w:i/>
                <w:lang w:val="de-DE"/>
              </w:rPr>
              <w:t>.</w:t>
            </w:r>
            <w:r w:rsidRPr="00DD7BF0">
              <w:rPr>
                <w:i/>
                <w:lang w:val="mk-MK"/>
              </w:rPr>
              <w:br/>
            </w:r>
            <w:r w:rsidRPr="00DD7BF0">
              <w:rPr>
                <w:i/>
                <w:lang w:val="de-DE"/>
              </w:rPr>
              <w:t>– Ich denke, dass … .</w:t>
            </w:r>
            <w:r w:rsidRPr="00DD7BF0">
              <w:rPr>
                <w:i/>
                <w:lang w:val="de-DE"/>
              </w:rPr>
              <w:br/>
              <w:t>– Vielleicht / Wahrscheinlich … .</w:t>
            </w:r>
          </w:p>
          <w:p w14:paraId="416FE141"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t>изразување карактеристики на намирниците и на начинот на исхрана</w:t>
            </w:r>
            <w:r w:rsidRPr="00DD7BF0">
              <w:rPr>
                <w:lang w:val="mk-MK"/>
              </w:rPr>
              <w:br/>
            </w:r>
            <w:r w:rsidRPr="00DD7BF0">
              <w:rPr>
                <w:i/>
                <w:lang w:val="mk-MK"/>
              </w:rPr>
              <w:t>– Pommes sind fettes Essen.</w:t>
            </w:r>
            <w:r w:rsidRPr="00DD7BF0">
              <w:rPr>
                <w:i/>
                <w:lang w:val="mk-MK"/>
              </w:rPr>
              <w:br/>
              <w:t>– Salat ist gesund.</w:t>
            </w:r>
            <w:r w:rsidRPr="00DD7BF0">
              <w:rPr>
                <w:i/>
                <w:lang w:val="mk-MK"/>
              </w:rPr>
              <w:br/>
              <w:t>– Fast Food macht dick.</w:t>
            </w:r>
          </w:p>
          <w:p w14:paraId="7C2163CF" w14:textId="745F539F" w:rsidR="009768F4" w:rsidRPr="00DD7BF0" w:rsidRDefault="00000000">
            <w:pPr>
              <w:pStyle w:val="CommentText"/>
              <w:numPr>
                <w:ilvl w:val="0"/>
                <w:numId w:val="5"/>
              </w:numPr>
              <w:spacing w:after="0"/>
              <w:rPr>
                <w:rFonts w:ascii="Calibri" w:hAnsi="Calibri" w:cs="Calibri"/>
                <w:sz w:val="22"/>
                <w:szCs w:val="22"/>
                <w:lang w:val="mk-MK"/>
              </w:rPr>
            </w:pPr>
            <w:r w:rsidRPr="00DD7BF0">
              <w:rPr>
                <w:rFonts w:ascii="Calibri" w:hAnsi="Calibri" w:cs="Calibri"/>
                <w:bCs/>
                <w:sz w:val="22"/>
                <w:szCs w:val="22"/>
                <w:lang w:val="mk-MK"/>
              </w:rPr>
              <w:t>давање упатства за готвење</w:t>
            </w:r>
            <w:r w:rsidRPr="00DD7BF0">
              <w:rPr>
                <w:rFonts w:ascii="Calibri" w:hAnsi="Calibri" w:cs="Calibri"/>
                <w:sz w:val="22"/>
                <w:szCs w:val="22"/>
                <w:lang w:val="mk-MK"/>
              </w:rPr>
              <w:br/>
            </w:r>
            <w:r w:rsidRPr="00DD7BF0">
              <w:rPr>
                <w:rFonts w:ascii="Calibri" w:hAnsi="Calibri" w:cs="Calibri"/>
                <w:i/>
                <w:sz w:val="22"/>
                <w:szCs w:val="22"/>
                <w:lang w:val="mk-MK"/>
              </w:rPr>
              <w:t>Den</w:t>
            </w:r>
            <w:r w:rsidRPr="00DD7BF0">
              <w:rPr>
                <w:rFonts w:ascii="Calibri" w:hAnsi="Calibri" w:cs="Calibri"/>
                <w:i/>
                <w:sz w:val="22"/>
                <w:szCs w:val="22"/>
                <w:lang w:val="ru-RU"/>
              </w:rPr>
              <w:t xml:space="preserve"> ... / </w:t>
            </w:r>
            <w:r w:rsidRPr="00DD7BF0">
              <w:rPr>
                <w:rFonts w:ascii="Calibri" w:hAnsi="Calibri" w:cs="Calibri"/>
                <w:i/>
                <w:sz w:val="22"/>
                <w:szCs w:val="22"/>
                <w:lang w:val="mk-MK"/>
              </w:rPr>
              <w:t>Das</w:t>
            </w:r>
            <w:r w:rsidRPr="00DD7BF0">
              <w:rPr>
                <w:rFonts w:ascii="Calibri" w:hAnsi="Calibri" w:cs="Calibri"/>
                <w:i/>
                <w:sz w:val="22"/>
                <w:szCs w:val="22"/>
                <w:lang w:val="ru-RU"/>
              </w:rPr>
              <w:t xml:space="preserve"> ... / </w:t>
            </w:r>
            <w:r w:rsidRPr="00DD7BF0">
              <w:rPr>
                <w:rFonts w:ascii="Calibri" w:hAnsi="Calibri" w:cs="Calibri"/>
                <w:i/>
                <w:sz w:val="22"/>
                <w:szCs w:val="22"/>
                <w:lang w:val="mk-MK"/>
              </w:rPr>
              <w:t>Die</w:t>
            </w:r>
            <w:r w:rsidRPr="00DD7BF0">
              <w:rPr>
                <w:rFonts w:ascii="Calibri" w:hAnsi="Calibri" w:cs="Calibri"/>
                <w:i/>
                <w:sz w:val="22"/>
                <w:szCs w:val="22"/>
                <w:lang w:val="ru-RU"/>
              </w:rPr>
              <w:t xml:space="preserve"> ...  </w:t>
            </w:r>
            <w:r w:rsidRPr="00DD7BF0">
              <w:rPr>
                <w:rFonts w:ascii="Calibri" w:hAnsi="Calibri" w:cs="Calibri"/>
                <w:i/>
                <w:sz w:val="22"/>
                <w:szCs w:val="22"/>
                <w:lang w:val="de-DE"/>
              </w:rPr>
              <w:t>schälen / schneiden / braten / backen / rühren / kochen / dazu geben ...</w:t>
            </w:r>
            <w:r w:rsidRPr="00DD7BF0">
              <w:rPr>
                <w:rFonts w:ascii="Calibri" w:hAnsi="Calibri" w:cs="Calibri"/>
                <w:i/>
                <w:sz w:val="22"/>
                <w:szCs w:val="22"/>
                <w:lang w:val="mk-MK"/>
              </w:rPr>
              <w:t xml:space="preserve"> .</w:t>
            </w:r>
          </w:p>
          <w:p w14:paraId="27FEFD4D" w14:textId="77777777" w:rsidR="009768F4" w:rsidRPr="00DD7BF0" w:rsidRDefault="00000000">
            <w:pPr>
              <w:pStyle w:val="CommentText"/>
              <w:ind w:left="747"/>
              <w:rPr>
                <w:rFonts w:ascii="Calibri" w:hAnsi="Calibri" w:cs="Calibri"/>
                <w:sz w:val="22"/>
                <w:szCs w:val="22"/>
                <w:lang w:val="mk-MK"/>
              </w:rPr>
            </w:pPr>
            <w:r w:rsidRPr="00DD7BF0">
              <w:rPr>
                <w:rFonts w:ascii="Calibri" w:hAnsi="Calibri" w:cs="Calibri"/>
                <w:i/>
                <w:iCs/>
                <w:sz w:val="22"/>
                <w:szCs w:val="22"/>
                <w:lang w:val="de-DE"/>
              </w:rPr>
              <w:t xml:space="preserve">Aber wie macht man das? Wie  schält / schneidet / brät / bäckt / rührt / kocht  man </w:t>
            </w:r>
            <w:r w:rsidRPr="00DD7BF0">
              <w:rPr>
                <w:rFonts w:ascii="Calibri" w:hAnsi="Calibri" w:cs="Calibri"/>
                <w:i/>
                <w:iCs/>
                <w:sz w:val="22"/>
                <w:szCs w:val="22"/>
                <w:lang w:val="mk-MK"/>
              </w:rPr>
              <w:t xml:space="preserve">... </w:t>
            </w:r>
            <w:r w:rsidRPr="00DD7BF0">
              <w:rPr>
                <w:rFonts w:ascii="Calibri" w:hAnsi="Calibri" w:cs="Calibri"/>
                <w:i/>
                <w:iCs/>
                <w:sz w:val="22"/>
                <w:szCs w:val="22"/>
                <w:lang w:val="de-DE"/>
              </w:rPr>
              <w:t>/ gibt man … daz</w:t>
            </w:r>
            <w:r w:rsidRPr="00DD7BF0">
              <w:rPr>
                <w:rFonts w:ascii="Calibri" w:hAnsi="Calibri" w:cs="Calibri"/>
                <w:i/>
                <w:sz w:val="22"/>
                <w:szCs w:val="22"/>
                <w:lang w:val="de-DE"/>
              </w:rPr>
              <w:t>u?</w:t>
            </w:r>
          </w:p>
          <w:p w14:paraId="7C484B9C"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bCs/>
                <w:lang w:val="mk-MK"/>
              </w:rPr>
              <w:t>опишување спортски активности и настани</w:t>
            </w:r>
            <w:r w:rsidRPr="00DD7BF0">
              <w:rPr>
                <w:lang w:val="mk-MK"/>
              </w:rPr>
              <w:br/>
            </w:r>
            <w:r w:rsidRPr="00DD7BF0">
              <w:rPr>
                <w:i/>
                <w:lang w:val="mk-MK"/>
              </w:rPr>
              <w:t>Am liebsten spiele ich … .</w:t>
            </w:r>
            <w:r w:rsidRPr="00DD7BF0">
              <w:rPr>
                <w:i/>
                <w:lang w:val="mk-MK"/>
              </w:rPr>
              <w:br/>
            </w:r>
            <w:r w:rsidRPr="00DD7BF0">
              <w:rPr>
                <w:i/>
                <w:lang w:val="de-DE"/>
              </w:rPr>
              <w:t>Ich bin gut in …</w:t>
            </w:r>
            <w:r w:rsidRPr="00DD7BF0">
              <w:rPr>
                <w:i/>
                <w:lang w:val="mk-MK"/>
              </w:rPr>
              <w:t xml:space="preserve"> </w:t>
            </w:r>
            <w:r w:rsidRPr="00DD7BF0">
              <w:rPr>
                <w:i/>
                <w:lang w:val="de-DE"/>
              </w:rPr>
              <w:t>.</w:t>
            </w:r>
            <w:r w:rsidRPr="00DD7BF0">
              <w:rPr>
                <w:i/>
                <w:lang w:val="de-DE"/>
              </w:rPr>
              <w:br/>
              <w:t>Mein</w:t>
            </w:r>
            <w:r w:rsidRPr="00DD7BF0">
              <w:rPr>
                <w:i/>
                <w:lang w:val="mk-MK"/>
              </w:rPr>
              <w:t xml:space="preserve"> </w:t>
            </w:r>
            <w:r w:rsidRPr="00DD7BF0">
              <w:rPr>
                <w:i/>
                <w:lang w:val="de-DE"/>
              </w:rPr>
              <w:t>Lieblingssportler / Meine  Lieblingssportlerin ist …</w:t>
            </w:r>
            <w:r w:rsidRPr="00DD7BF0">
              <w:rPr>
                <w:i/>
                <w:lang w:val="mk-MK"/>
              </w:rPr>
              <w:t xml:space="preserve"> .</w:t>
            </w:r>
            <w:r w:rsidRPr="00DD7BF0">
              <w:rPr>
                <w:i/>
                <w:lang w:val="de-DE"/>
              </w:rPr>
              <w:br/>
              <w:t>Der Wettbewerb / Wettkampf findet / fand am … / in … statt.</w:t>
            </w:r>
          </w:p>
          <w:p w14:paraId="7C899B4D" w14:textId="0817EE01" w:rsidR="009768F4" w:rsidRPr="00DD7BF0" w:rsidRDefault="00000000" w:rsidP="00CB7722">
            <w:pPr>
              <w:pStyle w:val="ListParagraph"/>
              <w:numPr>
                <w:ilvl w:val="0"/>
                <w:numId w:val="5"/>
              </w:numPr>
              <w:spacing w:after="60" w:line="240" w:lineRule="auto"/>
              <w:ind w:left="714" w:hanging="357"/>
              <w:contextualSpacing w:val="0"/>
              <w:rPr>
                <w:rFonts w:cstheme="minorHAnsi"/>
                <w:b/>
                <w:lang w:val="mk-MK"/>
              </w:rPr>
            </w:pPr>
            <w:r w:rsidRPr="00DD7BF0">
              <w:rPr>
                <w:bCs/>
                <w:lang w:val="mk-MK"/>
              </w:rPr>
              <w:t>опишување незгоди</w:t>
            </w:r>
            <w:r w:rsidRPr="00DD7BF0">
              <w:rPr>
                <w:lang w:val="mk-MK"/>
              </w:rPr>
              <w:br/>
            </w:r>
            <w:r w:rsidRPr="00DD7BF0">
              <w:rPr>
                <w:i/>
                <w:lang w:val="de-DE"/>
              </w:rPr>
              <w:t>Ich hatte mal einen Unfall beim …</w:t>
            </w:r>
            <w:r w:rsidRPr="00DD7BF0">
              <w:rPr>
                <w:i/>
                <w:lang w:val="mk-MK"/>
              </w:rPr>
              <w:t xml:space="preserve"> . </w:t>
            </w:r>
            <w:r w:rsidRPr="00DD7BF0">
              <w:rPr>
                <w:i/>
                <w:lang w:val="de-DE"/>
              </w:rPr>
              <w:br/>
            </w:r>
            <w:r w:rsidRPr="00DD7BF0">
              <w:rPr>
                <w:i/>
                <w:iCs/>
                <w:color w:val="000000" w:themeColor="text1"/>
                <w:lang w:val="de-DE"/>
              </w:rPr>
              <w:t>Ich bin gefallen und habe mich</w:t>
            </w:r>
            <w:r w:rsidRPr="00DD7BF0">
              <w:rPr>
                <w:i/>
                <w:lang w:val="de-DE"/>
              </w:rPr>
              <w:t xml:space="preserve"> verletzt.</w:t>
            </w:r>
            <w:r w:rsidRPr="00DD7BF0">
              <w:rPr>
                <w:i/>
                <w:lang w:val="de-DE"/>
              </w:rPr>
              <w:br/>
              <w:t>Ich durfte …</w:t>
            </w:r>
            <w:r w:rsidRPr="00DD7BF0">
              <w:rPr>
                <w:i/>
                <w:lang w:val="mk-MK"/>
              </w:rPr>
              <w:t xml:space="preserve"> </w:t>
            </w:r>
            <w:r w:rsidRPr="00DD7BF0">
              <w:rPr>
                <w:i/>
                <w:lang w:val="de-DE"/>
              </w:rPr>
              <w:t>nicht … trainieren / spielen / Sport machen / zur Schule gehen.</w:t>
            </w:r>
          </w:p>
          <w:p w14:paraId="4617CE16" w14:textId="77777777" w:rsidR="009768F4" w:rsidRPr="00DD7BF0" w:rsidRDefault="00000000" w:rsidP="00CB7722">
            <w:pPr>
              <w:spacing w:after="60" w:line="240" w:lineRule="auto"/>
              <w:ind w:left="360"/>
              <w:rPr>
                <w:rFonts w:cstheme="minorHAnsi"/>
                <w:b/>
                <w:lang w:val="de-DE"/>
              </w:rPr>
            </w:pPr>
            <w:r w:rsidRPr="00DD7BF0">
              <w:rPr>
                <w:i/>
                <w:iCs/>
                <w:color w:val="000000" w:themeColor="text1"/>
                <w:lang w:val="de-DE"/>
              </w:rPr>
              <w:tab/>
              <w:t>Ich kann meinen Fuß nicht bewegen.</w:t>
            </w:r>
          </w:p>
          <w:p w14:paraId="1A49F83D" w14:textId="77777777" w:rsidR="009768F4" w:rsidRPr="00DD7BF0" w:rsidRDefault="00000000">
            <w:pPr>
              <w:pStyle w:val="ListParagraph"/>
              <w:numPr>
                <w:ilvl w:val="0"/>
                <w:numId w:val="5"/>
              </w:numPr>
              <w:spacing w:after="60" w:line="240" w:lineRule="auto"/>
              <w:contextualSpacing w:val="0"/>
              <w:rPr>
                <w:rFonts w:cstheme="minorHAnsi"/>
                <w:b/>
                <w:lang w:val="mk-MK"/>
              </w:rPr>
            </w:pPr>
            <w:r w:rsidRPr="00DD7BF0">
              <w:rPr>
                <w:rFonts w:eastAsia="SimSun" w:cs="Calibri"/>
                <w:bCs/>
                <w:lang w:val="mk-MK"/>
              </w:rPr>
              <w:t>планирање заеднички активности</w:t>
            </w:r>
            <w:r w:rsidRPr="00DD7BF0">
              <w:rPr>
                <w:rFonts w:eastAsia="SimSun" w:cs="Calibri"/>
                <w:lang w:val="mk-MK"/>
              </w:rPr>
              <w:t xml:space="preserve"> </w:t>
            </w:r>
            <w:r w:rsidRPr="00DD7BF0">
              <w:rPr>
                <w:rFonts w:eastAsia="SimSun" w:cs="Calibri"/>
                <w:lang w:val="mk-MK"/>
              </w:rPr>
              <w:br/>
            </w:r>
            <w:r w:rsidRPr="00DD7BF0">
              <w:rPr>
                <w:rFonts w:eastAsia="SimSun" w:cs="Calibri"/>
                <w:i/>
                <w:lang w:val="de-DE"/>
              </w:rPr>
              <w:t>Was wollen wir am Wochenende machen?</w:t>
            </w:r>
            <w:r w:rsidRPr="00DD7BF0">
              <w:rPr>
                <w:rFonts w:eastAsia="SimSun" w:cs="Calibri"/>
                <w:i/>
                <w:lang w:val="de-DE"/>
              </w:rPr>
              <w:br/>
            </w:r>
            <w:r w:rsidRPr="00DD7BF0">
              <w:rPr>
                <w:rFonts w:eastAsia="SimSun" w:cs="Calibri"/>
                <w:i/>
                <w:lang w:val="de-DE"/>
              </w:rPr>
              <w:lastRenderedPageBreak/>
              <w:t>Ich will zum / zur … gehen / nach … fahren. / Ich mag …</w:t>
            </w:r>
            <w:r w:rsidRPr="00DD7BF0">
              <w:rPr>
                <w:rFonts w:eastAsia="SimSun" w:cs="Calibri"/>
                <w:i/>
                <w:lang w:val="mk-MK"/>
              </w:rPr>
              <w:t xml:space="preserve"> </w:t>
            </w:r>
            <w:r w:rsidRPr="00DD7BF0">
              <w:rPr>
                <w:rFonts w:eastAsia="SimSun" w:cs="Calibri"/>
                <w:i/>
                <w:lang w:val="de-DE"/>
              </w:rPr>
              <w:t>.</w:t>
            </w:r>
            <w:r w:rsidRPr="00DD7BF0">
              <w:rPr>
                <w:rFonts w:eastAsia="SimSun" w:cs="Calibri"/>
                <w:i/>
                <w:lang w:val="de-DE"/>
              </w:rPr>
              <w:br/>
              <w:t>Wann wollen wir hingehen / hinfahren?</w:t>
            </w:r>
            <w:r w:rsidRPr="00DD7BF0">
              <w:rPr>
                <w:rFonts w:eastAsia="SimSun" w:cs="Calibri"/>
                <w:i/>
                <w:lang w:val="de-DE"/>
              </w:rPr>
              <w:br/>
              <w:t>Ich habe keine Lust. / Ich hasse …</w:t>
            </w:r>
            <w:r w:rsidRPr="00DD7BF0">
              <w:rPr>
                <w:rFonts w:eastAsia="SimSun" w:cs="Calibri"/>
                <w:i/>
                <w:lang w:val="mk-MK"/>
              </w:rPr>
              <w:t xml:space="preserve"> .</w:t>
            </w:r>
            <w:r w:rsidRPr="00DD7BF0">
              <w:rPr>
                <w:rFonts w:eastAsia="SimSun" w:cs="Calibri"/>
                <w:i/>
                <w:lang w:val="de-DE"/>
              </w:rPr>
              <w:br/>
              <w:t>Warum kommst du nicht mit?</w:t>
            </w:r>
            <w:r w:rsidRPr="00DD7BF0">
              <w:rPr>
                <w:rFonts w:eastAsia="SimSun" w:cs="Calibri"/>
                <w:i/>
                <w:lang w:val="de-DE"/>
              </w:rPr>
              <w:br/>
              <w:t xml:space="preserve">Weil Ich keine Zeit habe. </w:t>
            </w:r>
            <w:r w:rsidRPr="00DD7BF0">
              <w:rPr>
                <w:rFonts w:eastAsia="SimSun" w:cs="Calibri"/>
                <w:i/>
                <w:lang w:val="de-DE"/>
              </w:rPr>
              <w:br/>
              <w:t>Wie lange kannst du bleiben?</w:t>
            </w:r>
            <w:r w:rsidRPr="00DD7BF0">
              <w:rPr>
                <w:rFonts w:eastAsia="SimSun" w:cs="Calibri"/>
                <w:i/>
                <w:lang w:val="de-DE"/>
              </w:rPr>
              <w:br/>
              <w:t>Wie lange dauert die Party?</w:t>
            </w:r>
          </w:p>
          <w:p w14:paraId="22C4F243" w14:textId="77777777" w:rsidR="009768F4" w:rsidRPr="00DD7BF0" w:rsidRDefault="00000000">
            <w:pPr>
              <w:pStyle w:val="ListParagraph"/>
              <w:numPr>
                <w:ilvl w:val="0"/>
                <w:numId w:val="5"/>
              </w:numPr>
              <w:spacing w:after="60" w:line="240" w:lineRule="auto"/>
              <w:rPr>
                <w:rFonts w:cstheme="minorHAnsi"/>
                <w:b/>
                <w:lang w:val="mk-MK"/>
              </w:rPr>
            </w:pPr>
            <w:r w:rsidRPr="00DD7BF0">
              <w:rPr>
                <w:rFonts w:eastAsia="SimSun" w:cs="Calibri"/>
                <w:bCs/>
                <w:iCs/>
                <w:lang w:val="mk-MK"/>
              </w:rPr>
              <w:t>изразување изговори и извинувања</w:t>
            </w:r>
            <w:r w:rsidRPr="00DD7BF0">
              <w:rPr>
                <w:rFonts w:eastAsia="SimSun" w:cs="Calibri"/>
                <w:iCs/>
                <w:lang w:val="mk-MK"/>
              </w:rPr>
              <w:br/>
            </w:r>
            <w:r w:rsidRPr="00DD7BF0">
              <w:rPr>
                <w:rFonts w:eastAsia="SimSun" w:cs="Calibri"/>
                <w:i/>
                <w:iCs/>
                <w:lang w:val="de-DE"/>
              </w:rPr>
              <w:t>– Tut mir leid, ich habe den Wecker nicht gehört.</w:t>
            </w:r>
            <w:r w:rsidRPr="00DD7BF0">
              <w:rPr>
                <w:rFonts w:eastAsia="SimSun" w:cs="Calibri"/>
                <w:i/>
                <w:iCs/>
                <w:lang w:val="de-DE"/>
              </w:rPr>
              <w:br/>
              <w:t>– Gestern</w:t>
            </w:r>
            <w:r w:rsidRPr="00DD7BF0">
              <w:rPr>
                <w:rFonts w:eastAsia="SimSun" w:cs="Calibri"/>
                <w:iCs/>
                <w:lang w:val="de-DE"/>
              </w:rPr>
              <w:t xml:space="preserve"> </w:t>
            </w:r>
            <w:r w:rsidRPr="00DD7BF0">
              <w:rPr>
                <w:rFonts w:eastAsia="SimSun" w:cs="Calibri"/>
                <w:i/>
                <w:iCs/>
                <w:lang w:val="de-DE"/>
              </w:rPr>
              <w:t>musste ich zum Arzt.</w:t>
            </w:r>
            <w:r w:rsidRPr="00DD7BF0">
              <w:rPr>
                <w:rFonts w:eastAsia="SimSun" w:cs="Calibri"/>
                <w:i/>
                <w:iCs/>
                <w:lang w:val="de-DE"/>
              </w:rPr>
              <w:br/>
              <w:t>– Mein Bus ist nicht gekommen.</w:t>
            </w:r>
            <w:r w:rsidRPr="00DD7BF0">
              <w:rPr>
                <w:rFonts w:eastAsia="SimSun" w:cs="Calibri"/>
                <w:i/>
                <w:iCs/>
                <w:lang w:val="de-DE"/>
              </w:rPr>
              <w:br/>
              <w:t>– Ich hatte keine Zeit.</w:t>
            </w:r>
            <w:r w:rsidRPr="00DD7BF0">
              <w:rPr>
                <w:rFonts w:eastAsia="SimSun" w:cs="Calibri"/>
                <w:i/>
                <w:iCs/>
                <w:lang w:val="de-DE"/>
              </w:rPr>
              <w:br/>
              <w:t>– Leider habe ich kein Geld.</w:t>
            </w:r>
          </w:p>
        </w:tc>
        <w:tc>
          <w:tcPr>
            <w:tcW w:w="5839" w:type="dxa"/>
            <w:tcBorders>
              <w:top w:val="dashed" w:sz="2" w:space="0" w:color="auto"/>
              <w:bottom w:val="dashed" w:sz="4" w:space="0" w:color="auto"/>
            </w:tcBorders>
            <w:shd w:val="clear" w:color="auto" w:fill="auto"/>
          </w:tcPr>
          <w:p w14:paraId="788EAD5B"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lastRenderedPageBreak/>
              <w:t>Идентификува дистанцирана (учтива) форма при поставување прашања.</w:t>
            </w:r>
          </w:p>
          <w:p w14:paraId="149D8508" w14:textId="19125DEE"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Класификува јазични искази за давање, за прифаќање и за одбивање предлози.</w:t>
            </w:r>
          </w:p>
          <w:p w14:paraId="7A0538E1"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Применува комуникациски обрасци за да даде, да прифати и да одбие предлози.</w:t>
            </w:r>
          </w:p>
          <w:p w14:paraId="3563F9B0"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Опишува постапки при организирање забава.</w:t>
            </w:r>
          </w:p>
          <w:p w14:paraId="576EA8C8" w14:textId="70AA2476"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Користи изрази соодветни за искажување честитки.</w:t>
            </w:r>
          </w:p>
          <w:p w14:paraId="4B4DE44F"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Препорачува видови облека при купување.</w:t>
            </w:r>
          </w:p>
          <w:p w14:paraId="063C9ADF"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Ги применува правилата за пишување покана.</w:t>
            </w:r>
          </w:p>
          <w:p w14:paraId="5E0E0D44"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lastRenderedPageBreak/>
              <w:t>Користи јазични искази соодветни да изрази изненадување и разочарување.</w:t>
            </w:r>
          </w:p>
          <w:p w14:paraId="5C1FC2A4"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Наведува претпоставки со соодветни граматички структури.</w:t>
            </w:r>
          </w:p>
          <w:p w14:paraId="497AFEB8"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Опишува постапка за подготовка на јадење.</w:t>
            </w:r>
          </w:p>
          <w:p w14:paraId="0E8ABD53" w14:textId="4A45BB20"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bookmarkStart w:id="8" w:name="_Hlk194181053"/>
            <w:r w:rsidRPr="00DD7BF0">
              <w:rPr>
                <w:lang w:val="mk-MK"/>
              </w:rPr>
              <w:t xml:space="preserve">Ги пренесува главните пораки во кратки пишувани текстови за спортски настани </w:t>
            </w:r>
            <w:bookmarkStart w:id="9" w:name="_Hlk194182415"/>
            <w:r w:rsidRPr="00DD7BF0">
              <w:rPr>
                <w:lang w:val="mk-MK"/>
              </w:rPr>
              <w:t>од германски на мајчин јазик и обратно</w:t>
            </w:r>
            <w:bookmarkEnd w:id="9"/>
            <w:r w:rsidRPr="00DD7BF0">
              <w:rPr>
                <w:lang w:val="mk-MK"/>
              </w:rPr>
              <w:t xml:space="preserve"> (медијација).</w:t>
            </w:r>
          </w:p>
          <w:bookmarkEnd w:id="8"/>
          <w:p w14:paraId="7B8DE2E1"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Анализира спортски настани.</w:t>
            </w:r>
          </w:p>
          <w:p w14:paraId="0D45C7C1"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Објаснува незгода со свои зборови.</w:t>
            </w:r>
          </w:p>
          <w:p w14:paraId="490CEDE3"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Планира реализација на заеднички активности.</w:t>
            </w:r>
          </w:p>
          <w:p w14:paraId="100EEED7"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Ја проценува точноста или неточноста на исказ формулиран како оправдување за одредена постапка.</w:t>
            </w:r>
          </w:p>
          <w:p w14:paraId="27ED6BA0" w14:textId="77777777"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Употребува јазични изрази за извинување.</w:t>
            </w:r>
          </w:p>
          <w:p w14:paraId="5A469178" w14:textId="407C6E72" w:rsidR="009768F4" w:rsidRPr="00DD7BF0" w:rsidRDefault="00000000">
            <w:pPr>
              <w:pStyle w:val="ListParagraph"/>
              <w:numPr>
                <w:ilvl w:val="0"/>
                <w:numId w:val="6"/>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bookmarkStart w:id="10" w:name="_Hlk194181085"/>
            <w:r w:rsidRPr="00DD7BF0">
              <w:rPr>
                <w:lang w:val="mk-MK"/>
              </w:rPr>
              <w:t>Ги пренесува главните пораки во пишуван текст од германски на мајчин јазик и обратно, водејќи сметка за културните разлики (медијација).</w:t>
            </w:r>
            <w:bookmarkEnd w:id="10"/>
            <w:r w:rsidRPr="00DD7BF0">
              <w:rPr>
                <w:lang w:val="mk-MK"/>
              </w:rPr>
              <w:t xml:space="preserve"> </w:t>
            </w:r>
          </w:p>
          <w:p w14:paraId="60479936" w14:textId="77777777" w:rsidR="009768F4" w:rsidRPr="00DD7BF0" w:rsidRDefault="009768F4">
            <w:pPr>
              <w:pBdr>
                <w:top w:val="none" w:sz="0" w:space="0" w:color="000000"/>
                <w:left w:val="none" w:sz="0" w:space="0" w:color="000000"/>
                <w:bottom w:val="none" w:sz="0" w:space="0" w:color="000000"/>
                <w:right w:val="none" w:sz="0" w:space="0" w:color="000000"/>
              </w:pBdr>
              <w:spacing w:after="60" w:line="240" w:lineRule="auto"/>
              <w:ind w:left="468"/>
              <w:contextualSpacing/>
              <w:rPr>
                <w:lang w:val="mk-MK"/>
              </w:rPr>
            </w:pPr>
          </w:p>
          <w:p w14:paraId="35CD86AF" w14:textId="77777777" w:rsidR="009768F4" w:rsidRPr="00DD7BF0" w:rsidRDefault="009768F4">
            <w:pPr>
              <w:pStyle w:val="ListParagraph"/>
              <w:spacing w:after="60" w:line="240" w:lineRule="auto"/>
              <w:ind w:left="468"/>
              <w:rPr>
                <w:rFonts w:cstheme="minorHAnsi"/>
                <w:b/>
                <w:color w:val="C00000"/>
                <w:lang w:val="mk-MK"/>
              </w:rPr>
            </w:pPr>
          </w:p>
        </w:tc>
      </w:tr>
      <w:tr w:rsidR="009768F4" w:rsidRPr="004A24DF" w14:paraId="60973C2C" w14:textId="77777777">
        <w:trPr>
          <w:gridAfter w:val="1"/>
          <w:wAfter w:w="11" w:type="dxa"/>
        </w:trPr>
        <w:tc>
          <w:tcPr>
            <w:tcW w:w="7371" w:type="dxa"/>
            <w:tcBorders>
              <w:top w:val="dashed" w:sz="4" w:space="0" w:color="auto"/>
              <w:bottom w:val="dashed" w:sz="4" w:space="0" w:color="auto"/>
            </w:tcBorders>
            <w:shd w:val="clear" w:color="auto" w:fill="auto"/>
          </w:tcPr>
          <w:p w14:paraId="3595BD69" w14:textId="77777777" w:rsidR="009768F4" w:rsidRDefault="00000000">
            <w:pPr>
              <w:spacing w:after="60" w:line="240" w:lineRule="auto"/>
            </w:pPr>
            <w:r>
              <w:lastRenderedPageBreak/>
              <w:t xml:space="preserve">б) </w:t>
            </w:r>
            <w:proofErr w:type="spellStart"/>
            <w:r>
              <w:t>Лексички</w:t>
            </w:r>
            <w:proofErr w:type="spellEnd"/>
            <w:r>
              <w:t xml:space="preserve"> </w:t>
            </w:r>
            <w:proofErr w:type="spellStart"/>
            <w:r>
              <w:t>единици</w:t>
            </w:r>
            <w:proofErr w:type="spellEnd"/>
            <w:r>
              <w:t>:</w:t>
            </w:r>
          </w:p>
          <w:p w14:paraId="4C90347E" w14:textId="77777777" w:rsidR="009768F4" w:rsidRDefault="00000000">
            <w:pPr>
              <w:pStyle w:val="ListParagraph"/>
              <w:numPr>
                <w:ilvl w:val="0"/>
                <w:numId w:val="7"/>
              </w:numPr>
              <w:spacing w:after="60" w:line="240" w:lineRule="auto"/>
              <w:contextualSpacing w:val="0"/>
              <w:rPr>
                <w:rFonts w:cstheme="minorHAnsi"/>
                <w:bCs/>
                <w:lang w:val="mk-MK"/>
              </w:rPr>
            </w:pPr>
            <w:r>
              <w:rPr>
                <w:rFonts w:cstheme="minorHAnsi"/>
                <w:lang w:val="mk-MK"/>
              </w:rPr>
              <w:t>празници и прослави</w:t>
            </w:r>
            <w:r>
              <w:rPr>
                <w:rFonts w:cstheme="minorHAnsi"/>
                <w:bCs/>
                <w:lang w:val="de-DE"/>
              </w:rPr>
              <w:br/>
            </w:r>
            <w:r>
              <w:rPr>
                <w:rFonts w:cstheme="minorHAnsi"/>
                <w:bCs/>
                <w:i/>
                <w:lang w:val="de-DE"/>
              </w:rPr>
              <w:t xml:space="preserve">der Geburtstag, das Fest, </w:t>
            </w:r>
            <w:r>
              <w:rPr>
                <w:i/>
                <w:iCs/>
                <w:lang w:val="de-DE"/>
              </w:rPr>
              <w:t>die Feier</w:t>
            </w:r>
            <w:r>
              <w:rPr>
                <w:rFonts w:cstheme="minorHAnsi"/>
                <w:bCs/>
                <w:i/>
                <w:lang w:val="mk-MK"/>
              </w:rPr>
              <w:t xml:space="preserve">, </w:t>
            </w:r>
            <w:r>
              <w:rPr>
                <w:rFonts w:cstheme="minorHAnsi"/>
                <w:bCs/>
                <w:i/>
                <w:lang w:val="de-DE"/>
              </w:rPr>
              <w:t>die Party, Ostern, Weihnachten, die Hochzeit, der Karneval;</w:t>
            </w:r>
          </w:p>
          <w:p w14:paraId="533AAD53" w14:textId="77777777" w:rsidR="009768F4" w:rsidRDefault="00000000">
            <w:pPr>
              <w:pStyle w:val="ListParagraph"/>
              <w:numPr>
                <w:ilvl w:val="0"/>
                <w:numId w:val="7"/>
              </w:numPr>
              <w:spacing w:after="60" w:line="240" w:lineRule="auto"/>
              <w:contextualSpacing w:val="0"/>
              <w:rPr>
                <w:rFonts w:cstheme="minorHAnsi"/>
                <w:bCs/>
                <w:lang w:val="mk-MK"/>
              </w:rPr>
            </w:pPr>
            <w:r>
              <w:rPr>
                <w:rFonts w:cstheme="minorHAnsi"/>
                <w:lang w:val="mk-MK"/>
              </w:rPr>
              <w:t>спортски настани</w:t>
            </w:r>
            <w:r>
              <w:rPr>
                <w:rFonts w:cstheme="minorHAnsi"/>
                <w:bCs/>
                <w:lang w:val="mk-MK"/>
              </w:rPr>
              <w:br/>
            </w:r>
            <w:r>
              <w:rPr>
                <w:rFonts w:cstheme="minorHAnsi"/>
                <w:bCs/>
                <w:i/>
                <w:iCs/>
                <w:lang w:val="de-DE"/>
              </w:rPr>
              <w:t xml:space="preserve">das Turnier, der Wettbewerb, die Meisterschaft, der Wettkampf, der Weltmeister, die Olympiade, </w:t>
            </w:r>
            <w:r>
              <w:rPr>
                <w:rFonts w:cstheme="minorHAnsi"/>
                <w:bCs/>
                <w:i/>
                <w:lang w:val="de-DE"/>
              </w:rPr>
              <w:t>der Jubel, jubeln, gewinnen, verlieren</w:t>
            </w:r>
            <w:r>
              <w:rPr>
                <w:rFonts w:cstheme="minorHAnsi"/>
                <w:bCs/>
                <w:i/>
                <w:iCs/>
                <w:lang w:val="de-DE"/>
              </w:rPr>
              <w:t>;</w:t>
            </w:r>
          </w:p>
          <w:p w14:paraId="0D18240B" w14:textId="0BD9372F" w:rsidR="009768F4" w:rsidRDefault="00000000">
            <w:pPr>
              <w:pStyle w:val="ListParagraph"/>
              <w:numPr>
                <w:ilvl w:val="0"/>
                <w:numId w:val="7"/>
              </w:numPr>
              <w:spacing w:after="60" w:line="240" w:lineRule="auto"/>
              <w:contextualSpacing w:val="0"/>
              <w:rPr>
                <w:rFonts w:cstheme="minorHAnsi"/>
                <w:bCs/>
                <w:i/>
                <w:lang w:val="mk-MK"/>
              </w:rPr>
            </w:pPr>
            <w:r>
              <w:rPr>
                <w:bCs/>
                <w:lang w:val="mk-MK"/>
              </w:rPr>
              <w:t>спортски активности</w:t>
            </w:r>
            <w:r>
              <w:rPr>
                <w:lang w:val="mk-MK"/>
              </w:rPr>
              <w:br/>
            </w:r>
            <w:r>
              <w:rPr>
                <w:i/>
                <w:lang w:val="de-DE"/>
              </w:rPr>
              <w:t xml:space="preserve">rennen, </w:t>
            </w:r>
            <w:r>
              <w:rPr>
                <w:i/>
                <w:lang w:val="mk-MK"/>
              </w:rPr>
              <w:t>joggen, Gymnastik</w:t>
            </w:r>
            <w:r>
              <w:rPr>
                <w:i/>
                <w:lang w:val="de-DE"/>
              </w:rPr>
              <w:t xml:space="preserve"> </w:t>
            </w:r>
            <w:r>
              <w:rPr>
                <w:i/>
                <w:lang w:val="mk-MK"/>
              </w:rPr>
              <w:t xml:space="preserve">machen, </w:t>
            </w:r>
            <w:r>
              <w:rPr>
                <w:i/>
                <w:lang w:val="de-DE"/>
              </w:rPr>
              <w:t xml:space="preserve">die Sportart, der Sport, </w:t>
            </w:r>
            <w:r>
              <w:rPr>
                <w:i/>
                <w:lang w:val="mk-MK"/>
              </w:rPr>
              <w:t>trainiere</w:t>
            </w:r>
            <w:r>
              <w:rPr>
                <w:i/>
                <w:lang w:val="de-DE"/>
              </w:rPr>
              <w:t>n, das Training, Rad fahren, schwimmen, Handball / Volleyball / Basketball</w:t>
            </w:r>
            <w:r>
              <w:rPr>
                <w:i/>
                <w:lang w:val="mk-MK"/>
              </w:rPr>
              <w:t> </w:t>
            </w:r>
            <w:r>
              <w:rPr>
                <w:i/>
                <w:lang w:val="de-DE"/>
              </w:rPr>
              <w:t>/ Fußball spielen, der Verein, der Sportklub, das Team, die Mannschaft, die Sporthalle, der Sportplatz;</w:t>
            </w:r>
          </w:p>
          <w:p w14:paraId="722B7A22" w14:textId="77777777" w:rsidR="009768F4" w:rsidRDefault="00000000">
            <w:pPr>
              <w:pStyle w:val="ListParagraph"/>
              <w:numPr>
                <w:ilvl w:val="0"/>
                <w:numId w:val="7"/>
              </w:numPr>
              <w:spacing w:after="60" w:line="240" w:lineRule="auto"/>
              <w:rPr>
                <w:rFonts w:cstheme="minorHAnsi"/>
                <w:bCs/>
                <w:lang w:val="mk-MK"/>
              </w:rPr>
            </w:pPr>
            <w:r>
              <w:rPr>
                <w:rFonts w:cstheme="minorHAnsi"/>
                <w:iCs/>
                <w:lang w:val="mk-MK"/>
              </w:rPr>
              <w:t>спортски незгоди</w:t>
            </w:r>
            <w:r>
              <w:rPr>
                <w:rFonts w:cstheme="minorHAnsi"/>
                <w:bCs/>
                <w:iCs/>
                <w:lang w:val="mk-MK"/>
              </w:rPr>
              <w:br/>
            </w:r>
            <w:r>
              <w:rPr>
                <w:rFonts w:cstheme="minorHAnsi"/>
                <w:bCs/>
                <w:i/>
                <w:iCs/>
                <w:lang w:val="de-DE"/>
              </w:rPr>
              <w:t>der Unfall, der Sportunfall, der Schmerz, die Verletzung, das Kopfweh, die Klinik, das Krankenhaus, hinfallen, sich verletzen, wehtun;</w:t>
            </w:r>
          </w:p>
          <w:p w14:paraId="08F956C7" w14:textId="77777777" w:rsidR="009768F4" w:rsidRDefault="00000000">
            <w:pPr>
              <w:pStyle w:val="ListParagraph"/>
              <w:numPr>
                <w:ilvl w:val="0"/>
                <w:numId w:val="7"/>
              </w:numPr>
              <w:spacing w:after="60" w:line="240" w:lineRule="auto"/>
              <w:contextualSpacing w:val="0"/>
              <w:rPr>
                <w:rFonts w:cstheme="minorHAnsi"/>
                <w:bCs/>
                <w:lang w:val="mk-MK"/>
              </w:rPr>
            </w:pPr>
            <w:r>
              <w:rPr>
                <w:lang w:val="mk-MK"/>
              </w:rPr>
              <w:t>честитки и подароци</w:t>
            </w:r>
            <w:r>
              <w:rPr>
                <w:lang w:val="mk-MK"/>
              </w:rPr>
              <w:br/>
            </w:r>
            <w:r>
              <w:rPr>
                <w:i/>
                <w:iCs/>
                <w:lang w:val="de-DE"/>
              </w:rPr>
              <w:t>das Geschenk, der Gutschein, die Glückwunschkarte, kaufen, schenken, senden, gratulieren;</w:t>
            </w:r>
          </w:p>
          <w:p w14:paraId="6082BD79" w14:textId="77777777" w:rsidR="009768F4" w:rsidRDefault="00000000">
            <w:pPr>
              <w:pStyle w:val="ListParagraph"/>
              <w:numPr>
                <w:ilvl w:val="0"/>
                <w:numId w:val="7"/>
              </w:numPr>
              <w:spacing w:after="60" w:line="240" w:lineRule="auto"/>
              <w:contextualSpacing w:val="0"/>
              <w:rPr>
                <w:rFonts w:cstheme="minorHAnsi"/>
                <w:bCs/>
                <w:lang w:val="mk-MK"/>
              </w:rPr>
            </w:pPr>
            <w:r>
              <w:rPr>
                <w:bCs/>
                <w:lang w:val="mk-MK"/>
              </w:rPr>
              <w:t>организирање забави</w:t>
            </w:r>
            <w:r>
              <w:rPr>
                <w:lang w:val="mk-MK"/>
              </w:rPr>
              <w:br/>
            </w:r>
            <w:r>
              <w:rPr>
                <w:i/>
                <w:iCs/>
                <w:lang w:val="de-DE"/>
              </w:rPr>
              <w:t xml:space="preserve">die Organisation, die Einladung, die Dekoration, der Gast, die Musik, die </w:t>
            </w:r>
            <w:r>
              <w:rPr>
                <w:i/>
                <w:iCs/>
                <w:lang w:val="de-DE"/>
              </w:rPr>
              <w:lastRenderedPageBreak/>
              <w:t>Band, der Song, der Lautsprecher, das Kostüm, die Maske, das Getränk, der Saft, das Essen, die Torte, sich amüsieren, einkaufen, einladen, sich verkleiden, feiern</w:t>
            </w:r>
            <w:r>
              <w:rPr>
                <w:i/>
                <w:iCs/>
                <w:lang w:val="mk-MK"/>
              </w:rPr>
              <w:t xml:space="preserve">, </w:t>
            </w:r>
            <w:r>
              <w:rPr>
                <w:i/>
                <w:iCs/>
                <w:lang w:val="de-DE"/>
              </w:rPr>
              <w:t>tanzen;</w:t>
            </w:r>
          </w:p>
          <w:p w14:paraId="12ABB91B" w14:textId="77777777" w:rsidR="009768F4" w:rsidRDefault="00000000">
            <w:pPr>
              <w:pStyle w:val="ListParagraph"/>
              <w:numPr>
                <w:ilvl w:val="0"/>
                <w:numId w:val="7"/>
              </w:numPr>
              <w:spacing w:after="60" w:line="240" w:lineRule="auto"/>
              <w:contextualSpacing w:val="0"/>
              <w:rPr>
                <w:rFonts w:cstheme="minorHAnsi"/>
                <w:bCs/>
                <w:lang w:val="mk-MK"/>
              </w:rPr>
            </w:pPr>
            <w:r>
              <w:rPr>
                <w:rFonts w:cstheme="minorHAnsi"/>
                <w:lang w:val="mk-MK"/>
              </w:rPr>
              <w:t>облека</w:t>
            </w:r>
            <w:r>
              <w:rPr>
                <w:rFonts w:cstheme="minorHAnsi"/>
                <w:bCs/>
                <w:lang w:val="de-DE"/>
              </w:rPr>
              <w:br/>
            </w:r>
            <w:r>
              <w:rPr>
                <w:rFonts w:cstheme="minorHAnsi"/>
                <w:bCs/>
                <w:i/>
                <w:iCs/>
                <w:lang w:val="de-DE"/>
              </w:rPr>
              <w:t>die Jeans, die Handschuhe, der Hut, die Mütze, die Hose, die Jacke, der Pullover, das Kleid, der Mantel, der Rock, der Anzug, der Trainingsanzug, der Schianzung, die Leggins, die Shorts, die Bermudas, das T-Shirt, die Bluse, das Hemd, die Stiefel, das Trikot, die Sportschuhe, die Fußballschuhe;</w:t>
            </w:r>
          </w:p>
          <w:p w14:paraId="60E8F4BB" w14:textId="77777777" w:rsidR="009768F4" w:rsidRDefault="00000000">
            <w:pPr>
              <w:pStyle w:val="ListParagraph"/>
              <w:numPr>
                <w:ilvl w:val="0"/>
                <w:numId w:val="7"/>
              </w:numPr>
              <w:spacing w:after="60" w:line="240" w:lineRule="auto"/>
              <w:contextualSpacing w:val="0"/>
              <w:rPr>
                <w:rFonts w:cstheme="minorHAnsi"/>
                <w:bCs/>
                <w:lang w:val="mk-MK"/>
              </w:rPr>
            </w:pPr>
            <w:r>
              <w:rPr>
                <w:rFonts w:cstheme="minorHAnsi"/>
                <w:lang w:val="mk-MK"/>
              </w:rPr>
              <w:t>намирници</w:t>
            </w:r>
            <w:r>
              <w:rPr>
                <w:rFonts w:cstheme="minorHAnsi"/>
                <w:lang w:val="de-DE"/>
              </w:rPr>
              <w:t xml:space="preserve"> </w:t>
            </w:r>
            <w:r>
              <w:rPr>
                <w:rFonts w:cstheme="minorHAnsi"/>
                <w:lang w:val="mk-MK"/>
              </w:rPr>
              <w:t>и додатоци во исхраната</w:t>
            </w:r>
            <w:r>
              <w:rPr>
                <w:rFonts w:cstheme="minorHAnsi"/>
                <w:lang w:val="de-DE"/>
              </w:rPr>
              <w:t>:</w:t>
            </w:r>
            <w:r>
              <w:rPr>
                <w:rFonts w:cstheme="minorHAnsi"/>
                <w:bCs/>
                <w:lang w:val="de-DE"/>
              </w:rPr>
              <w:br/>
            </w:r>
            <w:r>
              <w:rPr>
                <w:rFonts w:cstheme="minorHAnsi"/>
                <w:bCs/>
                <w:i/>
                <w:iCs/>
                <w:lang w:val="de-DE"/>
              </w:rPr>
              <w:t>das Brot</w:t>
            </w:r>
            <w:r>
              <w:rPr>
                <w:bCs/>
                <w:i/>
                <w:iCs/>
                <w:lang w:val="de-DE"/>
              </w:rPr>
              <w:t xml:space="preserve">, das Brötchen, das Müsli, das Getreide, die Nudeln, die Milch, die Butter, der/die/das Joghurt, der Käse, der Quark, das Ei, das Fleisch, das Hähnchen, die Wurst, der Fisch, das Obst, das Gemüse, das Öl, der Zucker, das Salz, der Pfeffer, fett, bitter, frisch, hart, weich, scharf, gesund, ungesund; </w:t>
            </w:r>
          </w:p>
          <w:p w14:paraId="6401A56A" w14:textId="77777777" w:rsidR="009768F4" w:rsidRDefault="00000000">
            <w:pPr>
              <w:pStyle w:val="ListParagraph"/>
              <w:numPr>
                <w:ilvl w:val="0"/>
                <w:numId w:val="7"/>
              </w:numPr>
              <w:spacing w:after="60" w:line="240" w:lineRule="auto"/>
              <w:contextualSpacing w:val="0"/>
              <w:rPr>
                <w:rFonts w:cstheme="minorHAnsi"/>
                <w:bCs/>
                <w:lang w:val="mk-MK"/>
              </w:rPr>
            </w:pPr>
            <w:r>
              <w:rPr>
                <w:rFonts w:cstheme="minorHAnsi"/>
                <w:lang w:val="mk-MK"/>
              </w:rPr>
              <w:t>оброци и видови јадења</w:t>
            </w:r>
            <w:r>
              <w:rPr>
                <w:rFonts w:cstheme="minorHAnsi"/>
                <w:lang w:val="de-DE"/>
              </w:rPr>
              <w:t>:</w:t>
            </w:r>
            <w:r>
              <w:rPr>
                <w:rFonts w:cstheme="minorHAnsi"/>
                <w:bCs/>
                <w:lang w:val="de-DE"/>
              </w:rPr>
              <w:t xml:space="preserve"> </w:t>
            </w:r>
            <w:r>
              <w:rPr>
                <w:rFonts w:cstheme="minorHAnsi"/>
                <w:bCs/>
                <w:lang w:val="de-DE"/>
              </w:rPr>
              <w:br/>
            </w:r>
            <w:r>
              <w:rPr>
                <w:rFonts w:cstheme="minorHAnsi"/>
                <w:bCs/>
                <w:i/>
                <w:iCs/>
                <w:lang w:val="de-DE"/>
              </w:rPr>
              <w:t>die Mahlzeit, das Frühstück, das Mittagessen, das Abendessen, der Nachtisch,</w:t>
            </w:r>
            <w:r>
              <w:rPr>
                <w:bCs/>
                <w:i/>
                <w:iCs/>
                <w:lang w:val="de-DE"/>
              </w:rPr>
              <w:t xml:space="preserve"> die Süßigkeit</w:t>
            </w:r>
            <w:r>
              <w:rPr>
                <w:rFonts w:cstheme="minorHAnsi"/>
                <w:bCs/>
                <w:i/>
                <w:iCs/>
                <w:lang w:val="de-DE"/>
              </w:rPr>
              <w:t>;</w:t>
            </w:r>
          </w:p>
          <w:p w14:paraId="2E33BA89" w14:textId="77777777" w:rsidR="009768F4" w:rsidRDefault="009768F4">
            <w:pPr>
              <w:pStyle w:val="ListParagraph"/>
              <w:spacing w:after="60" w:line="240" w:lineRule="auto"/>
              <w:ind w:left="714"/>
              <w:contextualSpacing w:val="0"/>
              <w:rPr>
                <w:rFonts w:cstheme="minorHAnsi"/>
                <w:bCs/>
                <w:lang w:val="mk-MK"/>
              </w:rPr>
            </w:pPr>
          </w:p>
        </w:tc>
        <w:tc>
          <w:tcPr>
            <w:tcW w:w="5839" w:type="dxa"/>
            <w:tcBorders>
              <w:top w:val="dashed" w:sz="4" w:space="0" w:color="auto"/>
              <w:bottom w:val="dashed" w:sz="4" w:space="0" w:color="auto"/>
            </w:tcBorders>
            <w:shd w:val="clear" w:color="auto" w:fill="auto"/>
          </w:tcPr>
          <w:p w14:paraId="1187EA3F"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lastRenderedPageBreak/>
              <w:t>Идентификува лексика во контекст.</w:t>
            </w:r>
          </w:p>
          <w:p w14:paraId="26322983"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Дефинира зборови и зборовни состави при слушање или читање текст.</w:t>
            </w:r>
          </w:p>
          <w:p w14:paraId="6D6F4A06"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Опишува граматички структури во адаптирани текстови.</w:t>
            </w:r>
          </w:p>
          <w:p w14:paraId="6177B44D"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Парафразира информации поврзани со познати настани.</w:t>
            </w:r>
          </w:p>
          <w:p w14:paraId="484CCC02"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Употребува јазични обрасци кога пишува порака и електронско писмо.</w:t>
            </w:r>
          </w:p>
          <w:p w14:paraId="453B40FE" w14:textId="77777777"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Избира познати лексички единици кога  формулира нови искази.</w:t>
            </w:r>
          </w:p>
          <w:p w14:paraId="0D392911" w14:textId="2726AAA4" w:rsidR="009768F4" w:rsidRDefault="00000000">
            <w:pPr>
              <w:numPr>
                <w:ilvl w:val="0"/>
                <w:numId w:val="8"/>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Презентира усно едноставна тема со примена на новонаучената лексика.</w:t>
            </w:r>
          </w:p>
          <w:p w14:paraId="64E92E04" w14:textId="77777777" w:rsidR="009768F4" w:rsidRDefault="009768F4">
            <w:pPr>
              <w:pStyle w:val="ListParagraph"/>
              <w:spacing w:after="60" w:line="240" w:lineRule="auto"/>
              <w:ind w:left="468"/>
              <w:contextualSpacing w:val="0"/>
              <w:rPr>
                <w:rFonts w:asciiTheme="minorHAnsi" w:hAnsiTheme="minorHAnsi" w:cstheme="minorHAnsi"/>
                <w:b/>
                <w:color w:val="538135" w:themeColor="accent6" w:themeShade="BF"/>
                <w:lang w:val="mk-MK"/>
              </w:rPr>
            </w:pPr>
          </w:p>
        </w:tc>
      </w:tr>
      <w:tr w:rsidR="009768F4" w:rsidRPr="004A24DF" w14:paraId="5E64427B" w14:textId="77777777">
        <w:trPr>
          <w:gridAfter w:val="1"/>
          <w:wAfter w:w="11" w:type="dxa"/>
        </w:trPr>
        <w:tc>
          <w:tcPr>
            <w:tcW w:w="7371" w:type="dxa"/>
            <w:tcBorders>
              <w:top w:val="dashed" w:sz="4" w:space="0" w:color="auto"/>
              <w:bottom w:val="dashed" w:sz="4" w:space="0" w:color="auto"/>
            </w:tcBorders>
            <w:shd w:val="clear" w:color="auto" w:fill="auto"/>
          </w:tcPr>
          <w:p w14:paraId="24EC5354" w14:textId="77777777" w:rsidR="009768F4" w:rsidRDefault="00000000">
            <w:pPr>
              <w:spacing w:after="60"/>
            </w:pPr>
            <w:r>
              <w:t xml:space="preserve">в) </w:t>
            </w:r>
            <w:proofErr w:type="spellStart"/>
            <w:r>
              <w:t>Граматички</w:t>
            </w:r>
            <w:proofErr w:type="spellEnd"/>
            <w:r>
              <w:t xml:space="preserve"> </w:t>
            </w:r>
            <w:proofErr w:type="spellStart"/>
            <w:r>
              <w:t>структури</w:t>
            </w:r>
            <w:proofErr w:type="spellEnd"/>
            <w:r>
              <w:t>:</w:t>
            </w:r>
          </w:p>
          <w:p w14:paraId="19459436" w14:textId="77777777" w:rsidR="009768F4" w:rsidRDefault="00000000">
            <w:pPr>
              <w:numPr>
                <w:ilvl w:val="0"/>
                <w:numId w:val="9"/>
              </w:numPr>
              <w:spacing w:after="60" w:line="240" w:lineRule="auto"/>
              <w:rPr>
                <w:rFonts w:cstheme="minorHAnsi"/>
                <w:lang w:val="mk-MK"/>
              </w:rPr>
            </w:pPr>
            <w:r>
              <w:rPr>
                <w:rFonts w:cstheme="minorHAnsi"/>
                <w:bCs/>
                <w:lang w:val="mk-MK"/>
              </w:rPr>
              <w:t xml:space="preserve">презент од глаголот </w:t>
            </w:r>
            <w:r>
              <w:rPr>
                <w:rFonts w:cstheme="minorHAnsi"/>
                <w:bCs/>
                <w:i/>
                <w:lang w:val="mk-MK"/>
              </w:rPr>
              <w:t>wissen</w:t>
            </w:r>
            <w:r>
              <w:rPr>
                <w:rFonts w:cstheme="minorHAnsi"/>
                <w:lang w:val="mk-MK"/>
              </w:rPr>
              <w:t xml:space="preserve"> </w:t>
            </w:r>
            <w:r>
              <w:rPr>
                <w:rFonts w:cstheme="minorHAnsi"/>
                <w:lang w:val="mk-MK"/>
              </w:rPr>
              <w:br/>
            </w:r>
            <w:r>
              <w:rPr>
                <w:rFonts w:cstheme="minorHAnsi"/>
                <w:i/>
                <w:lang w:val="mk-MK"/>
              </w:rPr>
              <w:t>Ich weiß, dass unser</w:t>
            </w:r>
            <w:r>
              <w:rPr>
                <w:rFonts w:cstheme="minorHAnsi"/>
                <w:i/>
                <w:lang w:val="de-DE"/>
              </w:rPr>
              <w:t>e Lieblingsmannschaft gewonnen hat.</w:t>
            </w:r>
          </w:p>
          <w:p w14:paraId="1D53952A" w14:textId="77777777" w:rsidR="009768F4" w:rsidRDefault="00000000">
            <w:pPr>
              <w:numPr>
                <w:ilvl w:val="0"/>
                <w:numId w:val="9"/>
              </w:numPr>
              <w:spacing w:after="60" w:line="240" w:lineRule="auto"/>
              <w:rPr>
                <w:lang w:val="mk-MK"/>
              </w:rPr>
            </w:pPr>
            <w:r>
              <w:rPr>
                <w:rFonts w:cstheme="minorHAnsi"/>
                <w:bCs/>
                <w:lang w:val="mk-MK"/>
              </w:rPr>
              <w:t xml:space="preserve">глаголи со </w:t>
            </w:r>
            <w:r>
              <w:rPr>
                <w:bCs/>
                <w:lang w:val="mk-MK"/>
              </w:rPr>
              <w:t>предлошки објект</w:t>
            </w:r>
            <w:r>
              <w:rPr>
                <w:bCs/>
                <w:lang w:val="de-DE"/>
              </w:rPr>
              <w:t>:</w:t>
            </w:r>
            <w:r>
              <w:rPr>
                <w:bCs/>
                <w:lang w:val="mk-MK"/>
              </w:rPr>
              <w:t xml:space="preserve"> предлог + датив</w:t>
            </w:r>
            <w:r>
              <w:rPr>
                <w:rFonts w:cstheme="minorHAnsi"/>
                <w:lang w:val="mk-MK"/>
              </w:rPr>
              <w:br/>
            </w:r>
            <w:r>
              <w:rPr>
                <w:rFonts w:cstheme="minorHAnsi"/>
                <w:i/>
                <w:lang w:val="mk-MK"/>
              </w:rPr>
              <w:t>passen zu, gratulieren zu, gehören zu, einladen zu</w:t>
            </w:r>
            <w:r>
              <w:rPr>
                <w:rFonts w:cstheme="minorHAnsi"/>
                <w:lang w:val="mk-MK"/>
              </w:rPr>
              <w:t xml:space="preserve">, </w:t>
            </w:r>
            <w:r>
              <w:rPr>
                <w:i/>
                <w:iCs/>
                <w:lang w:val="de-DE"/>
              </w:rPr>
              <w:t>sprechen mit, sich treffen mit, telefonieren mit, sich verabreden mit, sich verabschieden von, teilnehmen an;</w:t>
            </w:r>
          </w:p>
          <w:p w14:paraId="2A8E32EB" w14:textId="77777777" w:rsidR="009768F4" w:rsidRDefault="00000000">
            <w:pPr>
              <w:numPr>
                <w:ilvl w:val="0"/>
                <w:numId w:val="9"/>
              </w:numPr>
              <w:spacing w:after="60" w:line="240" w:lineRule="auto"/>
              <w:rPr>
                <w:rFonts w:cstheme="minorHAnsi"/>
                <w:shd w:val="clear" w:color="auto" w:fill="000000"/>
                <w:lang w:val="mk-MK"/>
              </w:rPr>
            </w:pPr>
            <w:r>
              <w:rPr>
                <w:bCs/>
                <w:lang w:val="mk-MK"/>
              </w:rPr>
              <w:t>глаголи со предлошки објект: предлог + акузатив</w:t>
            </w:r>
            <w:r>
              <w:rPr>
                <w:lang w:val="de-DE"/>
              </w:rPr>
              <w:br/>
            </w:r>
            <w:r>
              <w:rPr>
                <w:i/>
                <w:iCs/>
                <w:lang w:val="de-DE"/>
              </w:rPr>
              <w:t>achten auf, denken an, sprechen über, warten auf, informieren über, sich interessieren für, sich ärgern über, sich engagieren für, sich kümmern um</w:t>
            </w:r>
            <w:r>
              <w:rPr>
                <w:i/>
                <w:iCs/>
                <w:lang w:val="mk-MK"/>
              </w:rPr>
              <w:t>,</w:t>
            </w:r>
            <w:r>
              <w:rPr>
                <w:i/>
                <w:iCs/>
                <w:lang w:val="de-DE"/>
              </w:rPr>
              <w:t xml:space="preserve"> sich freuen auf / über;</w:t>
            </w:r>
          </w:p>
          <w:p w14:paraId="2C441FDD" w14:textId="77777777" w:rsidR="009768F4" w:rsidRDefault="00000000">
            <w:pPr>
              <w:numPr>
                <w:ilvl w:val="0"/>
                <w:numId w:val="9"/>
              </w:numPr>
              <w:spacing w:after="60" w:line="240" w:lineRule="auto"/>
              <w:rPr>
                <w:rFonts w:cstheme="minorHAnsi"/>
                <w:bCs/>
                <w:lang w:val="mk-MK"/>
              </w:rPr>
            </w:pPr>
            <w:bookmarkStart w:id="11" w:name="_Hlk194242745"/>
            <w:r>
              <w:rPr>
                <w:rFonts w:cstheme="minorHAnsi"/>
                <w:bCs/>
                <w:lang w:val="mk-MK"/>
              </w:rPr>
              <w:t xml:space="preserve">глаголи со акузативен и со дативен објект; глаголи со акузативен објект и со датив на полза </w:t>
            </w:r>
          </w:p>
          <w:p w14:paraId="4C87277E" w14:textId="1F819E0B" w:rsidR="009768F4" w:rsidRDefault="00D948EE" w:rsidP="00CB7722">
            <w:pPr>
              <w:spacing w:after="60" w:line="240" w:lineRule="auto"/>
              <w:ind w:left="360"/>
              <w:rPr>
                <w:rFonts w:cstheme="minorHAnsi"/>
                <w:lang w:val="mk-MK"/>
              </w:rPr>
            </w:pPr>
            <w:r>
              <w:rPr>
                <w:rFonts w:cstheme="minorHAnsi"/>
                <w:i/>
                <w:iCs/>
                <w:lang w:val="mk-MK"/>
              </w:rPr>
              <w:lastRenderedPageBreak/>
              <w:t xml:space="preserve">       </w:t>
            </w:r>
            <w:r w:rsidRPr="00CB7722">
              <w:rPr>
                <w:rFonts w:cstheme="minorHAnsi"/>
                <w:i/>
                <w:iCs/>
                <w:lang w:val="mk-MK"/>
              </w:rPr>
              <w:t>geben, schreiben, schenken, schicken, bringen, wünschen, erzählen,</w:t>
            </w:r>
            <w:r>
              <w:rPr>
                <w:rFonts w:cstheme="minorHAnsi"/>
                <w:i/>
                <w:iCs/>
                <w:lang w:val="mk-MK"/>
              </w:rPr>
              <w:tab/>
            </w:r>
            <w:r w:rsidRPr="00CB7722">
              <w:rPr>
                <w:rFonts w:cstheme="minorHAnsi"/>
                <w:i/>
                <w:iCs/>
                <w:lang w:val="mk-MK"/>
              </w:rPr>
              <w:t>nehmen, zeigen; kaufen, kochen, machen</w:t>
            </w:r>
            <w:bookmarkEnd w:id="11"/>
            <w:r>
              <w:rPr>
                <w:rFonts w:cstheme="minorHAnsi"/>
                <w:i/>
                <w:iCs/>
                <w:lang w:val="mk-MK"/>
              </w:rPr>
              <w:t>;</w:t>
            </w:r>
          </w:p>
          <w:p w14:paraId="7802EE2D" w14:textId="77777777" w:rsidR="009768F4" w:rsidRDefault="00000000">
            <w:pPr>
              <w:numPr>
                <w:ilvl w:val="0"/>
                <w:numId w:val="9"/>
              </w:numPr>
              <w:spacing w:after="60" w:line="240" w:lineRule="auto"/>
              <w:rPr>
                <w:rFonts w:cstheme="minorHAnsi"/>
                <w:lang w:val="mk-MK"/>
              </w:rPr>
            </w:pPr>
            <w:r>
              <w:rPr>
                <w:rFonts w:cstheme="minorHAnsi"/>
                <w:bCs/>
                <w:lang w:val="mk-MK"/>
              </w:rPr>
              <w:t xml:space="preserve">зборообразување: придавки со претставката </w:t>
            </w:r>
            <w:r>
              <w:rPr>
                <w:rFonts w:cstheme="minorHAnsi"/>
                <w:bCs/>
                <w:i/>
                <w:iCs/>
                <w:lang w:val="mk-MK"/>
              </w:rPr>
              <w:t>un-:</w:t>
            </w:r>
            <w:r>
              <w:rPr>
                <w:rFonts w:cstheme="minorHAnsi"/>
                <w:lang w:val="mk-MK"/>
              </w:rPr>
              <w:br/>
            </w:r>
            <w:r>
              <w:rPr>
                <w:rFonts w:cstheme="minorHAnsi"/>
                <w:i/>
                <w:lang w:val="mk-MK"/>
              </w:rPr>
              <w:t>uninteressant, unfreundlich, unglücklich, u</w:t>
            </w:r>
            <w:r>
              <w:rPr>
                <w:rFonts w:cstheme="minorHAnsi"/>
                <w:i/>
                <w:lang w:val="de-DE"/>
              </w:rPr>
              <w:t xml:space="preserve">ngesund, </w:t>
            </w:r>
            <w:r>
              <w:rPr>
                <w:rFonts w:cstheme="minorHAnsi"/>
                <w:i/>
                <w:lang w:val="mk-MK"/>
              </w:rPr>
              <w:t>unbekannt, unmöglich, unbequem, unhöflich;</w:t>
            </w:r>
          </w:p>
          <w:p w14:paraId="237839A6" w14:textId="5EBC868C" w:rsidR="009768F4" w:rsidRDefault="00000000">
            <w:pPr>
              <w:numPr>
                <w:ilvl w:val="0"/>
                <w:numId w:val="9"/>
              </w:numPr>
              <w:spacing w:after="60" w:line="240" w:lineRule="auto"/>
              <w:rPr>
                <w:rFonts w:cstheme="minorHAnsi"/>
                <w:lang w:val="mk-MK"/>
              </w:rPr>
            </w:pPr>
            <w:r>
              <w:rPr>
                <w:rFonts w:cstheme="minorHAnsi"/>
                <w:bCs/>
                <w:lang w:val="mk-MK"/>
              </w:rPr>
              <w:t>придавска деклинација зад определен член во номинатив</w:t>
            </w:r>
            <w:r>
              <w:rPr>
                <w:rFonts w:cstheme="minorHAnsi"/>
                <w:lang w:val="mk-MK"/>
              </w:rPr>
              <w:br/>
            </w:r>
            <w:r>
              <w:rPr>
                <w:rFonts w:cstheme="minorHAnsi"/>
                <w:i/>
                <w:iCs/>
                <w:lang w:val="mk-MK"/>
              </w:rPr>
              <w:t>Der kleine Garten liegt hinter dem Haus.</w:t>
            </w:r>
            <w:r>
              <w:rPr>
                <w:rFonts w:cstheme="minorHAnsi"/>
                <w:i/>
                <w:iCs/>
                <w:lang w:val="mk-MK"/>
              </w:rPr>
              <w:br/>
              <w:t>Das grüne T-Shirt gefällt mir sehr.</w:t>
            </w:r>
            <w:r>
              <w:rPr>
                <w:rFonts w:cstheme="minorHAnsi"/>
                <w:i/>
                <w:iCs/>
                <w:lang w:val="mk-MK"/>
              </w:rPr>
              <w:br/>
            </w:r>
            <w:r>
              <w:rPr>
                <w:rFonts w:cstheme="minorHAnsi"/>
                <w:i/>
                <w:iCs/>
                <w:lang w:val="de-DE"/>
              </w:rPr>
              <w:t>Die alte Skihose ist mir zu eng.</w:t>
            </w:r>
            <w:r>
              <w:rPr>
                <w:rFonts w:cstheme="minorHAnsi"/>
                <w:i/>
                <w:iCs/>
                <w:lang w:val="de-DE"/>
              </w:rPr>
              <w:br/>
              <w:t xml:space="preserve">Die großen Bratwürste sind lecker. </w:t>
            </w:r>
          </w:p>
          <w:p w14:paraId="56484E2D" w14:textId="0BB6A6D5" w:rsidR="009768F4" w:rsidRDefault="00000000">
            <w:pPr>
              <w:numPr>
                <w:ilvl w:val="0"/>
                <w:numId w:val="9"/>
              </w:numPr>
              <w:spacing w:after="60" w:line="240" w:lineRule="auto"/>
              <w:rPr>
                <w:rFonts w:cstheme="minorHAnsi"/>
                <w:lang w:val="mk-MK"/>
              </w:rPr>
            </w:pPr>
            <w:r>
              <w:rPr>
                <w:rFonts w:cstheme="minorHAnsi"/>
                <w:bCs/>
                <w:lang w:val="mk-MK"/>
              </w:rPr>
              <w:t>придавска деклинација зад определен член во акузатив</w:t>
            </w:r>
            <w:r>
              <w:rPr>
                <w:rFonts w:cstheme="minorHAnsi"/>
                <w:lang w:val="mk-MK"/>
              </w:rPr>
              <w:br/>
            </w:r>
            <w:r>
              <w:rPr>
                <w:rFonts w:cstheme="minorHAnsi"/>
                <w:i/>
                <w:iCs/>
                <w:lang w:val="mk-MK"/>
              </w:rPr>
              <w:t>Den blauen Pulli finde ich überhaupt nicht modern.</w:t>
            </w:r>
            <w:r>
              <w:rPr>
                <w:rFonts w:cstheme="minorHAnsi"/>
                <w:i/>
                <w:iCs/>
                <w:lang w:val="mk-MK"/>
              </w:rPr>
              <w:br/>
            </w:r>
            <w:r>
              <w:rPr>
                <w:rFonts w:cstheme="minorHAnsi"/>
                <w:i/>
                <w:iCs/>
                <w:lang w:val="de-DE"/>
              </w:rPr>
              <w:t xml:space="preserve">Schau dir mal das grüne T-Shirt an! </w:t>
            </w:r>
            <w:r>
              <w:rPr>
                <w:rFonts w:cstheme="minorHAnsi"/>
                <w:i/>
                <w:iCs/>
                <w:lang w:val="de-DE"/>
              </w:rPr>
              <w:br/>
              <w:t>Zum Geburtstag schenken wir Tanja eine moderne Tasche.</w:t>
            </w:r>
            <w:r>
              <w:rPr>
                <w:rFonts w:cstheme="minorHAnsi"/>
                <w:i/>
                <w:iCs/>
                <w:lang w:val="mk-MK"/>
              </w:rPr>
              <w:br/>
            </w:r>
            <w:r>
              <w:rPr>
                <w:rFonts w:cstheme="minorHAnsi"/>
                <w:i/>
                <w:iCs/>
                <w:lang w:val="de-DE"/>
              </w:rPr>
              <w:t xml:space="preserve">Er kauft die schwarzen Fahrradhandschuhe preiswert. </w:t>
            </w:r>
          </w:p>
          <w:p w14:paraId="2EEBE905" w14:textId="792B032E" w:rsidR="009768F4" w:rsidRDefault="00000000">
            <w:pPr>
              <w:numPr>
                <w:ilvl w:val="0"/>
                <w:numId w:val="9"/>
              </w:numPr>
              <w:spacing w:after="60" w:line="240" w:lineRule="auto"/>
              <w:rPr>
                <w:rFonts w:cstheme="minorHAnsi"/>
                <w:lang w:val="mk-MK"/>
              </w:rPr>
            </w:pPr>
            <w:r>
              <w:rPr>
                <w:rFonts w:cstheme="minorHAnsi"/>
                <w:bCs/>
                <w:lang w:val="mk-MK"/>
              </w:rPr>
              <w:t>придавска деклинација зад определен член во датив</w:t>
            </w:r>
            <w:r>
              <w:rPr>
                <w:rFonts w:cstheme="minorHAnsi"/>
                <w:lang w:val="mk-MK"/>
              </w:rPr>
              <w:br/>
            </w:r>
            <w:r>
              <w:rPr>
                <w:rFonts w:cstheme="minorHAnsi"/>
                <w:i/>
                <w:lang w:val="mk-MK"/>
              </w:rPr>
              <w:t>Mit</w:t>
            </w:r>
            <w:r>
              <w:rPr>
                <w:rFonts w:cstheme="minorHAnsi"/>
                <w:lang w:val="mk-MK"/>
              </w:rPr>
              <w:t xml:space="preserve"> </w:t>
            </w:r>
            <w:r>
              <w:rPr>
                <w:rFonts w:cstheme="minorHAnsi"/>
                <w:i/>
                <w:lang w:val="mk-MK"/>
              </w:rPr>
              <w:t>dem bunten Scha</w:t>
            </w:r>
            <w:r w:rsidRPr="00CB7722">
              <w:rPr>
                <w:rFonts w:cstheme="minorHAnsi"/>
                <w:i/>
                <w:lang w:val="mk-MK"/>
              </w:rPr>
              <w:t>l sieht sie schick aus.</w:t>
            </w:r>
            <w:r>
              <w:rPr>
                <w:rFonts w:cstheme="minorHAnsi"/>
                <w:lang w:val="mk-MK"/>
              </w:rPr>
              <w:br/>
            </w:r>
            <w:r>
              <w:rPr>
                <w:rFonts w:cstheme="minorHAnsi"/>
                <w:i/>
                <w:iCs/>
                <w:lang w:val="de-DE"/>
              </w:rPr>
              <w:t>Siehst du den Jungen neben dem roten Auto?</w:t>
            </w:r>
            <w:r>
              <w:rPr>
                <w:rFonts w:cstheme="minorHAnsi"/>
                <w:lang w:val="mk-MK"/>
              </w:rPr>
              <w:br/>
            </w:r>
            <w:r>
              <w:rPr>
                <w:rFonts w:cstheme="minorHAnsi"/>
                <w:i/>
                <w:iCs/>
                <w:lang w:val="mk-MK"/>
              </w:rPr>
              <w:t>Zu der neuen Skihose passt die Winterjacke.</w:t>
            </w:r>
            <w:r>
              <w:rPr>
                <w:rFonts w:cstheme="minorHAnsi"/>
                <w:i/>
                <w:iCs/>
                <w:lang w:val="mk-MK"/>
              </w:rPr>
              <w:br/>
            </w:r>
            <w:r>
              <w:rPr>
                <w:rFonts w:cstheme="minorHAnsi"/>
                <w:i/>
                <w:iCs/>
                <w:lang w:val="de-DE"/>
              </w:rPr>
              <w:t>Das Mädchen mit den langen Haaren ist Lisa.</w:t>
            </w:r>
          </w:p>
          <w:p w14:paraId="2B572209" w14:textId="077BB36E" w:rsidR="009768F4" w:rsidRDefault="00000000">
            <w:pPr>
              <w:numPr>
                <w:ilvl w:val="0"/>
                <w:numId w:val="9"/>
              </w:numPr>
              <w:spacing w:after="60" w:line="240" w:lineRule="auto"/>
              <w:rPr>
                <w:rFonts w:cstheme="minorHAnsi"/>
                <w:lang w:val="mk-MK"/>
              </w:rPr>
            </w:pPr>
            <w:r>
              <w:rPr>
                <w:rFonts w:cstheme="minorHAnsi"/>
                <w:bCs/>
                <w:lang w:val="mk-MK"/>
              </w:rPr>
              <w:t>придавска деклинација во номинатив зад неопределен член во еднина, а во множина при нулов член</w:t>
            </w:r>
            <w:r>
              <w:rPr>
                <w:rFonts w:cstheme="minorHAnsi"/>
                <w:b/>
                <w:bCs/>
                <w:lang w:val="mk-MK"/>
              </w:rPr>
              <w:t xml:space="preserve"> </w:t>
            </w:r>
            <w:r>
              <w:rPr>
                <w:rFonts w:cstheme="minorHAnsi"/>
                <w:lang w:val="mk-MK"/>
              </w:rPr>
              <w:br/>
            </w:r>
            <w:r>
              <w:rPr>
                <w:rFonts w:cstheme="minorHAnsi"/>
                <w:i/>
                <w:lang w:val="mk-MK"/>
              </w:rPr>
              <w:t>Das</w:t>
            </w:r>
            <w:r>
              <w:rPr>
                <w:rFonts w:cstheme="minorHAnsi"/>
                <w:lang w:val="mk-MK"/>
              </w:rPr>
              <w:t xml:space="preserve"> </w:t>
            </w:r>
            <w:r>
              <w:rPr>
                <w:rFonts w:cstheme="minorHAnsi"/>
                <w:i/>
                <w:lang w:val="mk-MK"/>
              </w:rPr>
              <w:t>ist ein freundlicher Verkäufer.</w:t>
            </w:r>
            <w:r>
              <w:rPr>
                <w:rFonts w:cstheme="minorHAnsi"/>
                <w:i/>
                <w:lang w:val="mk-MK"/>
              </w:rPr>
              <w:br/>
            </w:r>
            <w:r>
              <w:rPr>
                <w:rFonts w:cstheme="minorHAnsi"/>
                <w:i/>
                <w:lang w:val="de-DE"/>
              </w:rPr>
              <w:t>Da ist ein großes altes Haus.</w:t>
            </w:r>
            <w:r>
              <w:rPr>
                <w:rFonts w:cstheme="minorHAnsi"/>
                <w:i/>
                <w:lang w:val="mk-MK"/>
              </w:rPr>
              <w:br/>
            </w:r>
            <w:r>
              <w:rPr>
                <w:rFonts w:cstheme="minorHAnsi"/>
                <w:i/>
                <w:lang w:val="de-DE"/>
              </w:rPr>
              <w:t>Auf dem Foto ist eine nette Lehrerin.</w:t>
            </w:r>
            <w:r>
              <w:rPr>
                <w:rFonts w:cstheme="minorHAnsi"/>
                <w:lang w:val="mk-MK"/>
              </w:rPr>
              <w:t xml:space="preserve"> </w:t>
            </w:r>
            <w:r>
              <w:rPr>
                <w:rFonts w:cstheme="minorHAnsi"/>
                <w:lang w:val="mk-MK"/>
              </w:rPr>
              <w:br/>
            </w:r>
            <w:r>
              <w:rPr>
                <w:rFonts w:cstheme="minorHAnsi"/>
                <w:i/>
                <w:lang w:val="de-DE"/>
              </w:rPr>
              <w:t>Preiswerte Bücher sind im Angebot.</w:t>
            </w:r>
          </w:p>
          <w:p w14:paraId="48C1761B" w14:textId="0B2BE185" w:rsidR="009768F4" w:rsidRDefault="00000000">
            <w:pPr>
              <w:numPr>
                <w:ilvl w:val="0"/>
                <w:numId w:val="9"/>
              </w:numPr>
              <w:spacing w:after="60" w:line="240" w:lineRule="auto"/>
              <w:rPr>
                <w:rFonts w:cstheme="minorHAnsi"/>
                <w:lang w:val="mk-MK"/>
              </w:rPr>
            </w:pPr>
            <w:r>
              <w:rPr>
                <w:rFonts w:cstheme="minorHAnsi"/>
                <w:bCs/>
                <w:lang w:val="mk-MK"/>
              </w:rPr>
              <w:t>придавска деклинација во акузатив зад неопределен член во еднина, а во множина при нулов член</w:t>
            </w:r>
            <w:r>
              <w:rPr>
                <w:rFonts w:cstheme="minorHAnsi"/>
                <w:lang w:val="mk-MK"/>
              </w:rPr>
              <w:t xml:space="preserve"> </w:t>
            </w:r>
            <w:r>
              <w:rPr>
                <w:rFonts w:cstheme="minorHAnsi"/>
                <w:lang w:val="mk-MK"/>
              </w:rPr>
              <w:br/>
            </w:r>
            <w:r>
              <w:rPr>
                <w:rFonts w:cstheme="minorHAnsi"/>
                <w:i/>
                <w:lang w:val="mk-MK"/>
              </w:rPr>
              <w:t>Zu meinem Geburtstag backe ich einen leckeren Kuchen.</w:t>
            </w:r>
            <w:r>
              <w:rPr>
                <w:rFonts w:cstheme="minorHAnsi"/>
                <w:i/>
                <w:lang w:val="mk-MK"/>
              </w:rPr>
              <w:br/>
            </w:r>
            <w:r>
              <w:rPr>
                <w:rFonts w:cstheme="minorHAnsi"/>
                <w:i/>
                <w:lang w:val="de-DE"/>
              </w:rPr>
              <w:t>Im Supermarkt kaufe ich ein großes Stück Käse und eine Packung Mandeln.</w:t>
            </w:r>
            <w:r>
              <w:rPr>
                <w:rFonts w:cstheme="minorHAnsi"/>
                <w:i/>
                <w:lang w:val="de-DE"/>
              </w:rPr>
              <w:br/>
              <w:t>Schüler tragen gerne schwarze Hosen und weiße T-Shirts.</w:t>
            </w:r>
          </w:p>
          <w:p w14:paraId="40DCC48C" w14:textId="2D775970" w:rsidR="009768F4" w:rsidRDefault="00000000">
            <w:pPr>
              <w:numPr>
                <w:ilvl w:val="0"/>
                <w:numId w:val="9"/>
              </w:numPr>
              <w:spacing w:after="60" w:line="240" w:lineRule="auto"/>
              <w:rPr>
                <w:rFonts w:cstheme="minorHAnsi"/>
                <w:bCs/>
                <w:lang w:val="mk-MK"/>
              </w:rPr>
            </w:pPr>
            <w:r>
              <w:rPr>
                <w:rFonts w:cstheme="minorHAnsi"/>
                <w:bCs/>
                <w:lang w:val="mk-MK"/>
              </w:rPr>
              <w:lastRenderedPageBreak/>
              <w:t>придавска деклинација во датив зад неопределен член во еднина, а во множина при нулов член</w:t>
            </w:r>
          </w:p>
          <w:p w14:paraId="706D076C" w14:textId="77777777" w:rsidR="009768F4" w:rsidRDefault="00000000">
            <w:pPr>
              <w:spacing w:after="60" w:line="240" w:lineRule="auto"/>
              <w:ind w:left="749"/>
              <w:rPr>
                <w:rFonts w:cstheme="minorHAnsi"/>
                <w:i/>
                <w:lang w:val="de-DE"/>
              </w:rPr>
            </w:pPr>
            <w:r>
              <w:rPr>
                <w:rFonts w:cstheme="minorHAnsi"/>
                <w:i/>
                <w:lang w:val="de-DE"/>
              </w:rPr>
              <w:t>Man sieht sie fast immer mit einem interessanten Ohrring.</w:t>
            </w:r>
            <w:r>
              <w:rPr>
                <w:rFonts w:cstheme="minorHAnsi"/>
                <w:i/>
                <w:lang w:val="de-DE"/>
              </w:rPr>
              <w:br/>
              <w:t>Am rechten Ohr trägt sie einen gelben Ohrring.</w:t>
            </w:r>
            <w:r>
              <w:rPr>
                <w:rFonts w:cstheme="minorHAnsi"/>
                <w:i/>
                <w:lang w:val="de-DE"/>
              </w:rPr>
              <w:br/>
              <w:t>Auf einer tollen Strandparty kann man viel tanzen.</w:t>
            </w:r>
            <w:r>
              <w:rPr>
                <w:rFonts w:cstheme="minorHAnsi"/>
                <w:i/>
                <w:lang w:val="de-DE"/>
              </w:rPr>
              <w:br/>
              <w:t>Ich bekomme Ideen aus vielen Internet-Blogs.</w:t>
            </w:r>
          </w:p>
          <w:p w14:paraId="21C2AEE6" w14:textId="77777777" w:rsidR="009768F4" w:rsidRDefault="00000000">
            <w:pPr>
              <w:pStyle w:val="ListParagraph"/>
              <w:numPr>
                <w:ilvl w:val="0"/>
                <w:numId w:val="9"/>
              </w:numPr>
              <w:spacing w:after="60" w:line="240" w:lineRule="auto"/>
              <w:contextualSpacing w:val="0"/>
              <w:rPr>
                <w:rFonts w:cstheme="minorHAnsi"/>
                <w:lang w:val="mk-MK"/>
              </w:rPr>
            </w:pPr>
            <w:r>
              <w:rPr>
                <w:rFonts w:cstheme="minorHAnsi"/>
                <w:bCs/>
                <w:lang w:val="mk-MK"/>
              </w:rPr>
              <w:t xml:space="preserve">временскиот предлог </w:t>
            </w:r>
            <w:r>
              <w:rPr>
                <w:rFonts w:cstheme="minorHAnsi"/>
                <w:bCs/>
                <w:i/>
                <w:iCs/>
                <w:lang w:val="de-DE"/>
              </w:rPr>
              <w:t>an</w:t>
            </w:r>
            <w:r>
              <w:rPr>
                <w:rFonts w:cstheme="minorHAnsi"/>
                <w:bCs/>
                <w:i/>
                <w:iCs/>
                <w:lang w:val="mk-MK"/>
              </w:rPr>
              <w:t xml:space="preserve"> </w:t>
            </w:r>
            <w:r>
              <w:rPr>
                <w:rFonts w:cstheme="minorHAnsi"/>
                <w:bCs/>
                <w:lang w:val="mk-MK"/>
              </w:rPr>
              <w:t>со датив</w:t>
            </w:r>
            <w:r>
              <w:rPr>
                <w:rFonts w:cstheme="minorHAnsi"/>
                <w:bCs/>
                <w:lang w:val="mk-MK"/>
              </w:rPr>
              <w:br/>
            </w:r>
            <w:r>
              <w:rPr>
                <w:rFonts w:cstheme="minorHAnsi"/>
                <w:i/>
                <w:iCs/>
                <w:lang w:val="de-DE"/>
              </w:rPr>
              <w:t>Am Wochenende gibt es bei uns immer Pizza.</w:t>
            </w:r>
          </w:p>
          <w:p w14:paraId="44BC805A" w14:textId="77777777" w:rsidR="009768F4" w:rsidRDefault="00000000">
            <w:pPr>
              <w:pStyle w:val="ListParagraph"/>
              <w:numPr>
                <w:ilvl w:val="0"/>
                <w:numId w:val="9"/>
              </w:numPr>
              <w:spacing w:after="60" w:line="240" w:lineRule="auto"/>
              <w:contextualSpacing w:val="0"/>
              <w:rPr>
                <w:rFonts w:cstheme="minorHAnsi"/>
                <w:lang w:val="mk-MK"/>
              </w:rPr>
            </w:pPr>
            <w:r>
              <w:rPr>
                <w:rFonts w:cstheme="minorHAnsi"/>
                <w:bCs/>
                <w:lang w:val="mk-MK"/>
              </w:rPr>
              <w:t xml:space="preserve">временскиот предлог </w:t>
            </w:r>
            <w:r>
              <w:rPr>
                <w:rFonts w:cstheme="minorHAnsi"/>
                <w:bCs/>
                <w:i/>
                <w:iCs/>
                <w:lang w:val="mk-MK"/>
              </w:rPr>
              <w:t xml:space="preserve">um </w:t>
            </w:r>
            <w:r>
              <w:rPr>
                <w:rFonts w:cstheme="minorHAnsi"/>
                <w:bCs/>
                <w:lang w:val="mk-MK"/>
              </w:rPr>
              <w:t>со акузатив</w:t>
            </w:r>
            <w:r>
              <w:rPr>
                <w:rFonts w:cstheme="minorHAnsi"/>
                <w:lang w:val="mk-MK"/>
              </w:rPr>
              <w:br/>
            </w:r>
            <w:r>
              <w:rPr>
                <w:rFonts w:cstheme="minorHAnsi"/>
                <w:i/>
                <w:lang w:val="mk-MK"/>
              </w:rPr>
              <w:t xml:space="preserve">Die Party fängt um 20 Uhr an. </w:t>
            </w:r>
          </w:p>
          <w:p w14:paraId="0E94CB86" w14:textId="56AEDCAA" w:rsidR="009768F4" w:rsidRDefault="00000000">
            <w:pPr>
              <w:pStyle w:val="ListParagraph"/>
              <w:numPr>
                <w:ilvl w:val="0"/>
                <w:numId w:val="9"/>
              </w:numPr>
              <w:spacing w:after="60" w:line="240" w:lineRule="auto"/>
              <w:contextualSpacing w:val="0"/>
              <w:rPr>
                <w:rFonts w:cstheme="minorHAnsi"/>
                <w:lang w:val="mk-MK"/>
              </w:rPr>
            </w:pPr>
            <w:r>
              <w:rPr>
                <w:rFonts w:cstheme="minorHAnsi"/>
                <w:bCs/>
                <w:lang w:val="mk-MK"/>
              </w:rPr>
              <w:t>редослед на прилошките определби за време и за место во реченичната рамка</w:t>
            </w:r>
            <w:r>
              <w:rPr>
                <w:rFonts w:cstheme="minorHAnsi"/>
                <w:b/>
                <w:bCs/>
                <w:lang w:val="mk-MK"/>
              </w:rPr>
              <w:br/>
            </w:r>
            <w:r>
              <w:rPr>
                <w:rFonts w:cstheme="minorHAnsi"/>
                <w:i/>
                <w:lang w:val="mk-MK"/>
              </w:rPr>
              <w:t>Das Fußballspiel findet am 7. März in der Sporthalle statt.</w:t>
            </w:r>
          </w:p>
          <w:p w14:paraId="7D508A73" w14:textId="32DEC89C" w:rsidR="009768F4" w:rsidRDefault="00000000">
            <w:pPr>
              <w:pStyle w:val="ListParagraph"/>
              <w:numPr>
                <w:ilvl w:val="0"/>
                <w:numId w:val="9"/>
              </w:numPr>
              <w:spacing w:after="60" w:line="240" w:lineRule="auto"/>
              <w:contextualSpacing w:val="0"/>
              <w:rPr>
                <w:rFonts w:cstheme="minorHAnsi"/>
                <w:bCs/>
                <w:lang w:val="mk-MK"/>
              </w:rPr>
            </w:pPr>
            <w:r>
              <w:rPr>
                <w:rFonts w:cstheme="minorHAnsi"/>
                <w:iCs/>
                <w:lang w:val="mk-MK"/>
              </w:rPr>
              <w:t>прилози за честота</w:t>
            </w:r>
            <w:r>
              <w:rPr>
                <w:rFonts w:cstheme="minorHAnsi"/>
                <w:bCs/>
                <w:iCs/>
                <w:lang w:val="mk-MK"/>
              </w:rPr>
              <w:br/>
            </w:r>
            <w:r>
              <w:rPr>
                <w:rFonts w:cstheme="minorHAnsi"/>
                <w:bCs/>
                <w:i/>
                <w:iCs/>
                <w:lang w:val="mk-MK"/>
              </w:rPr>
              <w:t xml:space="preserve">immer, </w:t>
            </w:r>
            <w:r>
              <w:rPr>
                <w:rFonts w:cstheme="minorHAnsi"/>
                <w:bCs/>
                <w:i/>
                <w:iCs/>
                <w:lang w:val="de-DE"/>
              </w:rPr>
              <w:t xml:space="preserve">meistens, </w:t>
            </w:r>
            <w:r>
              <w:rPr>
                <w:rFonts w:cstheme="minorHAnsi"/>
                <w:bCs/>
                <w:i/>
                <w:iCs/>
                <w:lang w:val="mk-MK"/>
              </w:rPr>
              <w:t>oft</w:t>
            </w:r>
            <w:r>
              <w:rPr>
                <w:rFonts w:cstheme="minorHAnsi"/>
                <w:bCs/>
                <w:i/>
                <w:iCs/>
                <w:lang w:val="de-DE"/>
              </w:rPr>
              <w:t xml:space="preserve">, </w:t>
            </w:r>
            <w:r w:rsidRPr="00CB7722">
              <w:rPr>
                <w:rFonts w:cstheme="minorHAnsi"/>
                <w:bCs/>
                <w:i/>
                <w:iCs/>
                <w:lang w:val="de-DE"/>
              </w:rPr>
              <w:t xml:space="preserve">sehr </w:t>
            </w:r>
            <w:r>
              <w:rPr>
                <w:rFonts w:cstheme="minorHAnsi"/>
                <w:bCs/>
                <w:i/>
                <w:iCs/>
                <w:lang w:val="de-DE"/>
              </w:rPr>
              <w:t>oft, manchmal, selten, nie;</w:t>
            </w:r>
          </w:p>
          <w:p w14:paraId="15DC5584" w14:textId="27C2E642" w:rsidR="009768F4" w:rsidRDefault="00000000">
            <w:pPr>
              <w:pStyle w:val="ListParagraph"/>
              <w:numPr>
                <w:ilvl w:val="0"/>
                <w:numId w:val="9"/>
              </w:numPr>
              <w:spacing w:after="60" w:line="240" w:lineRule="auto"/>
              <w:contextualSpacing w:val="0"/>
              <w:rPr>
                <w:rFonts w:cstheme="minorHAnsi"/>
                <w:lang w:val="mk-MK"/>
              </w:rPr>
            </w:pPr>
            <w:r>
              <w:rPr>
                <w:bCs/>
                <w:lang w:val="mk-MK"/>
              </w:rPr>
              <w:t>определби за количество</w:t>
            </w:r>
            <w:r>
              <w:rPr>
                <w:lang w:val="mk-MK"/>
              </w:rPr>
              <w:br/>
            </w:r>
            <w:r>
              <w:rPr>
                <w:i/>
                <w:lang w:val="mk-MK"/>
              </w:rPr>
              <w:t>circa</w:t>
            </w:r>
            <w:r>
              <w:rPr>
                <w:i/>
                <w:lang w:val="de-DE"/>
              </w:rPr>
              <w:t>,</w:t>
            </w:r>
            <w:r>
              <w:rPr>
                <w:i/>
                <w:lang w:val="mk-MK"/>
              </w:rPr>
              <w:t xml:space="preserve"> fast</w:t>
            </w:r>
            <w:r>
              <w:rPr>
                <w:i/>
                <w:lang w:val="de-DE"/>
              </w:rPr>
              <w:t>,</w:t>
            </w:r>
            <w:r>
              <w:rPr>
                <w:i/>
                <w:lang w:val="mk-MK"/>
              </w:rPr>
              <w:t xml:space="preserve"> mehr als di</w:t>
            </w:r>
            <w:r>
              <w:rPr>
                <w:i/>
                <w:lang w:val="de-DE"/>
              </w:rPr>
              <w:t>e Hälfte, viel, wenig, die meisten, die wenigsten;</w:t>
            </w:r>
          </w:p>
          <w:p w14:paraId="40C9669F" w14:textId="77777777" w:rsidR="009768F4" w:rsidRDefault="00000000">
            <w:pPr>
              <w:pStyle w:val="ListParagraph"/>
              <w:numPr>
                <w:ilvl w:val="0"/>
                <w:numId w:val="9"/>
              </w:numPr>
              <w:spacing w:after="60" w:line="240" w:lineRule="auto"/>
              <w:contextualSpacing w:val="0"/>
              <w:rPr>
                <w:rFonts w:cstheme="minorHAnsi"/>
                <w:bCs/>
                <w:lang w:val="mk-MK"/>
              </w:rPr>
            </w:pPr>
            <w:r>
              <w:rPr>
                <w:bCs/>
                <w:lang w:val="mk-MK"/>
              </w:rPr>
              <w:t xml:space="preserve">независносложени реченици со приредниците (приредувачки сврзници): </w:t>
            </w:r>
            <w:r>
              <w:rPr>
                <w:bCs/>
                <w:i/>
                <w:lang w:val="mk-MK"/>
              </w:rPr>
              <w:t>und, oder, aber, denn, sondern</w:t>
            </w:r>
          </w:p>
          <w:p w14:paraId="0972A80C" w14:textId="77777777" w:rsidR="009768F4" w:rsidRDefault="00000000">
            <w:pPr>
              <w:pStyle w:val="ListParagraph"/>
              <w:numPr>
                <w:ilvl w:val="0"/>
                <w:numId w:val="10"/>
              </w:numPr>
              <w:spacing w:after="0" w:line="240" w:lineRule="auto"/>
              <w:ind w:left="1032"/>
              <w:contextualSpacing w:val="0"/>
              <w:rPr>
                <w:rFonts w:cstheme="minorHAnsi"/>
                <w:lang w:val="mk-MK"/>
              </w:rPr>
            </w:pPr>
            <w:r>
              <w:rPr>
                <w:i/>
                <w:iCs/>
                <w:lang w:val="mk-MK"/>
              </w:rPr>
              <w:t xml:space="preserve">Ich habe meine Freundin zum 18. </w:t>
            </w:r>
            <w:r>
              <w:rPr>
                <w:i/>
                <w:iCs/>
                <w:lang w:val="de-DE"/>
              </w:rPr>
              <w:t xml:space="preserve">Geburtstag mit einem Hund überrascht und sie hat das toll gefunden. </w:t>
            </w:r>
          </w:p>
          <w:p w14:paraId="0EA59660" w14:textId="77777777" w:rsidR="009768F4" w:rsidRDefault="00000000">
            <w:pPr>
              <w:pStyle w:val="ListParagraph"/>
              <w:numPr>
                <w:ilvl w:val="0"/>
                <w:numId w:val="10"/>
              </w:numPr>
              <w:spacing w:after="0" w:line="240" w:lineRule="auto"/>
              <w:ind w:left="1032"/>
              <w:contextualSpacing w:val="0"/>
              <w:rPr>
                <w:rFonts w:cstheme="minorHAnsi"/>
                <w:lang w:val="mk-MK"/>
              </w:rPr>
            </w:pPr>
            <w:r>
              <w:rPr>
                <w:i/>
                <w:iCs/>
                <w:lang w:val="de-DE"/>
              </w:rPr>
              <w:t>Meine Freundin liebt Hunde, aber sie kann sie nicht halten, denn ihre Eltern haben ihr das nicht erlaubt</w:t>
            </w:r>
            <w:r>
              <w:rPr>
                <w:i/>
                <w:iCs/>
                <w:lang w:val="mk-MK"/>
              </w:rPr>
              <w:t>.</w:t>
            </w:r>
          </w:p>
          <w:p w14:paraId="01869554" w14:textId="58D2AA5F" w:rsidR="009768F4" w:rsidRDefault="00000000">
            <w:pPr>
              <w:pStyle w:val="ListParagraph"/>
              <w:numPr>
                <w:ilvl w:val="0"/>
                <w:numId w:val="10"/>
              </w:numPr>
              <w:spacing w:after="60" w:line="240" w:lineRule="auto"/>
              <w:ind w:left="1032"/>
              <w:contextualSpacing w:val="0"/>
              <w:rPr>
                <w:rFonts w:cstheme="minorHAnsi"/>
                <w:lang w:val="mk-MK"/>
              </w:rPr>
            </w:pPr>
            <w:r>
              <w:rPr>
                <w:i/>
                <w:iCs/>
                <w:lang w:val="mk-MK"/>
              </w:rPr>
              <w:t xml:space="preserve"> </w:t>
            </w:r>
            <w:r>
              <w:rPr>
                <w:i/>
                <w:iCs/>
                <w:lang w:val="de-DE"/>
              </w:rPr>
              <w:t xml:space="preserve">Aber sie war nicht traurig, sondern sie hat eine Lösung gefunden: Manchmal spielt sie mit den Hunden in der Nachbarschaft oder geht ins Tierheim. </w:t>
            </w:r>
          </w:p>
          <w:p w14:paraId="231B70B0" w14:textId="1569577F" w:rsidR="009768F4" w:rsidRDefault="00000000">
            <w:pPr>
              <w:numPr>
                <w:ilvl w:val="0"/>
                <w:numId w:val="9"/>
              </w:numPr>
              <w:spacing w:after="60" w:line="240" w:lineRule="auto"/>
              <w:rPr>
                <w:rFonts w:cstheme="minorHAnsi"/>
                <w:bCs/>
                <w:lang w:val="mk-MK"/>
              </w:rPr>
            </w:pPr>
            <w:r>
              <w:rPr>
                <w:rFonts w:cstheme="minorHAnsi"/>
                <w:bCs/>
                <w:lang w:val="mk-MK"/>
              </w:rPr>
              <w:t>изговор на долгите и на кратките нагласени слоготворни самогласки: /a:/, /e:/, /ɛ:/, /i:/, /o:/, /ø:/, /u:/, /y:/, /a/, /ɛ/, /ı/, / ɔ/, /</w:t>
            </w:r>
            <w:r>
              <w:rPr>
                <w:bCs/>
                <w:lang w:val="mk-MK"/>
              </w:rPr>
              <w:t xml:space="preserve">œ/, </w:t>
            </w:r>
            <w:r>
              <w:rPr>
                <w:rFonts w:cstheme="minorHAnsi"/>
                <w:bCs/>
                <w:lang w:val="mk-MK"/>
              </w:rPr>
              <w:t>/υ/, /y</w:t>
            </w:r>
            <w:r>
              <w:rPr>
                <w:bCs/>
                <w:lang w:val="mk-MK"/>
              </w:rPr>
              <w:t xml:space="preserve">/ </w:t>
            </w:r>
            <w:r>
              <w:rPr>
                <w:rFonts w:cstheme="minorHAnsi"/>
                <w:bCs/>
                <w:lang w:val="mk-MK"/>
              </w:rPr>
              <w:t>и на неслоготворната самогласка: /</w:t>
            </w:r>
            <w:r>
              <w:rPr>
                <w:bCs/>
                <w:lang w:val="mk-MK"/>
              </w:rPr>
              <w:t>i̯</w:t>
            </w:r>
            <w:r>
              <w:rPr>
                <w:rFonts w:cstheme="minorHAnsi"/>
                <w:bCs/>
                <w:lang w:val="mk-MK"/>
              </w:rPr>
              <w:t>/; графијата &lt;ie&gt; со изговор</w:t>
            </w:r>
            <w:r w:rsidRPr="00CB7722">
              <w:rPr>
                <w:rFonts w:cstheme="minorHAnsi"/>
                <w:bCs/>
                <w:lang w:val="mk-MK"/>
              </w:rPr>
              <w:t>:</w:t>
            </w:r>
            <w:r>
              <w:rPr>
                <w:rFonts w:cstheme="minorHAnsi"/>
                <w:bCs/>
                <w:lang w:val="mk-MK"/>
              </w:rPr>
              <w:t xml:space="preserve"> во нагласен слог /i:/ и во ненагласен слог [</w:t>
            </w:r>
            <w:r>
              <w:rPr>
                <w:bCs/>
                <w:lang w:val="mk-MK"/>
              </w:rPr>
              <w:t>i̯ə]</w:t>
            </w:r>
            <w:r>
              <w:rPr>
                <w:rFonts w:cstheme="minorHAnsi"/>
                <w:bCs/>
                <w:lang w:val="mk-MK"/>
              </w:rPr>
              <w:t xml:space="preserve"> </w:t>
            </w:r>
          </w:p>
          <w:p w14:paraId="6EBEDA1D" w14:textId="77777777" w:rsidR="009768F4" w:rsidRDefault="00000000">
            <w:pPr>
              <w:pStyle w:val="ListParagraph"/>
              <w:spacing w:after="0" w:line="240" w:lineRule="auto"/>
              <w:rPr>
                <w:rFonts w:cstheme="minorHAnsi"/>
                <w:i/>
                <w:iCs/>
                <w:lang w:val="de-DE"/>
              </w:rPr>
            </w:pPr>
            <w:r>
              <w:rPr>
                <w:rFonts w:cstheme="minorHAnsi"/>
                <w:i/>
                <w:iCs/>
                <w:lang w:val="mk-MK"/>
              </w:rPr>
              <w:t>Saal, fahren tragen;</w:t>
            </w:r>
            <w:r>
              <w:rPr>
                <w:rFonts w:cstheme="minorHAnsi"/>
                <w:i/>
                <w:iCs/>
                <w:lang w:val="mk-MK"/>
              </w:rPr>
              <w:br/>
              <w:t xml:space="preserve">Idee, sehen, geben; </w:t>
            </w:r>
            <w:r>
              <w:rPr>
                <w:rFonts w:cstheme="minorHAnsi"/>
                <w:i/>
                <w:iCs/>
                <w:lang w:val="mk-MK"/>
              </w:rPr>
              <w:br/>
            </w:r>
            <w:r>
              <w:rPr>
                <w:rFonts w:cstheme="minorHAnsi"/>
                <w:i/>
                <w:iCs/>
                <w:lang w:val="mk-MK"/>
              </w:rPr>
              <w:lastRenderedPageBreak/>
              <w:t xml:space="preserve">Nähe, erzählen, Käse; </w:t>
            </w:r>
            <w:r>
              <w:rPr>
                <w:rFonts w:cstheme="minorHAnsi"/>
                <w:i/>
                <w:iCs/>
                <w:lang w:val="mk-MK"/>
              </w:rPr>
              <w:br/>
              <w:t>ihr, Kino, Fieber;</w:t>
            </w:r>
          </w:p>
          <w:p w14:paraId="2AC28F7F" w14:textId="77777777" w:rsidR="009768F4" w:rsidRDefault="00000000">
            <w:pPr>
              <w:pStyle w:val="ListParagraph"/>
              <w:spacing w:after="0" w:line="240" w:lineRule="auto"/>
              <w:rPr>
                <w:rFonts w:cstheme="minorHAnsi"/>
                <w:i/>
                <w:iCs/>
                <w:lang w:val="de-DE"/>
              </w:rPr>
            </w:pPr>
            <w:r>
              <w:rPr>
                <w:rFonts w:cstheme="minorHAnsi"/>
                <w:i/>
                <w:iCs/>
                <w:lang w:val="de-DE"/>
              </w:rPr>
              <w:t>Oma, Ohr, ohne;</w:t>
            </w:r>
          </w:p>
          <w:p w14:paraId="0507CE3C" w14:textId="77777777" w:rsidR="009768F4" w:rsidRDefault="00000000">
            <w:pPr>
              <w:pStyle w:val="ListParagraph"/>
              <w:spacing w:after="0" w:line="240" w:lineRule="auto"/>
              <w:rPr>
                <w:rFonts w:cstheme="minorHAnsi"/>
                <w:i/>
                <w:iCs/>
                <w:lang w:val="mk-MK"/>
              </w:rPr>
            </w:pPr>
            <w:r>
              <w:rPr>
                <w:rFonts w:cstheme="minorHAnsi"/>
                <w:i/>
                <w:iCs/>
                <w:lang w:val="de-DE"/>
              </w:rPr>
              <w:t>böse, lösen, Söhne;</w:t>
            </w:r>
          </w:p>
          <w:p w14:paraId="177F9822" w14:textId="2D03CCAD" w:rsidR="009768F4" w:rsidRDefault="00000000">
            <w:pPr>
              <w:pStyle w:val="ListParagraph"/>
              <w:spacing w:after="0" w:line="240" w:lineRule="auto"/>
              <w:rPr>
                <w:rFonts w:cstheme="minorHAnsi"/>
                <w:i/>
                <w:iCs/>
                <w:lang w:val="de-DE"/>
              </w:rPr>
            </w:pPr>
            <w:r>
              <w:rPr>
                <w:rFonts w:cstheme="minorHAnsi"/>
                <w:i/>
                <w:iCs/>
                <w:lang w:val="mk-MK"/>
              </w:rPr>
              <w:t>Uhr, rufen, Schule;</w:t>
            </w:r>
            <w:r>
              <w:rPr>
                <w:rFonts w:cstheme="minorHAnsi"/>
                <w:i/>
                <w:iCs/>
                <w:lang w:val="mk-MK"/>
              </w:rPr>
              <w:br/>
              <w:t>früh, Schüler, müde;</w:t>
            </w:r>
            <w:r>
              <w:rPr>
                <w:rFonts w:cstheme="minorHAnsi"/>
                <w:i/>
                <w:iCs/>
                <w:lang w:val="mk-MK"/>
              </w:rPr>
              <w:br/>
              <w:t xml:space="preserve">passen, Apfel, Flasche; </w:t>
            </w:r>
            <w:r>
              <w:rPr>
                <w:rFonts w:cstheme="minorHAnsi"/>
                <w:i/>
                <w:iCs/>
                <w:lang w:val="mk-MK"/>
              </w:rPr>
              <w:br/>
              <w:t xml:space="preserve">kennen, lernen, hässlich; </w:t>
            </w:r>
            <w:r>
              <w:rPr>
                <w:rFonts w:cstheme="minorHAnsi"/>
                <w:i/>
                <w:iCs/>
                <w:lang w:val="mk-MK"/>
              </w:rPr>
              <w:br/>
              <w:t>schlimm, Finger, Ring;</w:t>
            </w:r>
          </w:p>
          <w:p w14:paraId="14FC1D02" w14:textId="77777777" w:rsidR="009768F4" w:rsidRDefault="00000000">
            <w:pPr>
              <w:pStyle w:val="ListParagraph"/>
              <w:spacing w:after="0" w:line="240" w:lineRule="auto"/>
              <w:rPr>
                <w:rFonts w:cstheme="minorHAnsi"/>
                <w:i/>
                <w:iCs/>
                <w:lang w:val="de-DE"/>
              </w:rPr>
            </w:pPr>
            <w:r>
              <w:rPr>
                <w:rFonts w:cstheme="minorHAnsi"/>
                <w:i/>
                <w:iCs/>
                <w:lang w:val="de-DE"/>
              </w:rPr>
              <w:t>sollen, wollen, Sport;</w:t>
            </w:r>
            <w:r>
              <w:rPr>
                <w:rFonts w:cstheme="minorHAnsi"/>
                <w:i/>
                <w:iCs/>
                <w:lang w:val="mk-MK"/>
              </w:rPr>
              <w:br/>
            </w:r>
            <w:r>
              <w:rPr>
                <w:rFonts w:cstheme="minorHAnsi"/>
                <w:i/>
                <w:iCs/>
                <w:lang w:val="de-DE"/>
              </w:rPr>
              <w:t>können, Köln</w:t>
            </w:r>
            <w:r>
              <w:rPr>
                <w:rFonts w:cstheme="minorHAnsi"/>
                <w:i/>
                <w:iCs/>
                <w:lang w:val="mk-MK"/>
              </w:rPr>
              <w:t xml:space="preserve">, </w:t>
            </w:r>
            <w:r>
              <w:rPr>
                <w:rFonts w:cstheme="minorHAnsi"/>
                <w:i/>
                <w:iCs/>
                <w:lang w:val="de-DE"/>
              </w:rPr>
              <w:t>möchte;</w:t>
            </w:r>
          </w:p>
          <w:p w14:paraId="26F1823C" w14:textId="77777777" w:rsidR="009768F4" w:rsidRDefault="00000000">
            <w:pPr>
              <w:pStyle w:val="ListParagraph"/>
              <w:spacing w:after="0" w:line="240" w:lineRule="auto"/>
              <w:rPr>
                <w:rFonts w:cstheme="minorHAnsi"/>
                <w:i/>
                <w:iCs/>
                <w:lang w:val="mk-MK"/>
              </w:rPr>
            </w:pPr>
            <w:r>
              <w:rPr>
                <w:rFonts w:cstheme="minorHAnsi"/>
                <w:i/>
                <w:iCs/>
                <w:lang w:val="mk-MK"/>
              </w:rPr>
              <w:t xml:space="preserve">Suppe, furchtbar, gesund; </w:t>
            </w:r>
            <w:r>
              <w:rPr>
                <w:rFonts w:cstheme="minorHAnsi"/>
                <w:i/>
                <w:iCs/>
                <w:lang w:val="mk-MK"/>
              </w:rPr>
              <w:br/>
              <w:t>tschüss, hübsch, Mülleimer;</w:t>
            </w:r>
            <w:r>
              <w:rPr>
                <w:rFonts w:cstheme="minorHAnsi"/>
                <w:i/>
                <w:iCs/>
                <w:lang w:val="mk-MK"/>
              </w:rPr>
              <w:br/>
              <w:t>Chemie, sie, nie;</w:t>
            </w:r>
            <w:r>
              <w:rPr>
                <w:rFonts w:cstheme="minorHAnsi"/>
                <w:i/>
                <w:iCs/>
                <w:lang w:val="mk-MK"/>
              </w:rPr>
              <w:br/>
              <w:t>Familie, Linie, Serie.</w:t>
            </w:r>
          </w:p>
          <w:p w14:paraId="1A1E0D98" w14:textId="77777777" w:rsidR="009768F4" w:rsidRDefault="009768F4">
            <w:pPr>
              <w:pStyle w:val="ListParagraph"/>
              <w:spacing w:after="60" w:line="240" w:lineRule="auto"/>
              <w:ind w:left="714"/>
              <w:contextualSpacing w:val="0"/>
              <w:rPr>
                <w:rFonts w:cstheme="minorHAnsi"/>
                <w:bCs/>
                <w:lang w:val="mk-MK"/>
              </w:rPr>
            </w:pPr>
          </w:p>
        </w:tc>
        <w:tc>
          <w:tcPr>
            <w:tcW w:w="5839" w:type="dxa"/>
            <w:tcBorders>
              <w:top w:val="dashed" w:sz="4" w:space="0" w:color="auto"/>
              <w:bottom w:val="dashed" w:sz="4" w:space="0" w:color="auto"/>
            </w:tcBorders>
            <w:shd w:val="clear" w:color="auto" w:fill="auto"/>
          </w:tcPr>
          <w:p w14:paraId="0DFC32E0"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lastRenderedPageBreak/>
              <w:t xml:space="preserve">Ги идентификува спецификите во конјугацијата на </w:t>
            </w:r>
            <w:r>
              <w:rPr>
                <w:rFonts w:cstheme="minorHAnsi"/>
                <w:lang w:val="mk-MK"/>
              </w:rPr>
              <w:t xml:space="preserve">глаголот </w:t>
            </w:r>
            <w:r>
              <w:rPr>
                <w:rFonts w:cstheme="minorHAnsi"/>
                <w:i/>
                <w:lang w:val="mk-MK"/>
              </w:rPr>
              <w:t>wissen</w:t>
            </w:r>
            <w:r>
              <w:rPr>
                <w:rFonts w:cstheme="minorHAnsi"/>
                <w:lang w:val="mk-MK"/>
              </w:rPr>
              <w:t xml:space="preserve"> во презент.</w:t>
            </w:r>
          </w:p>
          <w:p w14:paraId="1F3866C3"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Конструира реченични структури со </w:t>
            </w:r>
            <w:r>
              <w:rPr>
                <w:rFonts w:cstheme="minorHAnsi"/>
                <w:lang w:val="mk-MK"/>
              </w:rPr>
              <w:t xml:space="preserve">глаголот </w:t>
            </w:r>
            <w:r>
              <w:rPr>
                <w:rFonts w:cstheme="minorHAnsi"/>
                <w:i/>
                <w:lang w:val="mk-MK"/>
              </w:rPr>
              <w:t>wissen</w:t>
            </w:r>
            <w:r>
              <w:rPr>
                <w:rFonts w:cstheme="minorHAnsi"/>
                <w:lang w:val="mk-MK"/>
              </w:rPr>
              <w:t xml:space="preserve"> во презент.</w:t>
            </w:r>
          </w:p>
          <w:p w14:paraId="51CB00D5"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Разликува во примената на глаголите со предлошки објект со датив и со акузатив.</w:t>
            </w:r>
          </w:p>
          <w:p w14:paraId="73EBDBD8"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Применува глаголи </w:t>
            </w:r>
            <w:r>
              <w:rPr>
                <w:rFonts w:cstheme="minorHAnsi"/>
                <w:lang w:val="mk-MK"/>
              </w:rPr>
              <w:t>со акузативен и со дативен објект.</w:t>
            </w:r>
          </w:p>
          <w:p w14:paraId="3A5DDFF6"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Ја анализира позицијата на предметите во реченичната рамка.</w:t>
            </w:r>
          </w:p>
          <w:p w14:paraId="3E65A8D3"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Идентификува </w:t>
            </w:r>
            <w:r>
              <w:rPr>
                <w:rFonts w:cstheme="minorHAnsi"/>
                <w:lang w:val="mk-MK"/>
              </w:rPr>
              <w:t xml:space="preserve">придавки со претставката </w:t>
            </w:r>
            <w:r>
              <w:rPr>
                <w:rFonts w:cstheme="minorHAnsi"/>
                <w:i/>
                <w:iCs/>
                <w:lang w:val="mk-MK"/>
              </w:rPr>
              <w:t>un-.</w:t>
            </w:r>
          </w:p>
          <w:p w14:paraId="5D0A72EE" w14:textId="13A86692"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rFonts w:cstheme="minorHAnsi"/>
                <w:lang w:val="mk-MK"/>
              </w:rPr>
              <w:lastRenderedPageBreak/>
              <w:t>Препознава придавска деклинација зад неопределен, одн. при нулов член, како и зад определен член во номинатив, во датив и во акузатив.</w:t>
            </w:r>
          </w:p>
          <w:p w14:paraId="74E7EADA" w14:textId="740660F1"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rFonts w:cstheme="minorHAnsi"/>
                <w:lang w:val="mk-MK"/>
              </w:rPr>
              <w:t>Разликува употреба на придавска деклинација зад неопределен, одн. при нулов член, како и зад определен член во номинатив, во датив и во акузатив.</w:t>
            </w:r>
          </w:p>
          <w:p w14:paraId="00299799"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rFonts w:cstheme="minorHAnsi"/>
                <w:lang w:val="mk-MK"/>
              </w:rPr>
              <w:t>Ги к</w:t>
            </w:r>
            <w:r>
              <w:rPr>
                <w:lang w:val="mk-MK"/>
              </w:rPr>
              <w:t xml:space="preserve">ористи временските предлози </w:t>
            </w:r>
            <w:r>
              <w:rPr>
                <w:i/>
                <w:lang w:val="mk-MK"/>
              </w:rPr>
              <w:t>an</w:t>
            </w:r>
            <w:r>
              <w:rPr>
                <w:lang w:val="mk-MK"/>
              </w:rPr>
              <w:t xml:space="preserve"> и</w:t>
            </w:r>
            <w:r>
              <w:rPr>
                <w:i/>
                <w:lang w:val="mk-MK"/>
              </w:rPr>
              <w:t xml:space="preserve"> um</w:t>
            </w:r>
            <w:r>
              <w:rPr>
                <w:rFonts w:cstheme="minorHAnsi"/>
                <w:lang w:val="mk-MK"/>
              </w:rPr>
              <w:t>.</w:t>
            </w:r>
          </w:p>
          <w:p w14:paraId="56A9795C"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rFonts w:cstheme="minorHAnsi"/>
                <w:lang w:val="mk-MK"/>
              </w:rPr>
              <w:t xml:space="preserve">Ги употребува </w:t>
            </w:r>
            <w:r>
              <w:rPr>
                <w:rFonts w:cstheme="minorHAnsi"/>
                <w:bCs/>
                <w:iCs/>
                <w:lang w:val="mk-MK"/>
              </w:rPr>
              <w:t>прилозите за зачестеност:</w:t>
            </w:r>
            <w:r>
              <w:rPr>
                <w:rFonts w:cstheme="minorHAnsi"/>
                <w:bCs/>
                <w:iCs/>
                <w:lang w:val="mk-MK"/>
              </w:rPr>
              <w:br/>
            </w:r>
            <w:r>
              <w:rPr>
                <w:rFonts w:cstheme="minorHAnsi"/>
                <w:bCs/>
                <w:i/>
                <w:iCs/>
                <w:lang w:val="mk-MK"/>
              </w:rPr>
              <w:t xml:space="preserve">immer, </w:t>
            </w:r>
            <w:r>
              <w:rPr>
                <w:rFonts w:cstheme="minorHAnsi"/>
                <w:bCs/>
                <w:i/>
                <w:iCs/>
                <w:lang w:val="de-DE"/>
              </w:rPr>
              <w:t xml:space="preserve">meistens, </w:t>
            </w:r>
            <w:r>
              <w:rPr>
                <w:rFonts w:cstheme="minorHAnsi"/>
                <w:bCs/>
                <w:i/>
                <w:iCs/>
                <w:lang w:val="mk-MK"/>
              </w:rPr>
              <w:t>sehr oft</w:t>
            </w:r>
            <w:r>
              <w:rPr>
                <w:rFonts w:cstheme="minorHAnsi"/>
                <w:bCs/>
                <w:i/>
                <w:iCs/>
                <w:lang w:val="de-DE"/>
              </w:rPr>
              <w:t>, oft, manchmal, selten, nie</w:t>
            </w:r>
            <w:r>
              <w:rPr>
                <w:rFonts w:cstheme="minorHAnsi"/>
                <w:bCs/>
                <w:i/>
                <w:iCs/>
                <w:lang w:val="mk-MK"/>
              </w:rPr>
              <w:t>.</w:t>
            </w:r>
          </w:p>
          <w:p w14:paraId="3EA1A1C7"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Опишува количество со помош на: </w:t>
            </w:r>
            <w:r>
              <w:rPr>
                <w:i/>
                <w:lang w:val="mk-MK"/>
              </w:rPr>
              <w:t>circa</w:t>
            </w:r>
            <w:r>
              <w:rPr>
                <w:i/>
                <w:lang w:val="de-DE"/>
              </w:rPr>
              <w:t>,</w:t>
            </w:r>
            <w:r>
              <w:rPr>
                <w:i/>
                <w:lang w:val="mk-MK"/>
              </w:rPr>
              <w:t xml:space="preserve"> fast</w:t>
            </w:r>
            <w:r>
              <w:rPr>
                <w:i/>
                <w:lang w:val="de-DE"/>
              </w:rPr>
              <w:t>,</w:t>
            </w:r>
            <w:r>
              <w:rPr>
                <w:i/>
                <w:lang w:val="mk-MK"/>
              </w:rPr>
              <w:t xml:space="preserve"> mehr als di</w:t>
            </w:r>
            <w:r>
              <w:rPr>
                <w:i/>
                <w:lang w:val="de-DE"/>
              </w:rPr>
              <w:t>e Hälfte, viel, wenig, die meisten, die wenigsten</w:t>
            </w:r>
            <w:r>
              <w:rPr>
                <w:i/>
                <w:lang w:val="mk-MK"/>
              </w:rPr>
              <w:t>.</w:t>
            </w:r>
          </w:p>
          <w:p w14:paraId="59C831F9"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Набројува приредувачки сврзници за образување независно-сложени реченици.</w:t>
            </w:r>
          </w:p>
          <w:p w14:paraId="7031FFC3"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Конструира реченици со приредувачки сврзници: </w:t>
            </w:r>
            <w:r>
              <w:rPr>
                <w:i/>
                <w:lang w:val="mk-MK"/>
              </w:rPr>
              <w:t>und, oder, aber, denn, sondern</w:t>
            </w:r>
            <w:r>
              <w:rPr>
                <w:lang w:val="mk-MK"/>
              </w:rPr>
              <w:t>.</w:t>
            </w:r>
          </w:p>
          <w:p w14:paraId="492DC1AB"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Разликува долги и кратки самогласки и</w:t>
            </w:r>
          </w:p>
          <w:p w14:paraId="7B6B9143" w14:textId="77777777" w:rsidR="009768F4" w:rsidRDefault="00000000">
            <w:pPr>
              <w:pStyle w:val="ListParagraph"/>
              <w:numPr>
                <w:ilvl w:val="0"/>
                <w:numId w:val="11"/>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Разбирливо интерпретира зборови и применува правилна реченична интонација.</w:t>
            </w:r>
          </w:p>
          <w:p w14:paraId="68B0B6DE" w14:textId="77777777" w:rsidR="009768F4" w:rsidRDefault="009768F4">
            <w:pPr>
              <w:pStyle w:val="ListParagraph"/>
              <w:spacing w:after="60" w:line="240" w:lineRule="auto"/>
              <w:ind w:left="468"/>
              <w:contextualSpacing w:val="0"/>
              <w:rPr>
                <w:rFonts w:asciiTheme="minorHAnsi" w:hAnsiTheme="minorHAnsi" w:cstheme="minorHAnsi"/>
                <w:b/>
                <w:color w:val="538135" w:themeColor="accent6" w:themeShade="BF"/>
                <w:lang w:val="mk-MK"/>
              </w:rPr>
            </w:pPr>
          </w:p>
        </w:tc>
      </w:tr>
      <w:tr w:rsidR="009768F4" w:rsidRPr="004A24DF" w14:paraId="16215D08" w14:textId="77777777">
        <w:tc>
          <w:tcPr>
            <w:tcW w:w="13221" w:type="dxa"/>
            <w:gridSpan w:val="3"/>
            <w:shd w:val="clear" w:color="auto" w:fill="auto"/>
          </w:tcPr>
          <w:p w14:paraId="47574EBC" w14:textId="77777777" w:rsidR="009768F4" w:rsidRDefault="00000000">
            <w:pPr>
              <w:spacing w:after="60" w:line="240" w:lineRule="auto"/>
              <w:jc w:val="both"/>
              <w:rPr>
                <w:rFonts w:eastAsia="Calibri" w:cstheme="minorHAnsi"/>
                <w:b/>
                <w:lang w:val="mk-MK"/>
              </w:rPr>
            </w:pPr>
            <w:r>
              <w:rPr>
                <w:rFonts w:eastAsia="Calibri" w:cstheme="minorHAnsi"/>
                <w:b/>
                <w:lang w:val="mk-MK"/>
              </w:rPr>
              <w:lastRenderedPageBreak/>
              <w:t xml:space="preserve">Примери за активности </w:t>
            </w:r>
          </w:p>
          <w:p w14:paraId="7B746B45" w14:textId="77777777" w:rsidR="009768F4" w:rsidRDefault="009768F4">
            <w:pPr>
              <w:spacing w:after="60" w:line="240" w:lineRule="auto"/>
              <w:jc w:val="both"/>
              <w:rPr>
                <w:rFonts w:eastAsia="Calibri" w:cstheme="minorHAnsi"/>
                <w:b/>
                <w:lang w:val="mk-MK"/>
              </w:rPr>
            </w:pPr>
          </w:p>
          <w:p w14:paraId="3C442243" w14:textId="77777777" w:rsidR="009768F4" w:rsidRPr="00CB7722" w:rsidRDefault="00000000">
            <w:pPr>
              <w:spacing w:after="60" w:line="240" w:lineRule="auto"/>
              <w:jc w:val="both"/>
              <w:rPr>
                <w:bCs/>
                <w:lang w:val="mk-MK"/>
              </w:rPr>
            </w:pPr>
            <w:r>
              <w:rPr>
                <w:b/>
                <w:bCs/>
                <w:lang w:val="mk-MK"/>
              </w:rPr>
              <w:t xml:space="preserve">Индивидуална активност: </w:t>
            </w:r>
            <w:r>
              <w:rPr>
                <w:lang w:val="mk-MK"/>
              </w:rPr>
              <w:t xml:space="preserve">Учениците </w:t>
            </w:r>
            <w:r>
              <w:rPr>
                <w:rFonts w:ascii="Calibri" w:eastAsia="SimSun" w:hAnsi="Calibri" w:cs="Calibri"/>
                <w:lang w:val="mk-MK"/>
              </w:rPr>
              <w:t>самостојно пишуваат покана за роденден</w:t>
            </w:r>
            <w:r>
              <w:rPr>
                <w:bCs/>
                <w:lang w:val="mk-MK"/>
              </w:rPr>
              <w:t xml:space="preserve"> со примена на презент.</w:t>
            </w:r>
          </w:p>
          <w:p w14:paraId="1CE34945" w14:textId="33C1FFC7" w:rsidR="009768F4" w:rsidRDefault="00000000">
            <w:pPr>
              <w:spacing w:after="60" w:line="240" w:lineRule="auto"/>
              <w:jc w:val="both"/>
              <w:rPr>
                <w:lang w:val="mk-MK"/>
              </w:rPr>
            </w:pPr>
            <w:r>
              <w:rPr>
                <w:bCs/>
                <w:lang w:val="mk-MK"/>
              </w:rPr>
              <w:t>Пример:</w:t>
            </w:r>
            <w:r>
              <w:rPr>
                <w:bCs/>
                <w:lang w:val="mk-MK"/>
              </w:rPr>
              <w:br/>
            </w:r>
            <w:r>
              <w:rPr>
                <w:lang w:val="de-DE"/>
              </w:rPr>
              <w:t>Schreib eine Einladung zu Deinem Geburtstag. Verwende dabei die folgenden Ausdrücke:</w:t>
            </w:r>
          </w:p>
          <w:p w14:paraId="567EA93E" w14:textId="77777777" w:rsidR="009768F4" w:rsidRDefault="00000000">
            <w:pPr>
              <w:spacing w:after="60" w:line="240" w:lineRule="auto"/>
              <w:rPr>
                <w:i/>
                <w:iCs/>
                <w:lang w:val="mk-MK"/>
              </w:rPr>
            </w:pPr>
            <w:r>
              <w:rPr>
                <w:i/>
                <w:iCs/>
                <w:lang w:val="de-DE"/>
              </w:rPr>
              <w:t>Liebe ... / Lieber ...,</w:t>
            </w:r>
            <w:r>
              <w:rPr>
                <w:i/>
                <w:iCs/>
                <w:lang w:val="de-DE"/>
              </w:rPr>
              <w:br/>
              <w:t>zu meinem ... Geburtstag am ... lade ich dich herzlich ein. Dieses Jahr feiern wir in / im / an / am … . Wir treffen uns um … vor / an / in / bei … . Hoffentlich kannst du kommen. Bitte ruf mich an.</w:t>
            </w:r>
            <w:r>
              <w:rPr>
                <w:i/>
                <w:iCs/>
                <w:lang w:val="de-DE"/>
              </w:rPr>
              <w:br/>
              <w:t>Dein / Deine ...</w:t>
            </w:r>
          </w:p>
          <w:p w14:paraId="542F8CCF" w14:textId="77777777" w:rsidR="009768F4" w:rsidRDefault="009768F4">
            <w:pPr>
              <w:spacing w:after="60" w:line="240" w:lineRule="auto"/>
              <w:jc w:val="both"/>
              <w:rPr>
                <w:i/>
                <w:iCs/>
                <w:lang w:val="mk-MK"/>
              </w:rPr>
            </w:pPr>
          </w:p>
          <w:p w14:paraId="3F39C082" w14:textId="347E4372" w:rsidR="009768F4" w:rsidRDefault="00000000">
            <w:pPr>
              <w:spacing w:after="60" w:line="240" w:lineRule="auto"/>
              <w:jc w:val="both"/>
              <w:rPr>
                <w:bCs/>
                <w:lang w:val="mk-MK"/>
              </w:rPr>
            </w:pPr>
            <w:r>
              <w:rPr>
                <w:b/>
                <w:bCs/>
                <w:lang w:val="mk-MK"/>
              </w:rPr>
              <w:t xml:space="preserve">Квиз: </w:t>
            </w:r>
            <w:r>
              <w:rPr>
                <w:lang w:val="mk-MK"/>
              </w:rPr>
              <w:t xml:space="preserve">Учениците, </w:t>
            </w:r>
            <w:r>
              <w:rPr>
                <w:bCs/>
                <w:lang w:val="mk-MK"/>
              </w:rPr>
              <w:t>поделени во мали групи, се натпреваруваат на квиз со прашања од видот „</w:t>
            </w:r>
            <w:bookmarkStart w:id="12" w:name="_Hlk194250141"/>
            <w:r>
              <w:rPr>
                <w:bCs/>
                <w:lang w:val="mk-MK"/>
              </w:rPr>
              <w:t xml:space="preserve">Именувај го предметот на сликата заедно со родот на именката“ </w:t>
            </w:r>
            <w:bookmarkEnd w:id="12"/>
            <w:r>
              <w:rPr>
                <w:bCs/>
                <w:lang w:val="mk-MK"/>
              </w:rPr>
              <w:t>од  лексичките единици што се називи на јадења и пијалаци, облека и спорт.</w:t>
            </w:r>
          </w:p>
          <w:p w14:paraId="259B16DE" w14:textId="77777777" w:rsidR="009768F4" w:rsidRDefault="009768F4">
            <w:pPr>
              <w:spacing w:after="60" w:line="240" w:lineRule="auto"/>
              <w:jc w:val="both"/>
              <w:rPr>
                <w:lang w:val="mk-MK"/>
              </w:rPr>
            </w:pPr>
          </w:p>
          <w:p w14:paraId="49C8FBBE" w14:textId="471D89BF" w:rsidR="009768F4" w:rsidRDefault="00000000">
            <w:pPr>
              <w:spacing w:after="60" w:line="240" w:lineRule="auto"/>
              <w:jc w:val="both"/>
              <w:rPr>
                <w:lang w:val="mk-MK"/>
              </w:rPr>
            </w:pPr>
            <w:r>
              <w:rPr>
                <w:b/>
                <w:bCs/>
                <w:lang w:val="mk-MK"/>
              </w:rPr>
              <w:t xml:space="preserve">Креативна активност: </w:t>
            </w:r>
            <w:r>
              <w:rPr>
                <w:lang w:val="mk-MK"/>
              </w:rPr>
              <w:t>Учениците, поделени во групи, изработуваат плакат/леток/брошура или сценарио за претстава/драматизација/скеч и сл. на тема спортски настан.</w:t>
            </w:r>
          </w:p>
          <w:p w14:paraId="3E6E9199" w14:textId="77777777" w:rsidR="009768F4" w:rsidRDefault="009768F4">
            <w:pPr>
              <w:spacing w:after="60" w:line="240" w:lineRule="auto"/>
              <w:jc w:val="both"/>
              <w:rPr>
                <w:lang w:val="mk-MK"/>
              </w:rPr>
            </w:pPr>
          </w:p>
          <w:p w14:paraId="32D471CD" w14:textId="578B7867" w:rsidR="009768F4" w:rsidRDefault="00000000">
            <w:pPr>
              <w:spacing w:after="60" w:line="240" w:lineRule="auto"/>
              <w:jc w:val="both"/>
              <w:rPr>
                <w:lang w:val="ru-RU"/>
              </w:rPr>
            </w:pPr>
            <w:r>
              <w:rPr>
                <w:rFonts w:cstheme="minorHAnsi"/>
                <w:b/>
                <w:lang w:val="mk-MK"/>
              </w:rPr>
              <w:lastRenderedPageBreak/>
              <w:t xml:space="preserve">Практична активност: </w:t>
            </w:r>
            <w:bookmarkStart w:id="13" w:name="_Hlk194250478"/>
            <w:r>
              <w:rPr>
                <w:lang w:val="mk-MK"/>
              </w:rPr>
              <w:t>Учениците ги препознаваат и ги поправаат</w:t>
            </w:r>
            <w:bookmarkEnd w:id="13"/>
            <w:r>
              <w:rPr>
                <w:lang w:val="mk-MK"/>
              </w:rPr>
              <w:t xml:space="preserve"> грешките во текст со намерни грешки во наставките за придавската деклинација зад определен и зад неопределен член. </w:t>
            </w:r>
          </w:p>
          <w:p w14:paraId="1B1E896F" w14:textId="77777777" w:rsidR="009768F4" w:rsidRDefault="009768F4">
            <w:pPr>
              <w:spacing w:after="60" w:line="240" w:lineRule="auto"/>
              <w:jc w:val="both"/>
              <w:rPr>
                <w:lang w:val="mk-MK"/>
              </w:rPr>
            </w:pPr>
          </w:p>
          <w:p w14:paraId="7D8B377E" w14:textId="7321D9BB" w:rsidR="009768F4" w:rsidRDefault="00000000">
            <w:pPr>
              <w:spacing w:after="60" w:line="240" w:lineRule="auto"/>
              <w:jc w:val="both"/>
              <w:rPr>
                <w:lang w:val="mk-MK"/>
              </w:rPr>
            </w:pPr>
            <w:r>
              <w:rPr>
                <w:rFonts w:cstheme="minorHAnsi"/>
                <w:b/>
                <w:lang w:val="mk-MK"/>
              </w:rPr>
              <w:t>Симулации и играње улоги:</w:t>
            </w:r>
            <w:r>
              <w:rPr>
                <w:lang w:val="mk-MK"/>
              </w:rPr>
              <w:t xml:space="preserve"> Учениците симулираат сцена во која подготвуваат прослава за празник од германскојазичните земји. Притоа треба да ги користат правилно поздравите и другите изрази, како и општествени норми што ги учат.</w:t>
            </w:r>
          </w:p>
          <w:p w14:paraId="60DCEA9C" w14:textId="77777777" w:rsidR="009768F4" w:rsidRDefault="009768F4">
            <w:pPr>
              <w:spacing w:after="60" w:line="240" w:lineRule="auto"/>
              <w:jc w:val="both"/>
              <w:rPr>
                <w:lang w:val="mk-MK"/>
              </w:rPr>
            </w:pPr>
          </w:p>
        </w:tc>
      </w:tr>
    </w:tbl>
    <w:p w14:paraId="18FAC723" w14:textId="77777777" w:rsidR="009768F4" w:rsidRDefault="009768F4">
      <w:pPr>
        <w:rPr>
          <w:rFonts w:cstheme="minorHAnsi"/>
          <w:lang w:val="mk-MK"/>
        </w:rPr>
      </w:pPr>
    </w:p>
    <w:p w14:paraId="67B64B46" w14:textId="77777777" w:rsidR="009768F4" w:rsidRDefault="009768F4">
      <w:pPr>
        <w:rPr>
          <w:rFonts w:cstheme="minorHAnsi"/>
          <w:lang w:val="mk-MK"/>
        </w:rPr>
      </w:pPr>
    </w:p>
    <w:p w14:paraId="5772BA29" w14:textId="77777777" w:rsidR="009768F4" w:rsidRDefault="009768F4">
      <w:pPr>
        <w:rPr>
          <w:rFonts w:cstheme="minorHAnsi"/>
          <w:lang w:val="mk-MK"/>
        </w:rPr>
      </w:pPr>
    </w:p>
    <w:p w14:paraId="675C88CA" w14:textId="77777777" w:rsidR="009768F4" w:rsidRDefault="009768F4">
      <w:pPr>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5413"/>
        <w:gridCol w:w="11"/>
      </w:tblGrid>
      <w:tr w:rsidR="009768F4" w:rsidRPr="004A24DF" w14:paraId="6969B9C7" w14:textId="77777777">
        <w:trPr>
          <w:trHeight w:val="548"/>
        </w:trPr>
        <w:tc>
          <w:tcPr>
            <w:tcW w:w="13221" w:type="dxa"/>
            <w:gridSpan w:val="3"/>
            <w:shd w:val="clear" w:color="auto" w:fill="D9E2F3" w:themeFill="accent5" w:themeFillTint="33"/>
          </w:tcPr>
          <w:p w14:paraId="63F89BAD" w14:textId="77777777" w:rsidR="009768F4" w:rsidRDefault="00000000">
            <w:pPr>
              <w:shd w:val="clear" w:color="auto" w:fill="D9E2F3" w:themeFill="accent5" w:themeFillTint="33"/>
              <w:spacing w:after="60" w:line="240" w:lineRule="auto"/>
              <w:rPr>
                <w:rFonts w:cstheme="minorHAnsi"/>
                <w:b/>
                <w:bCs/>
                <w:lang w:val="mk-MK"/>
              </w:rPr>
            </w:pPr>
            <w:r>
              <w:rPr>
                <w:rFonts w:cstheme="minorHAnsi"/>
                <w:bCs/>
                <w:lang w:val="mk-MK"/>
              </w:rPr>
              <w:t>Teмa 2</w:t>
            </w:r>
            <w:r>
              <w:rPr>
                <w:rFonts w:cstheme="minorHAnsi"/>
                <w:lang w:val="mk-MK"/>
              </w:rPr>
              <w:t xml:space="preserve">: </w:t>
            </w:r>
            <w:r>
              <w:rPr>
                <w:rFonts w:cstheme="minorHAnsi"/>
                <w:b/>
                <w:bCs/>
                <w:i/>
                <w:iCs/>
                <w:lang w:val="mk-MK"/>
              </w:rPr>
              <w:t>ИСКУСТВА И ЖИВОТНА СРЕДИНА</w:t>
            </w:r>
            <w:r>
              <w:rPr>
                <w:rFonts w:cstheme="minorHAnsi"/>
                <w:b/>
                <w:bCs/>
                <w:lang w:val="mk-MK"/>
              </w:rPr>
              <w:t xml:space="preserve"> </w:t>
            </w:r>
          </w:p>
          <w:p w14:paraId="53792412" w14:textId="77777777" w:rsidR="009768F4" w:rsidRDefault="00000000">
            <w:pPr>
              <w:shd w:val="clear" w:color="auto" w:fill="D9E2F3" w:themeFill="accent5" w:themeFillTint="33"/>
              <w:spacing w:after="60" w:line="240" w:lineRule="auto"/>
              <w:rPr>
                <w:rFonts w:cstheme="minorHAnsi"/>
                <w:lang w:val="mk-MK"/>
              </w:rPr>
            </w:pPr>
            <w:r>
              <w:rPr>
                <w:rFonts w:cstheme="minorHAnsi"/>
                <w:lang w:val="mk-MK"/>
              </w:rPr>
              <w:t>Вкупен број часови: 18</w:t>
            </w:r>
          </w:p>
        </w:tc>
      </w:tr>
      <w:tr w:rsidR="009768F4" w:rsidRPr="004A24DF" w14:paraId="1C87C6E5" w14:textId="77777777">
        <w:tc>
          <w:tcPr>
            <w:tcW w:w="13221" w:type="dxa"/>
            <w:gridSpan w:val="3"/>
            <w:shd w:val="clear" w:color="auto" w:fill="auto"/>
          </w:tcPr>
          <w:p w14:paraId="1808EF12" w14:textId="77777777" w:rsidR="009768F4" w:rsidRPr="00DD7BF0" w:rsidRDefault="00000000">
            <w:pPr>
              <w:spacing w:line="240" w:lineRule="auto"/>
              <w:rPr>
                <w:rFonts w:cstheme="minorHAnsi"/>
                <w:lang w:val="mk-MK"/>
              </w:rPr>
            </w:pPr>
            <w:r>
              <w:rPr>
                <w:rFonts w:cstheme="minorHAnsi"/>
                <w:b/>
                <w:lang w:val="mk-MK"/>
              </w:rPr>
              <w:t xml:space="preserve">Резултати од </w:t>
            </w:r>
            <w:r w:rsidRPr="00DD7BF0">
              <w:rPr>
                <w:rFonts w:cstheme="minorHAnsi"/>
                <w:b/>
                <w:lang w:val="mk-MK"/>
              </w:rPr>
              <w:t xml:space="preserve">учењето: </w:t>
            </w:r>
          </w:p>
          <w:p w14:paraId="29C84EF8" w14:textId="336E56D8" w:rsidR="009768F4" w:rsidRPr="00DD7BF0" w:rsidRDefault="00000000">
            <w:pPr>
              <w:spacing w:after="60" w:line="240" w:lineRule="auto"/>
              <w:rPr>
                <w:rFonts w:cstheme="minorHAnsi"/>
                <w:bCs/>
                <w:lang w:val="mk-MK"/>
              </w:rPr>
            </w:pPr>
            <w:r w:rsidRPr="00DD7BF0">
              <w:rPr>
                <w:rFonts w:cstheme="minorHAnsi"/>
                <w:bCs/>
                <w:lang w:val="mk-MK"/>
              </w:rPr>
              <w:t xml:space="preserve">Ученикот/ученичката ќе </w:t>
            </w:r>
            <w:r w:rsidR="00F22611" w:rsidRPr="00DD7BF0">
              <w:rPr>
                <w:rFonts w:cstheme="minorHAnsi"/>
                <w:bCs/>
                <w:lang w:val="mk-MK"/>
              </w:rPr>
              <w:t>биде оспособен/-на</w:t>
            </w:r>
            <w:r w:rsidRPr="00DD7BF0">
              <w:rPr>
                <w:rFonts w:cstheme="minorHAnsi"/>
                <w:bCs/>
                <w:lang w:val="mk-MK"/>
              </w:rPr>
              <w:t>:</w:t>
            </w:r>
          </w:p>
          <w:p w14:paraId="048A5A3D" w14:textId="77777777" w:rsidR="009768F4" w:rsidRPr="00DD7BF0" w:rsidRDefault="00000000">
            <w:pPr>
              <w:pStyle w:val="ListParagraph"/>
              <w:numPr>
                <w:ilvl w:val="0"/>
                <w:numId w:val="12"/>
              </w:numPr>
              <w:spacing w:after="60" w:line="240" w:lineRule="auto"/>
              <w:ind w:left="714" w:hanging="357"/>
              <w:contextualSpacing w:val="0"/>
              <w:jc w:val="both"/>
              <w:rPr>
                <w:rFonts w:cstheme="minorHAnsi"/>
                <w:lang w:val="mk-MK"/>
              </w:rPr>
            </w:pPr>
            <w:r w:rsidRPr="00DD7BF0">
              <w:rPr>
                <w:rFonts w:cstheme="minorHAnsi"/>
                <w:bCs/>
                <w:lang w:val="mk-MK"/>
              </w:rPr>
              <w:t xml:space="preserve">да разбере главни информации во говорени текстови од секојдневието, како </w:t>
            </w:r>
            <w:r w:rsidRPr="00DD7BF0">
              <w:rPr>
                <w:rFonts w:cstheme="minorHAnsi"/>
                <w:lang w:val="mk-MK"/>
              </w:rPr>
              <w:t>соопштенија, информации од медиумите, интервјуа и сл.;</w:t>
            </w:r>
          </w:p>
          <w:p w14:paraId="4AB476FA" w14:textId="6D0E4C02" w:rsidR="009768F4" w:rsidRPr="00DD7BF0" w:rsidRDefault="00000000">
            <w:pPr>
              <w:pStyle w:val="ListParagraph"/>
              <w:numPr>
                <w:ilvl w:val="0"/>
                <w:numId w:val="12"/>
              </w:numPr>
              <w:spacing w:after="60" w:line="240" w:lineRule="auto"/>
              <w:ind w:left="714" w:hanging="357"/>
              <w:contextualSpacing w:val="0"/>
              <w:jc w:val="both"/>
              <w:rPr>
                <w:rFonts w:cstheme="minorHAnsi"/>
                <w:lang w:val="mk-MK"/>
              </w:rPr>
            </w:pPr>
            <w:r w:rsidRPr="00DD7BF0">
              <w:rPr>
                <w:rFonts w:cstheme="minorHAnsi"/>
                <w:bCs/>
                <w:lang w:val="mk-MK"/>
              </w:rPr>
              <w:t xml:space="preserve">да разбере јасно структурирани пишувани текстови и да најде конкретни информации во текстови на познати теми, како </w:t>
            </w:r>
            <w:r w:rsidRPr="00DD7BF0">
              <w:rPr>
                <w:rFonts w:cstheme="minorHAnsi"/>
                <w:lang w:val="mk-MK"/>
              </w:rPr>
              <w:t>адаптирани статии од печатени весници и портали, брошури, летоци, реклами, текстови на интернетски форуми и на општествени мрежи и сл.;</w:t>
            </w:r>
          </w:p>
          <w:p w14:paraId="08454418" w14:textId="77777777" w:rsidR="009768F4" w:rsidRDefault="00000000">
            <w:pPr>
              <w:pStyle w:val="ListParagraph"/>
              <w:numPr>
                <w:ilvl w:val="0"/>
                <w:numId w:val="12"/>
              </w:numPr>
              <w:spacing w:after="60" w:line="240" w:lineRule="auto"/>
              <w:ind w:left="714" w:hanging="357"/>
              <w:contextualSpacing w:val="0"/>
              <w:jc w:val="both"/>
              <w:rPr>
                <w:rFonts w:cstheme="minorHAnsi"/>
                <w:lang w:val="mk-MK"/>
              </w:rPr>
            </w:pPr>
            <w:r>
              <w:rPr>
                <w:rFonts w:cstheme="minorHAnsi"/>
                <w:bCs/>
                <w:lang w:val="mk-MK"/>
              </w:rPr>
              <w:t xml:space="preserve">да комуницира усно, извршувајќи рутински задачи што наложуваат едноставна и директна комуникација за да опише временски услови, искуства од одмор или од училишни екскурзии и сл.; </w:t>
            </w:r>
          </w:p>
          <w:p w14:paraId="6451F614" w14:textId="77777777" w:rsidR="009768F4" w:rsidRDefault="00000000">
            <w:pPr>
              <w:pStyle w:val="ListParagraph"/>
              <w:numPr>
                <w:ilvl w:val="0"/>
                <w:numId w:val="12"/>
              </w:numPr>
              <w:spacing w:after="60" w:line="240" w:lineRule="auto"/>
              <w:ind w:left="714" w:hanging="357"/>
              <w:contextualSpacing w:val="0"/>
              <w:jc w:val="both"/>
              <w:rPr>
                <w:rFonts w:cstheme="minorHAnsi"/>
                <w:lang w:val="mk-MK"/>
              </w:rPr>
            </w:pPr>
            <w:r>
              <w:rPr>
                <w:rFonts w:eastAsia="SimSun" w:cs="Calibri"/>
                <w:lang w:val="mk-MK"/>
              </w:rPr>
              <w:t>да се изрази усно за да опише патување, одмор, викенд, искуства со учењето странски јазици и сл. и</w:t>
            </w:r>
          </w:p>
          <w:p w14:paraId="375A414C" w14:textId="77777777" w:rsidR="009768F4" w:rsidRDefault="00000000">
            <w:pPr>
              <w:pStyle w:val="ListParagraph"/>
              <w:numPr>
                <w:ilvl w:val="0"/>
                <w:numId w:val="12"/>
              </w:numPr>
              <w:spacing w:after="60" w:line="240" w:lineRule="auto"/>
              <w:ind w:left="714" w:hanging="357"/>
              <w:contextualSpacing w:val="0"/>
              <w:jc w:val="both"/>
              <w:rPr>
                <w:rFonts w:cstheme="minorHAnsi"/>
                <w:lang w:val="mk-MK"/>
              </w:rPr>
            </w:pPr>
            <w:r>
              <w:rPr>
                <w:rFonts w:eastAsia="SimSun" w:cs="Calibri"/>
                <w:lang w:val="mk-MK"/>
              </w:rPr>
              <w:t xml:space="preserve">да напише структурирани описи на одмор, на патување, на временски услови и сл. </w:t>
            </w:r>
          </w:p>
        </w:tc>
      </w:tr>
      <w:tr w:rsidR="009768F4" w14:paraId="1B7992ED" w14:textId="77777777">
        <w:trPr>
          <w:gridAfter w:val="1"/>
          <w:wAfter w:w="11" w:type="dxa"/>
        </w:trPr>
        <w:tc>
          <w:tcPr>
            <w:tcW w:w="7797" w:type="dxa"/>
            <w:tcBorders>
              <w:bottom w:val="dashed" w:sz="2" w:space="0" w:color="auto"/>
            </w:tcBorders>
            <w:shd w:val="clear" w:color="auto" w:fill="auto"/>
          </w:tcPr>
          <w:p w14:paraId="1FE60135" w14:textId="77777777" w:rsidR="009768F4" w:rsidRDefault="00000000">
            <w:pPr>
              <w:spacing w:after="60" w:line="240" w:lineRule="auto"/>
              <w:rPr>
                <w:rFonts w:eastAsia="Calibri" w:cstheme="minorHAnsi"/>
                <w:b/>
                <w:lang w:val="mk-MK"/>
              </w:rPr>
            </w:pPr>
            <w:r>
              <w:rPr>
                <w:rFonts w:eastAsia="Calibri" w:cstheme="minorHAnsi"/>
                <w:b/>
                <w:lang w:val="mk-MK"/>
              </w:rPr>
              <w:t xml:space="preserve">Содржини </w:t>
            </w:r>
            <w:r>
              <w:rPr>
                <w:rFonts w:eastAsia="Calibri" w:cstheme="minorHAnsi"/>
                <w:b/>
                <w:lang w:val="ru-RU"/>
              </w:rPr>
              <w:t>(и поими):</w:t>
            </w:r>
            <w:r>
              <w:rPr>
                <w:rFonts w:eastAsia="Calibri" w:cstheme="minorHAnsi"/>
                <w:b/>
                <w:lang w:val="mk-MK"/>
              </w:rPr>
              <w:t xml:space="preserve"> </w:t>
            </w:r>
          </w:p>
        </w:tc>
        <w:tc>
          <w:tcPr>
            <w:tcW w:w="5413" w:type="dxa"/>
            <w:tcBorders>
              <w:bottom w:val="dashed" w:sz="2" w:space="0" w:color="auto"/>
            </w:tcBorders>
            <w:shd w:val="clear" w:color="auto" w:fill="auto"/>
          </w:tcPr>
          <w:p w14:paraId="55C902B4" w14:textId="77777777" w:rsidR="009768F4" w:rsidRDefault="00000000">
            <w:pPr>
              <w:spacing w:after="60" w:line="240" w:lineRule="auto"/>
              <w:rPr>
                <w:rFonts w:eastAsia="Calibri" w:cstheme="minorHAnsi"/>
                <w:b/>
                <w:lang w:val="mk-MK"/>
              </w:rPr>
            </w:pPr>
            <w:r>
              <w:rPr>
                <w:rFonts w:eastAsia="Calibri" w:cstheme="minorHAnsi"/>
                <w:b/>
                <w:lang w:val="mk-MK"/>
              </w:rPr>
              <w:t>Стандарди за оценување:</w:t>
            </w:r>
          </w:p>
        </w:tc>
      </w:tr>
      <w:tr w:rsidR="009768F4" w:rsidRPr="004A24DF" w14:paraId="7EABA563" w14:textId="77777777">
        <w:trPr>
          <w:gridAfter w:val="1"/>
          <w:wAfter w:w="11" w:type="dxa"/>
        </w:trPr>
        <w:tc>
          <w:tcPr>
            <w:tcW w:w="7797" w:type="dxa"/>
            <w:tcBorders>
              <w:top w:val="dashed" w:sz="2" w:space="0" w:color="auto"/>
              <w:bottom w:val="dashed" w:sz="4" w:space="0" w:color="auto"/>
            </w:tcBorders>
            <w:shd w:val="clear" w:color="auto" w:fill="auto"/>
          </w:tcPr>
          <w:p w14:paraId="22065847" w14:textId="77777777" w:rsidR="009768F4" w:rsidRDefault="00000000">
            <w:pPr>
              <w:spacing w:after="60"/>
              <w:rPr>
                <w:lang w:val="mk-MK"/>
              </w:rPr>
            </w:pPr>
            <w:r>
              <w:rPr>
                <w:lang w:val="mk-MK"/>
              </w:rPr>
              <w:t>а) Јазични функции:</w:t>
            </w:r>
          </w:p>
          <w:p w14:paraId="68756EE3" w14:textId="5886DAC4" w:rsidR="009768F4" w:rsidRDefault="00000000">
            <w:pPr>
              <w:pStyle w:val="ListParagraph"/>
              <w:numPr>
                <w:ilvl w:val="0"/>
                <w:numId w:val="13"/>
              </w:numPr>
              <w:spacing w:after="60" w:line="240" w:lineRule="auto"/>
              <w:contextualSpacing w:val="0"/>
              <w:rPr>
                <w:rFonts w:cstheme="minorHAnsi"/>
                <w:b/>
                <w:lang w:val="mk-MK"/>
              </w:rPr>
            </w:pPr>
            <w:r>
              <w:rPr>
                <w:rFonts w:eastAsia="SimSun" w:cs="Calibri"/>
                <w:bCs/>
                <w:lang w:val="mk-MK"/>
              </w:rPr>
              <w:t>планирање патување</w:t>
            </w:r>
            <w:r>
              <w:rPr>
                <w:rFonts w:eastAsia="SimSun" w:cs="Calibri"/>
                <w:lang w:val="mk-MK"/>
              </w:rPr>
              <w:br/>
            </w:r>
            <w:r>
              <w:rPr>
                <w:rFonts w:eastAsia="SimSun" w:cs="Calibri"/>
                <w:i/>
                <w:iCs/>
                <w:lang w:val="de-DE"/>
              </w:rPr>
              <w:t>W</w:t>
            </w:r>
            <w:r>
              <w:rPr>
                <w:rFonts w:eastAsia="SimSun" w:cs="Calibri"/>
                <w:i/>
                <w:iCs/>
                <w:lang w:val="mk-MK"/>
              </w:rPr>
              <w:t>ir</w:t>
            </w:r>
            <w:r>
              <w:rPr>
                <w:rFonts w:eastAsia="SimSun" w:cs="Calibri"/>
                <w:i/>
                <w:iCs/>
                <w:lang w:val="de-DE"/>
              </w:rPr>
              <w:t xml:space="preserve"> müssen die Unterkunft buchen, die Zugtickets kaufen und einen Sitzplatz </w:t>
            </w:r>
            <w:r>
              <w:rPr>
                <w:rFonts w:eastAsia="SimSun" w:cs="Calibri"/>
                <w:i/>
                <w:iCs/>
                <w:lang w:val="de-DE"/>
              </w:rPr>
              <w:lastRenderedPageBreak/>
              <w:t>reservieren.</w:t>
            </w:r>
            <w:r>
              <w:rPr>
                <w:rFonts w:eastAsia="SimSun" w:cs="Calibri"/>
                <w:i/>
                <w:iCs/>
                <w:lang w:val="de-DE"/>
              </w:rPr>
              <w:br/>
              <w:t>Danach müssen wir die Koffer packen und unsere Pässe überprüfen.</w:t>
            </w:r>
          </w:p>
          <w:p w14:paraId="7C2BE529" w14:textId="77777777" w:rsidR="009768F4" w:rsidRDefault="00000000">
            <w:pPr>
              <w:pStyle w:val="ListParagraph"/>
              <w:numPr>
                <w:ilvl w:val="0"/>
                <w:numId w:val="14"/>
              </w:numPr>
              <w:spacing w:after="60" w:line="240" w:lineRule="auto"/>
              <w:contextualSpacing w:val="0"/>
              <w:rPr>
                <w:rFonts w:cstheme="minorHAnsi"/>
                <w:b/>
                <w:lang w:val="mk-MK"/>
              </w:rPr>
            </w:pPr>
            <w:r>
              <w:rPr>
                <w:rFonts w:eastAsia="SimSun" w:cs="Calibri"/>
                <w:bCs/>
                <w:iCs/>
                <w:lang w:val="mk-MK"/>
              </w:rPr>
              <w:t>опишување активности во текот на денот</w:t>
            </w:r>
            <w:r>
              <w:rPr>
                <w:rFonts w:eastAsia="SimSun" w:cs="Calibri"/>
                <w:iCs/>
                <w:lang w:val="mk-MK"/>
              </w:rPr>
              <w:br/>
            </w:r>
            <w:r>
              <w:rPr>
                <w:rFonts w:eastAsia="SimSun" w:cs="Calibri"/>
                <w:i/>
                <w:iCs/>
                <w:lang w:val="mk-MK"/>
              </w:rPr>
              <w:t>Morgens stehe ich</w:t>
            </w:r>
            <w:r>
              <w:rPr>
                <w:rFonts w:eastAsia="SimSun" w:cs="Calibri"/>
                <w:i/>
                <w:iCs/>
                <w:lang w:val="ru-RU"/>
              </w:rPr>
              <w:t xml:space="preserve"> </w:t>
            </w:r>
            <w:r>
              <w:rPr>
                <w:rFonts w:eastAsia="SimSun" w:cs="Calibri"/>
                <w:i/>
                <w:iCs/>
                <w:lang w:val="mk-MK"/>
              </w:rPr>
              <w:t>um</w:t>
            </w:r>
            <w:r>
              <w:rPr>
                <w:rFonts w:eastAsia="SimSun" w:cs="Calibri"/>
                <w:i/>
                <w:iCs/>
                <w:lang w:val="ru-RU"/>
              </w:rPr>
              <w:t xml:space="preserve"> … </w:t>
            </w:r>
            <w:r>
              <w:rPr>
                <w:rFonts w:eastAsia="SimSun" w:cs="Calibri"/>
                <w:i/>
                <w:iCs/>
                <w:lang w:val="de-DE"/>
              </w:rPr>
              <w:t>Uhr auf.</w:t>
            </w:r>
            <w:r>
              <w:rPr>
                <w:rFonts w:eastAsia="SimSun" w:cs="Calibri"/>
                <w:i/>
                <w:iCs/>
                <w:lang w:val="de-DE"/>
              </w:rPr>
              <w:br/>
              <w:t>Dann putze ich mir die Zähne / wasche mir das Gesicht / dusche …</w:t>
            </w:r>
            <w:r>
              <w:rPr>
                <w:rFonts w:eastAsia="SimSun" w:cs="Calibri"/>
                <w:i/>
                <w:iCs/>
                <w:lang w:val="mk-MK"/>
              </w:rPr>
              <w:t xml:space="preserve"> .</w:t>
            </w:r>
            <w:r>
              <w:rPr>
                <w:rFonts w:eastAsia="SimSun" w:cs="Calibri"/>
                <w:i/>
                <w:iCs/>
                <w:lang w:val="de-DE"/>
              </w:rPr>
              <w:br/>
              <w:t>Danach frühstücke ich … / plane ich meinen Tag.</w:t>
            </w:r>
            <w:r>
              <w:rPr>
                <w:rFonts w:eastAsia="SimSun" w:cs="Calibri"/>
                <w:i/>
                <w:iCs/>
                <w:lang w:val="de-DE"/>
              </w:rPr>
              <w:br/>
              <w:t>Zu Mittag / Abend esse ich ... .</w:t>
            </w:r>
            <w:r>
              <w:rPr>
                <w:rFonts w:eastAsia="SimSun" w:cs="Calibri"/>
                <w:i/>
                <w:iCs/>
                <w:lang w:val="de-DE"/>
              </w:rPr>
              <w:br/>
              <w:t>Um … Uhr gehe ich ins Bett.</w:t>
            </w:r>
          </w:p>
          <w:p w14:paraId="3B0348E9" w14:textId="77777777" w:rsidR="009768F4" w:rsidRDefault="00000000">
            <w:pPr>
              <w:pStyle w:val="ListParagraph"/>
              <w:numPr>
                <w:ilvl w:val="0"/>
                <w:numId w:val="15"/>
              </w:numPr>
              <w:spacing w:after="60" w:line="240" w:lineRule="auto"/>
              <w:contextualSpacing w:val="0"/>
              <w:rPr>
                <w:rFonts w:cstheme="minorHAnsi"/>
                <w:b/>
                <w:lang w:val="mk-MK"/>
              </w:rPr>
            </w:pPr>
            <w:r>
              <w:rPr>
                <w:rFonts w:eastAsia="SimSun" w:cs="Calibri"/>
                <w:bCs/>
                <w:iCs/>
                <w:lang w:val="mk-MK"/>
              </w:rPr>
              <w:t>искажување повторливо дејство</w:t>
            </w:r>
            <w:r>
              <w:rPr>
                <w:rFonts w:eastAsia="SimSun" w:cs="Calibri"/>
                <w:iCs/>
                <w:lang w:val="mk-MK"/>
              </w:rPr>
              <w:br/>
            </w:r>
            <w:r>
              <w:rPr>
                <w:rFonts w:eastAsia="SimSun" w:cs="Calibri"/>
                <w:i/>
                <w:iCs/>
                <w:lang w:val="de-DE"/>
              </w:rPr>
              <w:t>Wenn es regnet, (dann) nehme ich meinen Schirm mit.</w:t>
            </w:r>
            <w:r>
              <w:rPr>
                <w:rFonts w:eastAsia="SimSun" w:cs="Calibri"/>
                <w:iCs/>
                <w:lang w:val="mk-MK"/>
              </w:rPr>
              <w:t xml:space="preserve"> </w:t>
            </w:r>
          </w:p>
          <w:p w14:paraId="0810E598" w14:textId="77777777" w:rsidR="009768F4" w:rsidRDefault="00000000">
            <w:pPr>
              <w:pStyle w:val="ListParagraph"/>
              <w:numPr>
                <w:ilvl w:val="0"/>
                <w:numId w:val="15"/>
              </w:numPr>
              <w:spacing w:after="60" w:line="240" w:lineRule="auto"/>
              <w:contextualSpacing w:val="0"/>
              <w:rPr>
                <w:rFonts w:cstheme="minorHAnsi"/>
                <w:b/>
                <w:lang w:val="mk-MK"/>
              </w:rPr>
            </w:pPr>
            <w:r>
              <w:rPr>
                <w:rFonts w:cstheme="minorHAnsi"/>
                <w:bCs/>
                <w:lang w:val="mk-MK"/>
              </w:rPr>
              <w:t>опишување временски услови</w:t>
            </w:r>
            <w:r>
              <w:rPr>
                <w:rFonts w:cstheme="minorHAnsi"/>
                <w:lang w:val="de-DE"/>
              </w:rPr>
              <w:br/>
            </w:r>
            <w:r>
              <w:rPr>
                <w:rFonts w:cstheme="minorHAnsi"/>
                <w:i/>
                <w:lang w:val="de-DE"/>
              </w:rPr>
              <w:t>Letzte Woche war es hier heiß und trocken. Die Sonne hat stark geschienen. Herrliches Wetter!</w:t>
            </w:r>
          </w:p>
          <w:p w14:paraId="0B44AE9F" w14:textId="77777777" w:rsidR="009768F4" w:rsidRDefault="00000000">
            <w:pPr>
              <w:pStyle w:val="ListParagraph"/>
              <w:numPr>
                <w:ilvl w:val="0"/>
                <w:numId w:val="15"/>
              </w:numPr>
              <w:spacing w:after="60" w:line="240" w:lineRule="auto"/>
              <w:contextualSpacing w:val="0"/>
              <w:rPr>
                <w:rFonts w:cstheme="minorHAnsi"/>
                <w:b/>
                <w:lang w:val="mk-MK"/>
              </w:rPr>
            </w:pPr>
            <w:r>
              <w:rPr>
                <w:rFonts w:cstheme="minorHAnsi"/>
                <w:lang w:val="mk-MK"/>
              </w:rPr>
              <w:t>давање информации за временска прогноза</w:t>
            </w:r>
            <w:r>
              <w:rPr>
                <w:rFonts w:cstheme="minorHAnsi"/>
                <w:bCs/>
                <w:lang w:val="mk-MK"/>
              </w:rPr>
              <w:br/>
            </w:r>
            <w:r>
              <w:rPr>
                <w:rFonts w:cstheme="minorHAnsi"/>
                <w:bCs/>
                <w:i/>
                <w:iCs/>
                <w:lang w:val="mk-MK"/>
              </w:rPr>
              <w:t xml:space="preserve">Im Norden Deutschlands gibt </w:t>
            </w:r>
            <w:r>
              <w:rPr>
                <w:rFonts w:cstheme="minorHAnsi"/>
                <w:bCs/>
                <w:i/>
                <w:iCs/>
                <w:lang w:val="de-DE"/>
              </w:rPr>
              <w:t>es heute viele Wolken und es kann im Tagesverlauf immer wieder regnen. Die Temperaturen steigen nicht über 18 Grad.</w:t>
            </w:r>
          </w:p>
          <w:p w14:paraId="64EBB84A" w14:textId="77777777" w:rsidR="009768F4" w:rsidRDefault="00000000">
            <w:pPr>
              <w:pStyle w:val="ListParagraph"/>
              <w:numPr>
                <w:ilvl w:val="0"/>
                <w:numId w:val="15"/>
              </w:numPr>
              <w:spacing w:after="60" w:line="240" w:lineRule="auto"/>
              <w:contextualSpacing w:val="0"/>
              <w:rPr>
                <w:rFonts w:cstheme="minorHAnsi"/>
                <w:b/>
                <w:lang w:val="mk-MK"/>
              </w:rPr>
            </w:pPr>
            <w:r>
              <w:rPr>
                <w:rFonts w:eastAsia="SimSun" w:cs="Calibri"/>
                <w:bCs/>
                <w:lang w:val="mk-MK"/>
              </w:rPr>
              <w:t>изразување предупредување</w:t>
            </w:r>
            <w:r>
              <w:rPr>
                <w:rFonts w:eastAsia="SimSun" w:cs="Calibri"/>
                <w:i/>
                <w:iCs/>
                <w:lang w:val="mk-MK"/>
              </w:rPr>
              <w:br/>
            </w:r>
            <w:r>
              <w:rPr>
                <w:rFonts w:cstheme="minorHAnsi"/>
                <w:i/>
                <w:lang w:val="mk-MK"/>
              </w:rPr>
              <w:t>Warnung vor starkem Reg</w:t>
            </w:r>
            <w:r>
              <w:rPr>
                <w:rFonts w:cstheme="minorHAnsi"/>
                <w:i/>
                <w:lang w:val="de-DE"/>
              </w:rPr>
              <w:t>en und kräftigen Gewittern!</w:t>
            </w:r>
          </w:p>
          <w:p w14:paraId="4209E75E" w14:textId="77777777" w:rsidR="009768F4" w:rsidRDefault="00000000">
            <w:pPr>
              <w:pStyle w:val="ListParagraph"/>
              <w:numPr>
                <w:ilvl w:val="0"/>
                <w:numId w:val="15"/>
              </w:numPr>
              <w:spacing w:after="60" w:line="240" w:lineRule="auto"/>
              <w:contextualSpacing w:val="0"/>
              <w:rPr>
                <w:rFonts w:cstheme="minorHAnsi"/>
                <w:b/>
                <w:lang w:val="mk-MK"/>
              </w:rPr>
            </w:pPr>
            <w:r>
              <w:rPr>
                <w:rFonts w:eastAsia="SimSun" w:cs="Calibri"/>
                <w:bCs/>
                <w:lang w:val="mk-MK"/>
              </w:rPr>
              <w:t>давање совети за заштита на околината</w:t>
            </w:r>
            <w:r>
              <w:rPr>
                <w:rFonts w:eastAsia="SimSun" w:cs="Calibri"/>
                <w:lang w:val="mk-MK"/>
              </w:rPr>
              <w:br/>
            </w:r>
            <w:r>
              <w:rPr>
                <w:rFonts w:eastAsia="SimSun" w:cs="Calibri"/>
                <w:i/>
                <w:iCs/>
                <w:lang w:val="mk-MK"/>
              </w:rPr>
              <w:t>Man sollte</w:t>
            </w:r>
            <w:r>
              <w:rPr>
                <w:rFonts w:eastAsia="SimSun" w:cs="Calibri"/>
                <w:i/>
                <w:iCs/>
                <w:lang w:val="de-DE"/>
              </w:rPr>
              <w:t xml:space="preserve"> nicht baden, sondern duschen! So spart man Wasser!</w:t>
            </w:r>
          </w:p>
          <w:p w14:paraId="10FDDDFD" w14:textId="77777777" w:rsidR="009768F4" w:rsidRDefault="00000000">
            <w:pPr>
              <w:pStyle w:val="ListParagraph"/>
              <w:numPr>
                <w:ilvl w:val="0"/>
                <w:numId w:val="15"/>
              </w:numPr>
              <w:spacing w:after="60" w:line="240" w:lineRule="auto"/>
              <w:contextualSpacing w:val="0"/>
              <w:rPr>
                <w:rFonts w:cstheme="minorHAnsi"/>
                <w:b/>
                <w:lang w:val="mk-MK"/>
              </w:rPr>
            </w:pPr>
            <w:r>
              <w:rPr>
                <w:rFonts w:eastAsia="SimSun" w:cs="Calibri"/>
                <w:bCs/>
                <w:iCs/>
                <w:lang w:val="mk-MK"/>
              </w:rPr>
              <w:t>искажување последици</w:t>
            </w:r>
            <w:r>
              <w:rPr>
                <w:rFonts w:eastAsia="SimSun" w:cs="Calibri"/>
                <w:iCs/>
                <w:lang w:val="mk-MK"/>
              </w:rPr>
              <w:br/>
            </w:r>
            <w:r>
              <w:rPr>
                <w:rFonts w:eastAsia="SimSun" w:cs="Calibri"/>
                <w:i/>
                <w:iCs/>
                <w:lang w:val="mk-MK"/>
              </w:rPr>
              <w:t>Wenn man weiter so viel</w:t>
            </w:r>
            <w:r>
              <w:rPr>
                <w:rFonts w:eastAsia="SimSun" w:cs="Calibri"/>
                <w:i/>
                <w:iCs/>
                <w:lang w:val="de-DE"/>
              </w:rPr>
              <w:t>e</w:t>
            </w:r>
            <w:r>
              <w:rPr>
                <w:rFonts w:eastAsia="SimSun" w:cs="Calibri"/>
                <w:i/>
                <w:iCs/>
                <w:lang w:val="mk-MK"/>
              </w:rPr>
              <w:t xml:space="preserve"> </w:t>
            </w:r>
            <w:r>
              <w:rPr>
                <w:rFonts w:eastAsia="SimSun" w:cs="Calibri"/>
                <w:i/>
                <w:iCs/>
                <w:lang w:val="de-DE"/>
              </w:rPr>
              <w:t>Dieselautos und Benziner fährt, (dann) gibt es bald kein Erdöl mehr. Trotzdem fährt man weiter solche Autos. Warum?</w:t>
            </w:r>
          </w:p>
          <w:p w14:paraId="7639E868" w14:textId="77777777" w:rsidR="009768F4" w:rsidRDefault="00000000">
            <w:pPr>
              <w:pStyle w:val="ListParagraph"/>
              <w:numPr>
                <w:ilvl w:val="0"/>
                <w:numId w:val="15"/>
              </w:numPr>
              <w:spacing w:after="60" w:line="240" w:lineRule="auto"/>
              <w:contextualSpacing w:val="0"/>
              <w:rPr>
                <w:rFonts w:cstheme="minorHAnsi"/>
                <w:b/>
                <w:lang w:val="mk-MK"/>
              </w:rPr>
            </w:pPr>
            <w:r>
              <w:rPr>
                <w:bCs/>
                <w:lang w:val="mk-MK"/>
              </w:rPr>
              <w:t>искажување желба за патување и лична оцена на целите на патувања</w:t>
            </w:r>
            <w:r>
              <w:rPr>
                <w:lang w:val="mk-MK"/>
              </w:rPr>
              <w:br/>
            </w:r>
            <w:r>
              <w:rPr>
                <w:i/>
                <w:iCs/>
                <w:lang w:val="mk-MK"/>
              </w:rPr>
              <w:t>Ich will unbedingt eine Stadtrundfahrt machen.</w:t>
            </w:r>
            <w:r>
              <w:rPr>
                <w:i/>
                <w:iCs/>
                <w:lang w:val="mk-MK"/>
              </w:rPr>
              <w:br/>
            </w:r>
            <w:r>
              <w:rPr>
                <w:i/>
                <w:iCs/>
                <w:lang w:val="de-DE"/>
              </w:rPr>
              <w:t>Lieber möchte ich nach Hamburg fahren, weil Hamburg eine Hafenstadt ist.</w:t>
            </w:r>
            <w:r>
              <w:rPr>
                <w:i/>
                <w:iCs/>
                <w:lang w:val="de-DE"/>
              </w:rPr>
              <w:br/>
              <w:t>Immer nur Sehenswürdigkeiten, das ist  doch langweilig!</w:t>
            </w:r>
            <w:r>
              <w:rPr>
                <w:i/>
                <w:iCs/>
                <w:lang w:val="de-DE"/>
              </w:rPr>
              <w:br/>
              <w:t>Ich finde diese Parks nicht so toll.</w:t>
            </w:r>
            <w:r>
              <w:rPr>
                <w:i/>
                <w:iCs/>
                <w:lang w:val="de-DE"/>
              </w:rPr>
              <w:br/>
              <w:t>In eine Wüste würde ich nie fahren!</w:t>
            </w:r>
          </w:p>
          <w:p w14:paraId="2695D226" w14:textId="77777777" w:rsidR="009768F4" w:rsidRDefault="00000000">
            <w:pPr>
              <w:pStyle w:val="ListParagraph"/>
              <w:numPr>
                <w:ilvl w:val="0"/>
                <w:numId w:val="15"/>
              </w:numPr>
              <w:spacing w:after="60" w:line="240" w:lineRule="auto"/>
              <w:contextualSpacing w:val="0"/>
              <w:rPr>
                <w:rFonts w:cstheme="minorHAnsi"/>
                <w:b/>
                <w:lang w:val="mk-MK"/>
              </w:rPr>
            </w:pPr>
            <w:r>
              <w:rPr>
                <w:bCs/>
                <w:iCs/>
                <w:lang w:val="mk-MK"/>
              </w:rPr>
              <w:lastRenderedPageBreak/>
              <w:t>купување возни билети</w:t>
            </w:r>
            <w:r>
              <w:rPr>
                <w:iCs/>
                <w:lang w:val="mk-MK"/>
              </w:rPr>
              <w:br/>
            </w:r>
            <w:r>
              <w:rPr>
                <w:i/>
                <w:iCs/>
                <w:lang w:val="de-DE"/>
              </w:rPr>
              <w:t>Ich hätte gerne eine Fahrkarte nach … für morgen / übermorgen …</w:t>
            </w:r>
            <w:r>
              <w:rPr>
                <w:i/>
                <w:iCs/>
                <w:lang w:val="mk-MK"/>
              </w:rPr>
              <w:t xml:space="preserve"> .</w:t>
            </w:r>
            <w:r>
              <w:rPr>
                <w:i/>
                <w:iCs/>
                <w:lang w:val="de-DE"/>
              </w:rPr>
              <w:br/>
              <w:t>Wollen Sie ein Ticket hin und zurück?</w:t>
            </w:r>
            <w:r>
              <w:rPr>
                <w:iCs/>
                <w:lang w:val="mk-MK"/>
              </w:rPr>
              <w:t xml:space="preserve"> </w:t>
            </w:r>
          </w:p>
          <w:p w14:paraId="5CABB2BA" w14:textId="77777777" w:rsidR="009768F4" w:rsidRDefault="00000000">
            <w:pPr>
              <w:pStyle w:val="ListParagraph"/>
              <w:numPr>
                <w:ilvl w:val="0"/>
                <w:numId w:val="15"/>
              </w:numPr>
              <w:spacing w:after="60" w:line="240" w:lineRule="auto"/>
              <w:contextualSpacing w:val="0"/>
              <w:rPr>
                <w:rFonts w:cstheme="minorHAnsi"/>
                <w:b/>
                <w:lang w:val="mk-MK"/>
              </w:rPr>
            </w:pPr>
            <w:r>
              <w:rPr>
                <w:rFonts w:cstheme="minorHAnsi"/>
                <w:lang w:val="mk-MK"/>
              </w:rPr>
              <w:t>поставување прашање за ориентација</w:t>
            </w:r>
            <w:r>
              <w:rPr>
                <w:rFonts w:cstheme="minorHAnsi"/>
                <w:bCs/>
                <w:lang w:val="mk-MK"/>
              </w:rPr>
              <w:br/>
            </w:r>
            <w:r>
              <w:rPr>
                <w:rFonts w:cstheme="minorHAnsi"/>
                <w:bCs/>
                <w:i/>
                <w:lang w:val="de-DE"/>
              </w:rPr>
              <w:t xml:space="preserve">Entschuldigung, </w:t>
            </w:r>
            <w:r>
              <w:rPr>
                <w:rFonts w:cstheme="minorHAnsi"/>
                <w:bCs/>
                <w:i/>
                <w:iCs/>
                <w:lang w:val="de-DE"/>
              </w:rPr>
              <w:t xml:space="preserve">wie komme ich zum / zur …? </w:t>
            </w:r>
            <w:r>
              <w:rPr>
                <w:rFonts w:cstheme="minorHAnsi"/>
                <w:bCs/>
                <w:i/>
                <w:iCs/>
                <w:lang w:val="de-DE"/>
              </w:rPr>
              <w:br/>
              <w:t>Entschuldigung, könnten Sie mir bitte helfen? Ich möchte zum / zur …</w:t>
            </w:r>
            <w:r>
              <w:rPr>
                <w:rFonts w:cstheme="minorHAnsi"/>
                <w:bCs/>
                <w:i/>
                <w:iCs/>
                <w:lang w:val="mk-MK"/>
              </w:rPr>
              <w:t xml:space="preserve"> .</w:t>
            </w:r>
          </w:p>
          <w:p w14:paraId="41F468E1" w14:textId="77777777" w:rsidR="009768F4" w:rsidRDefault="00000000">
            <w:pPr>
              <w:pStyle w:val="ListParagraph"/>
              <w:numPr>
                <w:ilvl w:val="0"/>
                <w:numId w:val="16"/>
              </w:numPr>
              <w:spacing w:after="60" w:line="240" w:lineRule="auto"/>
              <w:contextualSpacing w:val="0"/>
              <w:rPr>
                <w:rFonts w:cstheme="minorHAnsi"/>
                <w:lang w:val="mk-MK"/>
              </w:rPr>
            </w:pPr>
            <w:r>
              <w:rPr>
                <w:rFonts w:cstheme="minorHAnsi"/>
                <w:bCs/>
                <w:lang w:val="mk-MK"/>
              </w:rPr>
              <w:t>опишување правец</w:t>
            </w:r>
            <w:r>
              <w:rPr>
                <w:rFonts w:cstheme="minorHAnsi"/>
                <w:lang w:val="mk-MK"/>
              </w:rPr>
              <w:br/>
            </w:r>
            <w:r>
              <w:rPr>
                <w:rFonts w:cstheme="minorHAnsi"/>
                <w:i/>
                <w:lang w:val="de-DE"/>
              </w:rPr>
              <w:t>Gehen Sie über die Brücke, an der nächsten Ampel links und dann immer geradeaus, dann sehen Sie …</w:t>
            </w:r>
            <w:r>
              <w:rPr>
                <w:rFonts w:cstheme="minorHAnsi"/>
                <w:i/>
                <w:lang w:val="mk-MK"/>
              </w:rPr>
              <w:t xml:space="preserve"> .</w:t>
            </w:r>
          </w:p>
          <w:p w14:paraId="58685B60" w14:textId="77777777" w:rsidR="009768F4" w:rsidRDefault="00000000">
            <w:pPr>
              <w:pStyle w:val="ListParagraph"/>
              <w:numPr>
                <w:ilvl w:val="0"/>
                <w:numId w:val="16"/>
              </w:numPr>
              <w:spacing w:after="60" w:line="240" w:lineRule="auto"/>
              <w:contextualSpacing w:val="0"/>
              <w:rPr>
                <w:rFonts w:cstheme="minorHAnsi"/>
                <w:lang w:val="mk-MK"/>
              </w:rPr>
            </w:pPr>
            <w:r>
              <w:rPr>
                <w:rFonts w:cstheme="minorHAnsi"/>
                <w:bCs/>
                <w:lang w:val="mk-MK"/>
              </w:rPr>
              <w:t>искажување одобрување и забрана</w:t>
            </w:r>
            <w:r>
              <w:rPr>
                <w:rFonts w:cstheme="minorHAnsi"/>
                <w:lang w:val="mk-MK"/>
              </w:rPr>
              <w:br/>
            </w:r>
            <w:r>
              <w:rPr>
                <w:rFonts w:cstheme="minorHAnsi"/>
                <w:i/>
                <w:lang w:val="mk-MK"/>
              </w:rPr>
              <w:t>– Ich darf …</w:t>
            </w:r>
            <w:r>
              <w:rPr>
                <w:rFonts w:cstheme="minorHAnsi"/>
                <w:i/>
                <w:lang w:val="de-DE"/>
              </w:rPr>
              <w:t xml:space="preserve"> .</w:t>
            </w:r>
            <w:r>
              <w:rPr>
                <w:rFonts w:cstheme="minorHAnsi"/>
                <w:i/>
                <w:lang w:val="mk-MK"/>
              </w:rPr>
              <w:br/>
            </w:r>
            <w:r>
              <w:rPr>
                <w:rFonts w:cstheme="minorHAnsi"/>
                <w:i/>
                <w:lang w:val="de-DE"/>
              </w:rPr>
              <w:t>– Ich darf nicht / auf keinen Fall …</w:t>
            </w:r>
            <w:r>
              <w:rPr>
                <w:rFonts w:cstheme="minorHAnsi"/>
                <w:i/>
                <w:lang w:val="mk-MK"/>
              </w:rPr>
              <w:t xml:space="preserve"> .</w:t>
            </w:r>
            <w:r>
              <w:rPr>
                <w:rFonts w:cstheme="minorHAnsi"/>
                <w:i/>
                <w:lang w:val="mk-MK"/>
              </w:rPr>
              <w:br/>
            </w:r>
            <w:r>
              <w:rPr>
                <w:rFonts w:cstheme="minorHAnsi"/>
                <w:i/>
                <w:lang w:val="de-DE"/>
              </w:rPr>
              <w:t>– Meine Mutter erlaubt mir (nicht), dass …</w:t>
            </w:r>
            <w:r>
              <w:rPr>
                <w:rFonts w:cstheme="minorHAnsi"/>
                <w:i/>
                <w:lang w:val="mk-MK"/>
              </w:rPr>
              <w:t xml:space="preserve"> .</w:t>
            </w:r>
            <w:r>
              <w:rPr>
                <w:rFonts w:cstheme="minorHAnsi"/>
                <w:i/>
                <w:lang w:val="de-DE"/>
              </w:rPr>
              <w:br/>
              <w:t>– Mein Vater ist dafür / dagegen, dass …</w:t>
            </w:r>
            <w:r>
              <w:rPr>
                <w:rFonts w:cstheme="minorHAnsi"/>
                <w:i/>
                <w:lang w:val="mk-MK"/>
              </w:rPr>
              <w:t xml:space="preserve"> .</w:t>
            </w:r>
            <w:r>
              <w:rPr>
                <w:rFonts w:cstheme="minorHAnsi"/>
                <w:i/>
                <w:lang w:val="de-DE"/>
              </w:rPr>
              <w:br/>
              <w:t>– Das ist für mich (nicht) verboten …</w:t>
            </w:r>
            <w:r>
              <w:rPr>
                <w:rFonts w:cstheme="minorHAnsi"/>
                <w:i/>
                <w:lang w:val="mk-MK"/>
              </w:rPr>
              <w:t xml:space="preserve"> </w:t>
            </w:r>
            <w:r>
              <w:rPr>
                <w:rFonts w:cstheme="minorHAnsi"/>
                <w:i/>
                <w:lang w:val="de-DE"/>
              </w:rPr>
              <w:t>.</w:t>
            </w:r>
          </w:p>
          <w:p w14:paraId="36865156" w14:textId="77777777" w:rsidR="009768F4" w:rsidRDefault="00000000">
            <w:pPr>
              <w:pStyle w:val="ListParagraph"/>
              <w:numPr>
                <w:ilvl w:val="0"/>
                <w:numId w:val="17"/>
              </w:numPr>
              <w:spacing w:after="60" w:line="240" w:lineRule="auto"/>
              <w:contextualSpacing w:val="0"/>
              <w:rPr>
                <w:rFonts w:cstheme="minorHAnsi"/>
                <w:lang w:val="mk-MK"/>
              </w:rPr>
            </w:pPr>
            <w:r>
              <w:rPr>
                <w:rFonts w:cstheme="minorHAnsi"/>
                <w:bCs/>
                <w:lang w:val="mk-MK"/>
              </w:rPr>
              <w:t>искажување услов со условна рече</w:t>
            </w:r>
            <w:r w:rsidRPr="00CB7722">
              <w:rPr>
                <w:rFonts w:cstheme="minorHAnsi"/>
                <w:lang w:val="mk-MK"/>
              </w:rPr>
              <w:t>ница</w:t>
            </w:r>
            <w:r>
              <w:rPr>
                <w:rFonts w:cstheme="minorHAnsi"/>
                <w:b/>
                <w:bCs/>
                <w:lang w:val="mk-MK"/>
              </w:rPr>
              <w:br/>
            </w:r>
            <w:r>
              <w:rPr>
                <w:rFonts w:cstheme="minorHAnsi"/>
                <w:i/>
                <w:lang w:val="de-DE"/>
              </w:rPr>
              <w:t>Wenn ich eine Reise machen will, (dann) muss ich vorher mit meinen Eltern sprechen.</w:t>
            </w:r>
          </w:p>
          <w:p w14:paraId="59EB1374" w14:textId="77777777" w:rsidR="009768F4" w:rsidRDefault="00000000">
            <w:pPr>
              <w:pStyle w:val="ListParagraph"/>
              <w:numPr>
                <w:ilvl w:val="0"/>
                <w:numId w:val="17"/>
              </w:numPr>
              <w:spacing w:after="60"/>
              <w:rPr>
                <w:rFonts w:cstheme="minorHAnsi"/>
                <w:lang w:val="mk-MK"/>
              </w:rPr>
            </w:pPr>
            <w:r>
              <w:rPr>
                <w:rFonts w:cstheme="minorHAnsi"/>
                <w:bCs/>
                <w:lang w:val="mk-MK"/>
              </w:rPr>
              <w:t>наведување допусна определба</w:t>
            </w:r>
            <w:r>
              <w:rPr>
                <w:rFonts w:cstheme="minorHAnsi"/>
                <w:lang w:val="mk-MK"/>
              </w:rPr>
              <w:br/>
            </w:r>
            <w:r>
              <w:rPr>
                <w:rFonts w:cstheme="minorHAnsi"/>
                <w:i/>
                <w:lang w:val="mk-MK"/>
              </w:rPr>
              <w:t xml:space="preserve">Michael hat nicht genug Geld, trotzdem fährt </w:t>
            </w:r>
            <w:r>
              <w:rPr>
                <w:rFonts w:cstheme="minorHAnsi"/>
                <w:i/>
                <w:lang w:val="de-DE"/>
              </w:rPr>
              <w:t>er in Urlaub.</w:t>
            </w:r>
          </w:p>
        </w:tc>
        <w:tc>
          <w:tcPr>
            <w:tcW w:w="5413" w:type="dxa"/>
            <w:tcBorders>
              <w:top w:val="dashed" w:sz="2" w:space="0" w:color="auto"/>
              <w:bottom w:val="dashed" w:sz="4" w:space="0" w:color="auto"/>
            </w:tcBorders>
            <w:shd w:val="clear" w:color="auto" w:fill="auto"/>
          </w:tcPr>
          <w:p w14:paraId="2A56205C" w14:textId="48837CBA" w:rsidR="009768F4" w:rsidRDefault="009768F4" w:rsidP="00CB7722">
            <w:pPr>
              <w:spacing w:after="60" w:line="240" w:lineRule="auto"/>
              <w:ind w:left="453"/>
              <w:rPr>
                <w:rFonts w:cstheme="minorHAnsi"/>
                <w:bCs/>
                <w:lang w:val="mk-MK"/>
              </w:rPr>
            </w:pPr>
          </w:p>
          <w:p w14:paraId="45242D62" w14:textId="77777777" w:rsidR="009768F4" w:rsidRDefault="00000000" w:rsidP="00CB7722">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4"/>
              <w:contextualSpacing w:val="0"/>
              <w:rPr>
                <w:lang w:val="mk-MK"/>
              </w:rPr>
            </w:pPr>
            <w:bookmarkStart w:id="14" w:name="_Hlk194258098"/>
            <w:r>
              <w:rPr>
                <w:lang w:val="mk-MK"/>
              </w:rPr>
              <w:t>Опишува план за патување.</w:t>
            </w:r>
            <w:bookmarkEnd w:id="14"/>
          </w:p>
          <w:p w14:paraId="17EDD8C7" w14:textId="7777777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Набројува секојдневни рутински активности.</w:t>
            </w:r>
          </w:p>
          <w:p w14:paraId="1AA20B69" w14:textId="7777777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lastRenderedPageBreak/>
              <w:t>Опишува временски услови.</w:t>
            </w:r>
          </w:p>
          <w:p w14:paraId="559C68B3" w14:textId="7777777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Парафразира слушната/прочитана временска прогноза.</w:t>
            </w:r>
          </w:p>
          <w:p w14:paraId="6C6985A6" w14:textId="7777777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pPr>
            <w:r>
              <w:rPr>
                <w:lang w:val="mk-MK"/>
              </w:rPr>
              <w:t>Применува изрази за предупредување.</w:t>
            </w:r>
          </w:p>
          <w:p w14:paraId="27391D5A" w14:textId="259E8200"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bookmarkStart w:id="15" w:name="_Hlk194251878"/>
            <w:r w:rsidRPr="00DD7BF0">
              <w:rPr>
                <w:lang w:val="mk-MK"/>
              </w:rPr>
              <w:t>Дава совети за заштита на животната средина</w:t>
            </w:r>
            <w:bookmarkEnd w:id="15"/>
            <w:r w:rsidRPr="00DD7BF0">
              <w:rPr>
                <w:lang w:val="mk-MK"/>
              </w:rPr>
              <w:t>.</w:t>
            </w:r>
          </w:p>
          <w:p w14:paraId="5527DCD6" w14:textId="77777777"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sidRPr="00DD7BF0">
              <w:rPr>
                <w:lang w:val="mk-MK"/>
              </w:rPr>
              <w:t>Користи соодветни лексички единици и зборовни состави за да искаже последици.</w:t>
            </w:r>
          </w:p>
          <w:p w14:paraId="754FE118" w14:textId="77777777"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sidRPr="00DD7BF0">
              <w:rPr>
                <w:lang w:val="mk-MK"/>
              </w:rPr>
              <w:t>Применува јазични структури за изразување лична оцена, наклонетост и ненаклонетост.</w:t>
            </w:r>
          </w:p>
          <w:p w14:paraId="147B5061" w14:textId="77777777"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sidRPr="00DD7BF0">
              <w:rPr>
                <w:lang w:val="mk-MK"/>
              </w:rPr>
              <w:t>Применува соодветни јазични структури кога купува возни билети.</w:t>
            </w:r>
          </w:p>
          <w:p w14:paraId="59C75A0D" w14:textId="77777777"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sidRPr="00DD7BF0">
              <w:rPr>
                <w:lang w:val="mk-MK"/>
              </w:rPr>
              <w:t>Употребува соодветни комуникациски обрасци кога искажува одобрување или забрана</w:t>
            </w:r>
            <w:r w:rsidRPr="00DD7BF0">
              <w:rPr>
                <w:lang w:val="ru-RU"/>
              </w:rPr>
              <w:t>.</w:t>
            </w:r>
          </w:p>
          <w:p w14:paraId="4FD68322" w14:textId="77777777" w:rsidR="009768F4" w:rsidRPr="00DD7BF0"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sidRPr="00DD7BF0">
              <w:rPr>
                <w:lang w:val="ru-RU"/>
              </w:rPr>
              <w:t>Разликува условно и допусно значење.</w:t>
            </w:r>
          </w:p>
          <w:p w14:paraId="73718418" w14:textId="249A8FE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bookmarkStart w:id="16" w:name="_Hlk194255587"/>
            <w:r w:rsidRPr="00DD7BF0">
              <w:rPr>
                <w:lang w:val="mk-MK"/>
              </w:rPr>
              <w:t>Ги пренесува главните пораки во пишуван текст од германски на мајчин јазик и обратно, водејќи сметка за културните разлики (медијација</w:t>
            </w:r>
            <w:r>
              <w:rPr>
                <w:lang w:val="mk-MK"/>
              </w:rPr>
              <w:t>).</w:t>
            </w:r>
            <w:bookmarkEnd w:id="16"/>
          </w:p>
          <w:p w14:paraId="64E57744" w14:textId="77777777" w:rsidR="009768F4" w:rsidRDefault="00000000">
            <w:pPr>
              <w:pStyle w:val="ListParagraph"/>
              <w:numPr>
                <w:ilvl w:val="0"/>
                <w:numId w:val="18"/>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 xml:space="preserve">Опишува искуства од училишните екскурзии. </w:t>
            </w:r>
          </w:p>
          <w:p w14:paraId="521D50EE" w14:textId="77777777" w:rsidR="009768F4" w:rsidRDefault="009768F4">
            <w:pPr>
              <w:pBdr>
                <w:top w:val="none" w:sz="0" w:space="0" w:color="000000"/>
                <w:left w:val="none" w:sz="0" w:space="0" w:color="000000"/>
                <w:bottom w:val="none" w:sz="0" w:space="0" w:color="000000"/>
                <w:right w:val="none" w:sz="0" w:space="0" w:color="000000"/>
              </w:pBdr>
              <w:spacing w:after="60" w:line="240" w:lineRule="auto"/>
              <w:ind w:left="453"/>
              <w:contextualSpacing/>
              <w:rPr>
                <w:lang w:val="mk-MK"/>
              </w:rPr>
            </w:pPr>
          </w:p>
          <w:p w14:paraId="49B6A383" w14:textId="77777777" w:rsidR="009768F4" w:rsidRDefault="009768F4">
            <w:pPr>
              <w:pStyle w:val="ListParagraph"/>
              <w:spacing w:after="60" w:line="240" w:lineRule="auto"/>
              <w:ind w:left="453"/>
              <w:rPr>
                <w:rFonts w:cstheme="minorHAnsi"/>
                <w:b/>
                <w:color w:val="C00000"/>
                <w:lang w:val="mk-MK"/>
              </w:rPr>
            </w:pPr>
          </w:p>
        </w:tc>
      </w:tr>
      <w:tr w:rsidR="009768F4" w:rsidRPr="004A24DF" w14:paraId="219F23A8" w14:textId="77777777">
        <w:trPr>
          <w:gridAfter w:val="1"/>
          <w:wAfter w:w="11" w:type="dxa"/>
        </w:trPr>
        <w:tc>
          <w:tcPr>
            <w:tcW w:w="7797" w:type="dxa"/>
            <w:tcBorders>
              <w:top w:val="dashed" w:sz="4" w:space="0" w:color="auto"/>
              <w:bottom w:val="dashed" w:sz="4" w:space="0" w:color="auto"/>
            </w:tcBorders>
            <w:shd w:val="clear" w:color="auto" w:fill="auto"/>
          </w:tcPr>
          <w:p w14:paraId="19F4CE23" w14:textId="77777777" w:rsidR="009768F4" w:rsidRDefault="00000000">
            <w:pPr>
              <w:spacing w:after="60" w:line="240" w:lineRule="auto"/>
            </w:pPr>
            <w:r>
              <w:lastRenderedPageBreak/>
              <w:t xml:space="preserve">б) </w:t>
            </w:r>
            <w:proofErr w:type="spellStart"/>
            <w:r>
              <w:t>Лексички</w:t>
            </w:r>
            <w:proofErr w:type="spellEnd"/>
            <w:r>
              <w:t xml:space="preserve"> </w:t>
            </w:r>
            <w:proofErr w:type="spellStart"/>
            <w:r>
              <w:t>единици</w:t>
            </w:r>
            <w:proofErr w:type="spellEnd"/>
            <w:r>
              <w:t>:</w:t>
            </w:r>
          </w:p>
          <w:p w14:paraId="5F94E244" w14:textId="77777777" w:rsidR="009768F4" w:rsidRDefault="00000000">
            <w:pPr>
              <w:pStyle w:val="ListParagraph"/>
              <w:numPr>
                <w:ilvl w:val="0"/>
                <w:numId w:val="19"/>
              </w:numPr>
              <w:spacing w:after="60" w:line="240" w:lineRule="auto"/>
              <w:contextualSpacing w:val="0"/>
              <w:rPr>
                <w:rFonts w:cstheme="minorHAnsi"/>
                <w:bCs/>
                <w:lang w:val="mk-MK"/>
              </w:rPr>
            </w:pPr>
            <w:r>
              <w:rPr>
                <w:rFonts w:cstheme="minorHAnsi"/>
                <w:lang w:val="mk-MK"/>
              </w:rPr>
              <w:t>патување</w:t>
            </w:r>
            <w:r>
              <w:rPr>
                <w:rFonts w:cstheme="minorHAnsi"/>
                <w:bCs/>
                <w:lang w:val="de-DE"/>
              </w:rPr>
              <w:br/>
            </w:r>
            <w:r>
              <w:rPr>
                <w:rFonts w:cstheme="minorHAnsi"/>
                <w:bCs/>
                <w:i/>
                <w:iCs/>
                <w:lang w:val="de-DE"/>
              </w:rPr>
              <w:t>der Urlaub, die Ferienreise, die Sprachreise, die Klassenfahrt, die Busreise, die Zugfahrt, das Reisedokument, der Reisepass, der Ausweis, organisieren, planen, machen, buchen;</w:t>
            </w:r>
          </w:p>
          <w:p w14:paraId="6DB92477" w14:textId="77777777" w:rsidR="009768F4" w:rsidRDefault="00000000">
            <w:pPr>
              <w:pStyle w:val="ListParagraph"/>
              <w:numPr>
                <w:ilvl w:val="0"/>
                <w:numId w:val="19"/>
              </w:numPr>
              <w:spacing w:after="60" w:line="240" w:lineRule="auto"/>
              <w:contextualSpacing w:val="0"/>
              <w:rPr>
                <w:rFonts w:cstheme="minorHAnsi"/>
                <w:bCs/>
                <w:lang w:val="mk-MK"/>
              </w:rPr>
            </w:pPr>
            <w:r>
              <w:rPr>
                <w:rFonts w:cstheme="minorHAnsi"/>
                <w:lang w:val="mk-MK"/>
              </w:rPr>
              <w:t>сместување</w:t>
            </w:r>
            <w:r>
              <w:rPr>
                <w:rFonts w:cstheme="minorHAnsi"/>
                <w:bCs/>
                <w:lang w:val="mk-MK"/>
              </w:rPr>
              <w:br/>
            </w:r>
            <w:r>
              <w:rPr>
                <w:rFonts w:cstheme="minorHAnsi"/>
                <w:bCs/>
                <w:i/>
                <w:iCs/>
                <w:lang w:val="de-DE"/>
              </w:rPr>
              <w:t>die Jugendherberge, das Hostel, das Hotel, die Pension, der Campingplatz, das Zelt, das Zweibettzimmer, das Einzelzimmer;</w:t>
            </w:r>
          </w:p>
          <w:p w14:paraId="72B8DA4B" w14:textId="77777777" w:rsidR="009768F4" w:rsidRDefault="00000000">
            <w:pPr>
              <w:pStyle w:val="ListParagraph"/>
              <w:numPr>
                <w:ilvl w:val="0"/>
                <w:numId w:val="19"/>
              </w:numPr>
              <w:spacing w:after="60" w:line="240" w:lineRule="auto"/>
              <w:contextualSpacing w:val="0"/>
              <w:rPr>
                <w:lang w:val="mk-MK"/>
              </w:rPr>
            </w:pPr>
            <w:r>
              <w:rPr>
                <w:rFonts w:cstheme="minorHAnsi"/>
                <w:lang w:val="mk-MK"/>
              </w:rPr>
              <w:t>превозни средства</w:t>
            </w:r>
            <w:r>
              <w:rPr>
                <w:rFonts w:cstheme="minorHAnsi"/>
                <w:bCs/>
                <w:lang w:val="mk-MK"/>
              </w:rPr>
              <w:br/>
            </w:r>
            <w:r>
              <w:rPr>
                <w:rFonts w:cstheme="minorHAnsi"/>
                <w:bCs/>
                <w:i/>
                <w:iCs/>
                <w:lang w:val="de-DE"/>
              </w:rPr>
              <w:t>das Auto, der Bus, der Zug, die U-Bahn, die Straßenbahn, das Fahrrad, das Motorrad, das Taxi, der Lastkraftwagen (LKW), das Flugzeug;</w:t>
            </w:r>
          </w:p>
          <w:p w14:paraId="389B7332" w14:textId="77777777" w:rsidR="009768F4" w:rsidRDefault="00000000">
            <w:pPr>
              <w:pStyle w:val="ListParagraph"/>
              <w:numPr>
                <w:ilvl w:val="0"/>
                <w:numId w:val="19"/>
              </w:numPr>
              <w:spacing w:after="60" w:line="240" w:lineRule="auto"/>
              <w:contextualSpacing w:val="0"/>
              <w:rPr>
                <w:lang w:val="mk-MK"/>
              </w:rPr>
            </w:pPr>
            <w:r>
              <w:rPr>
                <w:rFonts w:cstheme="minorHAnsi"/>
                <w:iCs/>
                <w:lang w:val="mk-MK"/>
              </w:rPr>
              <w:lastRenderedPageBreak/>
              <w:t>сообраќајна инфраструктура</w:t>
            </w:r>
            <w:r>
              <w:rPr>
                <w:rFonts w:cstheme="minorHAnsi"/>
                <w:bCs/>
                <w:iCs/>
                <w:lang w:val="mk-MK"/>
              </w:rPr>
              <w:br/>
            </w:r>
            <w:r>
              <w:rPr>
                <w:rFonts w:cstheme="minorHAnsi"/>
                <w:bCs/>
                <w:i/>
                <w:iCs/>
                <w:lang w:val="de-DE"/>
              </w:rPr>
              <w:t>das Schild, das Stoppschild, die Ampel, die Autobahn, die Straße, die Baustelle;</w:t>
            </w:r>
          </w:p>
          <w:p w14:paraId="3E9F1A0F" w14:textId="77777777" w:rsidR="009768F4" w:rsidRDefault="00000000">
            <w:pPr>
              <w:pStyle w:val="ListParagraph"/>
              <w:numPr>
                <w:ilvl w:val="0"/>
                <w:numId w:val="19"/>
              </w:numPr>
              <w:spacing w:after="60" w:line="240" w:lineRule="auto"/>
              <w:contextualSpacing w:val="0"/>
              <w:rPr>
                <w:lang w:val="mk-MK"/>
              </w:rPr>
            </w:pPr>
            <w:r>
              <w:rPr>
                <w:rFonts w:cstheme="minorHAnsi"/>
                <w:lang w:val="mk-MK"/>
              </w:rPr>
              <w:t>ориентирање во градот</w:t>
            </w:r>
            <w:r>
              <w:rPr>
                <w:rFonts w:cstheme="minorHAnsi"/>
                <w:bCs/>
                <w:lang w:val="mk-MK"/>
              </w:rPr>
              <w:br/>
            </w:r>
            <w:r>
              <w:rPr>
                <w:rFonts w:cstheme="minorHAnsi"/>
                <w:bCs/>
                <w:i/>
                <w:iCs/>
                <w:lang w:val="de-DE"/>
              </w:rPr>
              <w:t>der Stadtplan, die Brücke, die Ampel, die Kreuzung, der Park, das Zentrum, die Kirche, das Rathaus, die Bushaltestelle, die Universität, das Museum, das Kino, das Theater, die Oper, das Restaurant, einsteigen, aussteigen, umsteigen;</w:t>
            </w:r>
          </w:p>
          <w:p w14:paraId="78B78391" w14:textId="77777777" w:rsidR="009768F4" w:rsidRDefault="00000000">
            <w:pPr>
              <w:pStyle w:val="ListParagraph"/>
              <w:numPr>
                <w:ilvl w:val="0"/>
                <w:numId w:val="20"/>
              </w:numPr>
              <w:spacing w:after="60" w:line="240" w:lineRule="auto"/>
              <w:contextualSpacing w:val="0"/>
              <w:rPr>
                <w:lang w:val="mk-MK"/>
              </w:rPr>
            </w:pPr>
            <w:r>
              <w:rPr>
                <w:rFonts w:cstheme="minorHAnsi"/>
                <w:iCs/>
                <w:lang w:val="mk-MK"/>
              </w:rPr>
              <w:t>правци и насоки</w:t>
            </w:r>
            <w:r>
              <w:rPr>
                <w:rFonts w:cstheme="minorHAnsi"/>
                <w:bCs/>
                <w:i/>
                <w:iCs/>
                <w:lang w:val="de-DE"/>
              </w:rPr>
              <w:br/>
              <w:t>geradeaus, links</w:t>
            </w:r>
            <w:r>
              <w:rPr>
                <w:rFonts w:cstheme="minorHAnsi"/>
                <w:bCs/>
                <w:i/>
                <w:iCs/>
                <w:lang w:val="mk-MK"/>
              </w:rPr>
              <w:t xml:space="preserve"> </w:t>
            </w:r>
            <w:r>
              <w:rPr>
                <w:rFonts w:cstheme="minorHAnsi"/>
                <w:bCs/>
                <w:i/>
                <w:iCs/>
                <w:lang w:val="de-DE"/>
              </w:rPr>
              <w:t>/ rechts abbiegen, bis zur</w:t>
            </w:r>
            <w:r>
              <w:rPr>
                <w:rFonts w:cstheme="minorHAnsi"/>
                <w:bCs/>
                <w:i/>
                <w:iCs/>
                <w:lang w:val="mk-MK"/>
              </w:rPr>
              <w:t xml:space="preserve"> </w:t>
            </w:r>
            <w:r>
              <w:rPr>
                <w:rFonts w:cstheme="minorHAnsi"/>
                <w:bCs/>
                <w:i/>
                <w:iCs/>
                <w:lang w:val="de-DE"/>
              </w:rPr>
              <w:t>/ zum ... gehen / fahren, um … herum fahren, am / an der ... vorbeifahren</w:t>
            </w:r>
            <w:r>
              <w:rPr>
                <w:rFonts w:cstheme="minorHAnsi"/>
                <w:bCs/>
                <w:i/>
                <w:iCs/>
                <w:lang w:val="mk-MK"/>
              </w:rPr>
              <w:t xml:space="preserve"> </w:t>
            </w:r>
            <w:r>
              <w:rPr>
                <w:rFonts w:cstheme="minorHAnsi"/>
                <w:bCs/>
                <w:i/>
                <w:iCs/>
                <w:lang w:val="de-DE"/>
              </w:rPr>
              <w:t>/</w:t>
            </w:r>
            <w:r>
              <w:rPr>
                <w:rFonts w:cstheme="minorHAnsi"/>
                <w:bCs/>
                <w:i/>
                <w:iCs/>
                <w:lang w:val="mk-MK"/>
              </w:rPr>
              <w:t xml:space="preserve"> </w:t>
            </w:r>
            <w:r>
              <w:rPr>
                <w:rFonts w:cstheme="minorHAnsi"/>
                <w:bCs/>
                <w:i/>
                <w:iCs/>
                <w:lang w:val="de-DE"/>
              </w:rPr>
              <w:t>vorbeigehen, umkehren;</w:t>
            </w:r>
          </w:p>
          <w:p w14:paraId="333F54E0" w14:textId="77777777" w:rsidR="009768F4" w:rsidRDefault="00000000">
            <w:pPr>
              <w:pStyle w:val="ListParagraph"/>
              <w:numPr>
                <w:ilvl w:val="0"/>
                <w:numId w:val="20"/>
              </w:numPr>
              <w:spacing w:after="60" w:line="240" w:lineRule="auto"/>
              <w:contextualSpacing w:val="0"/>
              <w:rPr>
                <w:lang w:val="mk-MK"/>
              </w:rPr>
            </w:pPr>
            <w:r>
              <w:rPr>
                <w:rFonts w:cstheme="minorHAnsi"/>
                <w:iCs/>
                <w:lang w:val="mk-MK"/>
              </w:rPr>
              <w:t>пишување порака</w:t>
            </w:r>
            <w:r>
              <w:rPr>
                <w:rFonts w:cstheme="minorHAnsi"/>
                <w:bCs/>
                <w:i/>
                <w:iCs/>
                <w:lang w:val="de-DE"/>
              </w:rPr>
              <w:br/>
              <w:t>Hi Lara,</w:t>
            </w:r>
            <w:r>
              <w:rPr>
                <w:rFonts w:cstheme="minorHAnsi"/>
                <w:bCs/>
                <w:i/>
                <w:iCs/>
                <w:lang w:val="de-DE"/>
              </w:rPr>
              <w:br/>
              <w:t>wie schön, dass du in meiner Stadt angekommen bist. Morgen Abend gibt es ein tolles Konzert. Gehen wir hin?</w:t>
            </w:r>
          </w:p>
          <w:p w14:paraId="1FA7F150" w14:textId="77777777" w:rsidR="009768F4" w:rsidRDefault="00000000">
            <w:pPr>
              <w:pStyle w:val="ListParagraph"/>
              <w:spacing w:after="0" w:line="240" w:lineRule="auto"/>
              <w:rPr>
                <w:rFonts w:cstheme="minorHAnsi"/>
                <w:bCs/>
                <w:i/>
                <w:iCs/>
                <w:lang w:val="de-DE"/>
              </w:rPr>
            </w:pPr>
            <w:r>
              <w:rPr>
                <w:rFonts w:cstheme="minorHAnsi"/>
                <w:bCs/>
                <w:i/>
                <w:iCs/>
                <w:lang w:val="de-DE"/>
              </w:rPr>
              <w:t>HG</w:t>
            </w:r>
          </w:p>
          <w:p w14:paraId="08E15F09" w14:textId="77777777" w:rsidR="009768F4" w:rsidRDefault="00000000">
            <w:pPr>
              <w:pStyle w:val="ListParagraph"/>
              <w:spacing w:after="60" w:line="240" w:lineRule="auto"/>
              <w:rPr>
                <w:i/>
                <w:iCs/>
                <w:lang w:val="mk-MK"/>
              </w:rPr>
            </w:pPr>
            <w:r>
              <w:rPr>
                <w:rFonts w:cstheme="minorHAnsi"/>
                <w:bCs/>
                <w:i/>
                <w:iCs/>
                <w:lang w:val="de-DE"/>
              </w:rPr>
              <w:t>Emma</w:t>
            </w:r>
          </w:p>
          <w:p w14:paraId="49078EFF" w14:textId="77777777" w:rsidR="009768F4" w:rsidRDefault="00000000">
            <w:pPr>
              <w:pStyle w:val="ListParagraph"/>
              <w:numPr>
                <w:ilvl w:val="0"/>
                <w:numId w:val="20"/>
              </w:numPr>
              <w:spacing w:after="60" w:line="240" w:lineRule="auto"/>
              <w:contextualSpacing w:val="0"/>
              <w:rPr>
                <w:lang w:val="mk-MK"/>
              </w:rPr>
            </w:pPr>
            <w:r>
              <w:rPr>
                <w:bCs/>
                <w:lang w:val="mk-MK"/>
              </w:rPr>
              <w:t>делови од денот</w:t>
            </w:r>
            <w:r>
              <w:rPr>
                <w:lang w:val="mk-MK"/>
              </w:rPr>
              <w:br/>
            </w:r>
            <w:r>
              <w:rPr>
                <w:i/>
                <w:lang w:val="mk-MK"/>
              </w:rPr>
              <w:t>der Mor</w:t>
            </w:r>
            <w:r>
              <w:rPr>
                <w:i/>
                <w:lang w:val="de-DE"/>
              </w:rPr>
              <w:t>gen, der Vormittag, der Mittag, der Nachmittag, der Abend, die Nacht;</w:t>
            </w:r>
          </w:p>
          <w:p w14:paraId="4205A55A" w14:textId="77777777" w:rsidR="009768F4" w:rsidRDefault="00000000">
            <w:pPr>
              <w:pStyle w:val="ListParagraph"/>
              <w:numPr>
                <w:ilvl w:val="0"/>
                <w:numId w:val="20"/>
              </w:numPr>
              <w:spacing w:after="60" w:line="240" w:lineRule="auto"/>
              <w:contextualSpacing w:val="0"/>
              <w:rPr>
                <w:lang w:val="mk-MK"/>
              </w:rPr>
            </w:pPr>
            <w:r>
              <w:rPr>
                <w:bCs/>
                <w:iCs/>
                <w:lang w:val="mk-MK"/>
              </w:rPr>
              <w:t>секојдневни активности</w:t>
            </w:r>
            <w:r>
              <w:rPr>
                <w:iCs/>
                <w:lang w:val="mk-MK"/>
              </w:rPr>
              <w:br/>
            </w:r>
            <w:r>
              <w:rPr>
                <w:rFonts w:cstheme="minorHAnsi"/>
                <w:bCs/>
                <w:i/>
                <w:iCs/>
                <w:lang w:val="de-DE"/>
              </w:rPr>
              <w:t>aufstehen, sich waschen, sich anziehen, frühstücken, ausgehen, fahren, schreiben, lernen, lesen, hören, spielen, trainieren, fernsehen, surfen, treffen, chatten, skypen, schlafen</w:t>
            </w:r>
            <w:r>
              <w:rPr>
                <w:rFonts w:cstheme="minorHAnsi"/>
                <w:bCs/>
                <w:i/>
                <w:iCs/>
                <w:lang w:val="mk-MK"/>
              </w:rPr>
              <w:t>;</w:t>
            </w:r>
          </w:p>
          <w:p w14:paraId="6DA549EE" w14:textId="77777777" w:rsidR="009768F4" w:rsidRDefault="00000000">
            <w:pPr>
              <w:pStyle w:val="ListParagraph"/>
              <w:numPr>
                <w:ilvl w:val="0"/>
                <w:numId w:val="20"/>
              </w:numPr>
              <w:spacing w:after="60" w:line="240" w:lineRule="auto"/>
              <w:contextualSpacing w:val="0"/>
              <w:rPr>
                <w:rFonts w:cstheme="minorHAnsi"/>
                <w:bCs/>
                <w:lang w:val="mk-MK"/>
              </w:rPr>
            </w:pPr>
            <w:r>
              <w:rPr>
                <w:bCs/>
                <w:lang w:val="mk-MK"/>
              </w:rPr>
              <w:t>временски услови</w:t>
            </w:r>
            <w:r>
              <w:rPr>
                <w:b/>
                <w:bCs/>
                <w:lang w:val="mk-MK"/>
              </w:rPr>
              <w:br/>
            </w:r>
            <w:r>
              <w:rPr>
                <w:rFonts w:cstheme="minorHAnsi"/>
                <w:bCs/>
                <w:i/>
                <w:iCs/>
                <w:lang w:val="de-DE"/>
              </w:rPr>
              <w:t>das Klima, das Wetter, der Schnee, der Wind, der Regen, der Nebel, das Eis, die Temperatur, die Wolke, die Sonne, kalt, warm,</w:t>
            </w:r>
            <w:r>
              <w:rPr>
                <w:rFonts w:cstheme="minorHAnsi"/>
                <w:bCs/>
                <w:i/>
                <w:iCs/>
                <w:lang w:val="mk-MK"/>
              </w:rPr>
              <w:t xml:space="preserve"> </w:t>
            </w:r>
            <w:r>
              <w:rPr>
                <w:rFonts w:cstheme="minorHAnsi"/>
                <w:bCs/>
                <w:i/>
                <w:iCs/>
                <w:lang w:val="de-DE"/>
              </w:rPr>
              <w:t>heiß, bewölkt, sonnig, nebelig/neblig, regnerisch, es schneit, es regnet;</w:t>
            </w:r>
          </w:p>
          <w:p w14:paraId="7912204D" w14:textId="77777777" w:rsidR="009768F4" w:rsidRDefault="00000000">
            <w:pPr>
              <w:pStyle w:val="ListParagraph"/>
              <w:numPr>
                <w:ilvl w:val="0"/>
                <w:numId w:val="20"/>
              </w:numPr>
              <w:spacing w:after="60" w:line="240" w:lineRule="auto"/>
              <w:contextualSpacing w:val="0"/>
              <w:rPr>
                <w:rFonts w:cstheme="minorHAnsi"/>
                <w:bCs/>
                <w:lang w:val="mk-MK"/>
              </w:rPr>
            </w:pPr>
            <w:r>
              <w:rPr>
                <w:rFonts w:cstheme="minorHAnsi"/>
                <w:lang w:val="mk-MK"/>
              </w:rPr>
              <w:t>животна средина</w:t>
            </w:r>
            <w:r>
              <w:rPr>
                <w:rFonts w:cstheme="minorHAnsi"/>
                <w:bCs/>
                <w:lang w:val="de-DE"/>
              </w:rPr>
              <w:br/>
            </w:r>
            <w:r>
              <w:rPr>
                <w:rFonts w:cstheme="minorHAnsi"/>
                <w:bCs/>
                <w:i/>
                <w:lang w:val="de-DE"/>
              </w:rPr>
              <w:t xml:space="preserve">die Umwelt, die Luft, die Luftverschmutzung, das Wasser, das Trinkwasser, die Erde, der Boden, die Energie, der Strom, sparen, schützen; </w:t>
            </w:r>
          </w:p>
        </w:tc>
        <w:tc>
          <w:tcPr>
            <w:tcW w:w="5413" w:type="dxa"/>
            <w:tcBorders>
              <w:top w:val="dashed" w:sz="4" w:space="0" w:color="auto"/>
              <w:bottom w:val="dashed" w:sz="4" w:space="0" w:color="auto"/>
            </w:tcBorders>
            <w:shd w:val="clear" w:color="auto" w:fill="auto"/>
          </w:tcPr>
          <w:p w14:paraId="476E1917" w14:textId="77777777"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lastRenderedPageBreak/>
              <w:t>Препознава и разликува лексички единици и зборовни состави во пишуван и во говорен текст.</w:t>
            </w:r>
          </w:p>
          <w:p w14:paraId="65C56F94" w14:textId="77777777"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t>Идентификува стратегии за учење лексички единици.</w:t>
            </w:r>
          </w:p>
          <w:p w14:paraId="62567401" w14:textId="23B76CA6"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t xml:space="preserve">Споредува </w:t>
            </w:r>
            <w:r w:rsidRPr="00DD7BF0">
              <w:rPr>
                <w:lang w:val="mk-MK"/>
              </w:rPr>
              <w:t>лексички елементи меѓу</w:t>
            </w:r>
            <w:r>
              <w:rPr>
                <w:lang w:val="mk-MK"/>
              </w:rPr>
              <w:t xml:space="preserve"> германскиот и мајчинот јазик.</w:t>
            </w:r>
          </w:p>
          <w:p w14:paraId="29AD3224" w14:textId="77777777"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t>Резимира случувања од непосредното искуство.</w:t>
            </w:r>
          </w:p>
          <w:p w14:paraId="74695881" w14:textId="77777777"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t>Употребува позната лексика и зборовни состави при продукција на нови искази.</w:t>
            </w:r>
          </w:p>
          <w:p w14:paraId="08754D5E" w14:textId="77777777" w:rsidR="009768F4" w:rsidRDefault="00000000">
            <w:pPr>
              <w:pStyle w:val="ListParagraph"/>
              <w:numPr>
                <w:ilvl w:val="0"/>
                <w:numId w:val="21"/>
              </w:numPr>
              <w:pBdr>
                <w:top w:val="none" w:sz="0" w:space="0" w:color="000000"/>
                <w:left w:val="none" w:sz="0" w:space="0" w:color="000000"/>
                <w:bottom w:val="none" w:sz="0" w:space="0" w:color="000000"/>
                <w:right w:val="none" w:sz="0" w:space="0" w:color="000000"/>
              </w:pBdr>
              <w:spacing w:after="60" w:line="240" w:lineRule="auto"/>
              <w:ind w:left="453"/>
              <w:contextualSpacing w:val="0"/>
              <w:rPr>
                <w:i/>
                <w:lang w:val="mk-MK"/>
              </w:rPr>
            </w:pPr>
            <w:r>
              <w:rPr>
                <w:lang w:val="mk-MK"/>
              </w:rPr>
              <w:lastRenderedPageBreak/>
              <w:t>Правилно ги применува новонаучените зборови и точно ги употребува правописните и интерпункциските знаци.</w:t>
            </w:r>
          </w:p>
          <w:p w14:paraId="1725D668" w14:textId="77777777" w:rsidR="009768F4" w:rsidRDefault="009768F4">
            <w:pPr>
              <w:pStyle w:val="ListParagraph"/>
              <w:spacing w:after="60" w:line="240" w:lineRule="auto"/>
              <w:ind w:left="453"/>
              <w:contextualSpacing w:val="0"/>
              <w:rPr>
                <w:rFonts w:asciiTheme="minorHAnsi" w:hAnsiTheme="minorHAnsi" w:cstheme="minorHAnsi"/>
                <w:b/>
                <w:color w:val="538135" w:themeColor="accent6" w:themeShade="BF"/>
                <w:lang w:val="mk-MK"/>
              </w:rPr>
            </w:pPr>
          </w:p>
        </w:tc>
      </w:tr>
      <w:tr w:rsidR="009768F4" w:rsidRPr="004A24DF" w14:paraId="00E95F17" w14:textId="77777777">
        <w:trPr>
          <w:gridAfter w:val="1"/>
          <w:wAfter w:w="11" w:type="dxa"/>
        </w:trPr>
        <w:tc>
          <w:tcPr>
            <w:tcW w:w="7797" w:type="dxa"/>
            <w:tcBorders>
              <w:top w:val="dashed" w:sz="4" w:space="0" w:color="auto"/>
              <w:bottom w:val="dashed" w:sz="4" w:space="0" w:color="auto"/>
            </w:tcBorders>
            <w:shd w:val="clear" w:color="auto" w:fill="auto"/>
          </w:tcPr>
          <w:p w14:paraId="7127AFA2" w14:textId="77777777" w:rsidR="009768F4" w:rsidRDefault="00000000">
            <w:pPr>
              <w:spacing w:after="60" w:line="240" w:lineRule="auto"/>
              <w:contextualSpacing/>
            </w:pPr>
            <w:r>
              <w:lastRenderedPageBreak/>
              <w:t xml:space="preserve">в) </w:t>
            </w:r>
            <w:proofErr w:type="spellStart"/>
            <w:r>
              <w:t>Граматички</w:t>
            </w:r>
            <w:proofErr w:type="spellEnd"/>
            <w:r>
              <w:t xml:space="preserve"> </w:t>
            </w:r>
            <w:proofErr w:type="spellStart"/>
            <w:r>
              <w:t>структури</w:t>
            </w:r>
            <w:proofErr w:type="spellEnd"/>
            <w:r>
              <w:t>:</w:t>
            </w:r>
          </w:p>
          <w:p w14:paraId="1A89BE42" w14:textId="4ECFDCE4" w:rsidR="009768F4" w:rsidRDefault="00000000">
            <w:pPr>
              <w:pStyle w:val="ListParagraph"/>
              <w:numPr>
                <w:ilvl w:val="0"/>
                <w:numId w:val="22"/>
              </w:numPr>
              <w:spacing w:after="60" w:line="240" w:lineRule="auto"/>
              <w:contextualSpacing w:val="0"/>
              <w:rPr>
                <w:rFonts w:cstheme="minorHAnsi"/>
                <w:lang w:val="mk-MK"/>
              </w:rPr>
            </w:pPr>
            <w:r>
              <w:rPr>
                <w:rFonts w:cstheme="minorHAnsi"/>
                <w:bCs/>
                <w:lang w:val="mk-MK"/>
              </w:rPr>
              <w:t xml:space="preserve">претеритум од полнозначните глаголи </w:t>
            </w:r>
            <w:r>
              <w:rPr>
                <w:rFonts w:cstheme="minorHAnsi"/>
                <w:bCs/>
                <w:i/>
                <w:iCs/>
                <w:lang w:val="de-DE"/>
              </w:rPr>
              <w:t xml:space="preserve">sein </w:t>
            </w:r>
            <w:r>
              <w:rPr>
                <w:rFonts w:cstheme="minorHAnsi"/>
                <w:bCs/>
                <w:lang w:val="mk-MK"/>
              </w:rPr>
              <w:t>и</w:t>
            </w:r>
            <w:r>
              <w:rPr>
                <w:rFonts w:cstheme="minorHAnsi"/>
                <w:bCs/>
                <w:lang w:val="de-DE"/>
              </w:rPr>
              <w:t xml:space="preserve"> </w:t>
            </w:r>
            <w:r>
              <w:rPr>
                <w:rFonts w:cstheme="minorHAnsi"/>
                <w:bCs/>
                <w:i/>
                <w:iCs/>
                <w:lang w:val="de-DE"/>
              </w:rPr>
              <w:t>haben</w:t>
            </w:r>
            <w:r>
              <w:rPr>
                <w:rFonts w:cstheme="minorHAnsi"/>
                <w:i/>
                <w:iCs/>
                <w:lang w:val="de-DE"/>
              </w:rPr>
              <w:br/>
              <w:t>– Wo warst du letzten Sommer in Urlaub?</w:t>
            </w:r>
            <w:r>
              <w:rPr>
                <w:rFonts w:cstheme="minorHAnsi"/>
                <w:i/>
                <w:iCs/>
                <w:lang w:val="de-DE"/>
              </w:rPr>
              <w:br/>
              <w:t>– Ich war in der Türkei, dort hatte ich viel Spaß.</w:t>
            </w:r>
          </w:p>
          <w:p w14:paraId="3154ACBD" w14:textId="77777777" w:rsidR="009768F4" w:rsidRDefault="00000000">
            <w:pPr>
              <w:pStyle w:val="ListParagraph"/>
              <w:numPr>
                <w:ilvl w:val="0"/>
                <w:numId w:val="22"/>
              </w:numPr>
              <w:spacing w:after="60" w:line="240" w:lineRule="auto"/>
              <w:contextualSpacing w:val="0"/>
              <w:rPr>
                <w:rFonts w:cstheme="minorHAnsi"/>
                <w:lang w:val="mk-MK"/>
              </w:rPr>
            </w:pPr>
            <w:r>
              <w:rPr>
                <w:rFonts w:cstheme="minorHAnsi"/>
                <w:bCs/>
                <w:lang w:val="mk-MK"/>
              </w:rPr>
              <w:t>перфект од слаби, од јаки и од неправилни (мешовити) глаголи</w:t>
            </w:r>
            <w:r>
              <w:rPr>
                <w:rFonts w:cstheme="minorHAnsi"/>
                <w:lang w:val="de-DE"/>
              </w:rPr>
              <w:br/>
            </w:r>
            <w:r>
              <w:rPr>
                <w:rFonts w:cstheme="minorHAnsi"/>
                <w:i/>
                <w:iCs/>
                <w:lang w:val="de-DE"/>
              </w:rPr>
              <w:t>reisen</w:t>
            </w:r>
            <w:r>
              <w:rPr>
                <w:rFonts w:cstheme="minorHAnsi"/>
                <w:i/>
                <w:iCs/>
                <w:lang w:val="mk-MK"/>
              </w:rPr>
              <w:t xml:space="preserve">, </w:t>
            </w:r>
            <w:r>
              <w:rPr>
                <w:rFonts w:cstheme="minorHAnsi"/>
                <w:i/>
                <w:iCs/>
                <w:lang w:val="de-DE"/>
              </w:rPr>
              <w:t>lernen, holen, hören, spielen, machen, wandern, sagen, baden, planen, kochen, schmecken, zeigen, kaufen, kosten, tauschen, tanzen;</w:t>
            </w:r>
            <w:r>
              <w:rPr>
                <w:rFonts w:cstheme="minorHAnsi"/>
                <w:i/>
                <w:iCs/>
                <w:lang w:val="de-DE"/>
              </w:rPr>
              <w:br/>
              <w:t>fahren, sehen, schreiben, sprechen, fallen, tragen, rufen, treffen, finden, schlafen, gehen, kommen, laufen, essen, trinken, nehmen;</w:t>
            </w:r>
            <w:r>
              <w:rPr>
                <w:rFonts w:cstheme="minorHAnsi"/>
                <w:i/>
                <w:iCs/>
                <w:lang w:val="de-DE"/>
              </w:rPr>
              <w:br/>
              <w:t xml:space="preserve">bringen, denken, kennen, wissen; </w:t>
            </w:r>
          </w:p>
          <w:p w14:paraId="1873A26F" w14:textId="77777777" w:rsidR="009768F4" w:rsidRDefault="00000000">
            <w:pPr>
              <w:pStyle w:val="ListParagraph"/>
              <w:numPr>
                <w:ilvl w:val="0"/>
                <w:numId w:val="22"/>
              </w:numPr>
              <w:spacing w:after="60" w:line="240" w:lineRule="auto"/>
              <w:contextualSpacing w:val="0"/>
              <w:rPr>
                <w:rFonts w:cstheme="minorHAnsi"/>
                <w:lang w:val="mk-MK"/>
              </w:rPr>
            </w:pPr>
            <w:r>
              <w:rPr>
                <w:rFonts w:cstheme="minorHAnsi"/>
                <w:bCs/>
                <w:lang w:val="mk-MK"/>
              </w:rPr>
              <w:t>предлози со двопадежна валентност во просторна определба при јаки глаголи во презент и во перфект што изразуваат положба: предлог + датив</w:t>
            </w:r>
            <w:r>
              <w:rPr>
                <w:rFonts w:cstheme="minorHAnsi"/>
                <w:b/>
                <w:bCs/>
                <w:color w:val="FF0000"/>
                <w:lang w:val="mk-MK"/>
              </w:rPr>
              <w:br/>
            </w:r>
            <w:r>
              <w:rPr>
                <w:rFonts w:cstheme="minorHAnsi"/>
                <w:i/>
                <w:lang w:val="mk-MK"/>
              </w:rPr>
              <w:t>sein, stehen, liegen, hängen, sitzen</w:t>
            </w:r>
            <w:r>
              <w:rPr>
                <w:rFonts w:cstheme="minorHAnsi"/>
                <w:lang w:val="mk-MK"/>
              </w:rPr>
              <w:br/>
            </w:r>
            <w:r>
              <w:rPr>
                <w:rFonts w:cstheme="minorHAnsi"/>
                <w:i/>
                <w:lang w:val="mk-MK"/>
              </w:rPr>
              <w:t>Wo ist denn mein Reisepass</w:t>
            </w:r>
            <w:r>
              <w:rPr>
                <w:rFonts w:cstheme="minorHAnsi"/>
                <w:i/>
                <w:lang w:val="hr-HR"/>
              </w:rPr>
              <w:t>? – Er liegt in der Schublade.</w:t>
            </w:r>
            <w:r>
              <w:rPr>
                <w:rFonts w:cstheme="minorHAnsi"/>
                <w:i/>
                <w:lang w:val="mk-MK"/>
              </w:rPr>
              <w:t xml:space="preserve"> / Ich weiß nicht. </w:t>
            </w:r>
            <w:r>
              <w:rPr>
                <w:rFonts w:cstheme="minorHAnsi"/>
                <w:i/>
                <w:lang w:val="de-DE"/>
              </w:rPr>
              <w:t>Er hat in der Schublade gelegen.</w:t>
            </w:r>
          </w:p>
          <w:p w14:paraId="272B32A6" w14:textId="77777777" w:rsidR="009768F4" w:rsidRDefault="00000000">
            <w:pPr>
              <w:pStyle w:val="ListParagraph"/>
              <w:numPr>
                <w:ilvl w:val="0"/>
                <w:numId w:val="22"/>
              </w:numPr>
              <w:spacing w:after="60" w:line="240" w:lineRule="auto"/>
              <w:rPr>
                <w:rFonts w:cstheme="minorHAnsi"/>
                <w:lang w:val="mk-MK"/>
              </w:rPr>
            </w:pPr>
            <w:r>
              <w:rPr>
                <w:rFonts w:cstheme="minorHAnsi"/>
                <w:bCs/>
                <w:lang w:val="mk-MK"/>
              </w:rPr>
              <w:t>предлози со двопадежна валентност во насочувачка определба при јаки глаголи во презент и во перфект што изразуваат насочено движење и при слаби глаголи во презент и во перфект што изразуваат промена на положбата: предлог + акузатив</w:t>
            </w:r>
            <w:r>
              <w:rPr>
                <w:rFonts w:cstheme="minorHAnsi"/>
                <w:color w:val="FF0000"/>
                <w:lang w:val="mk-MK"/>
              </w:rPr>
              <w:br/>
            </w:r>
            <w:r>
              <w:rPr>
                <w:rFonts w:cstheme="minorHAnsi"/>
                <w:i/>
                <w:lang w:val="mk-MK"/>
              </w:rPr>
              <w:t>gehen, fahren, kommen; stellen, (sich) legen, hängen, (sich) setzen</w:t>
            </w:r>
            <w:r>
              <w:rPr>
                <w:rFonts w:cstheme="minorHAnsi"/>
                <w:i/>
                <w:lang w:val="mk-MK"/>
              </w:rPr>
              <w:br/>
            </w:r>
            <w:r>
              <w:rPr>
                <w:lang w:val="mk-MK"/>
              </w:rPr>
              <w:t xml:space="preserve">– </w:t>
            </w:r>
            <w:r>
              <w:rPr>
                <w:rFonts w:cstheme="minorHAnsi"/>
                <w:i/>
                <w:lang w:val="mk-MK"/>
              </w:rPr>
              <w:t xml:space="preserve">Wohin fährst du? </w:t>
            </w:r>
            <w:r>
              <w:rPr>
                <w:lang w:val="mk-MK"/>
              </w:rPr>
              <w:t>–</w:t>
            </w:r>
            <w:r>
              <w:rPr>
                <w:rFonts w:cstheme="minorHAnsi"/>
                <w:i/>
                <w:lang w:val="mk-MK"/>
              </w:rPr>
              <w:t xml:space="preserve"> Ich fahre ins Stadtzentrum. </w:t>
            </w:r>
          </w:p>
          <w:p w14:paraId="3F42D83B" w14:textId="77777777" w:rsidR="009768F4" w:rsidRDefault="00000000" w:rsidP="00CB7722">
            <w:pPr>
              <w:pStyle w:val="ListParagraph"/>
              <w:numPr>
                <w:ilvl w:val="0"/>
                <w:numId w:val="23"/>
              </w:numPr>
              <w:tabs>
                <w:tab w:val="left" w:pos="887"/>
              </w:tabs>
              <w:spacing w:after="60" w:line="240" w:lineRule="auto"/>
              <w:ind w:left="745" w:firstLine="0"/>
              <w:rPr>
                <w:rFonts w:cstheme="minorHAnsi"/>
                <w:lang w:val="mk-MK"/>
              </w:rPr>
            </w:pPr>
            <w:r>
              <w:rPr>
                <w:rFonts w:cstheme="minorHAnsi"/>
                <w:i/>
                <w:iCs/>
                <w:lang w:val="de-DE"/>
              </w:rPr>
              <w:t>Wohin bist du gestern mit dem Bus gefahren? – Ins Konzert</w:t>
            </w:r>
            <w:r>
              <w:rPr>
                <w:rFonts w:cstheme="minorHAnsi"/>
                <w:lang w:val="de-DE"/>
              </w:rPr>
              <w:t>.</w:t>
            </w:r>
          </w:p>
          <w:p w14:paraId="026E25AE" w14:textId="77777777" w:rsidR="009768F4" w:rsidRDefault="00000000">
            <w:pPr>
              <w:numPr>
                <w:ilvl w:val="0"/>
                <w:numId w:val="24"/>
              </w:numPr>
              <w:spacing w:after="60" w:line="240" w:lineRule="auto"/>
              <w:contextualSpacing/>
              <w:rPr>
                <w:rFonts w:cstheme="minorHAnsi"/>
                <w:lang w:val="mk-MK"/>
              </w:rPr>
            </w:pPr>
            <w:r>
              <w:rPr>
                <w:rFonts w:cstheme="minorHAnsi"/>
                <w:bCs/>
                <w:lang w:val="mk-MK"/>
              </w:rPr>
              <w:t>глаголи со повратна заменка во акузатив</w:t>
            </w:r>
            <w:r>
              <w:rPr>
                <w:rFonts w:cstheme="minorHAnsi"/>
                <w:bCs/>
                <w:lang w:val="de-DE"/>
              </w:rPr>
              <w:t>:</w:t>
            </w:r>
            <w:r>
              <w:rPr>
                <w:rFonts w:cstheme="minorHAnsi"/>
                <w:lang w:val="de-DE"/>
              </w:rPr>
              <w:br/>
            </w:r>
            <w:r>
              <w:rPr>
                <w:rFonts w:cstheme="minorHAnsi"/>
                <w:i/>
                <w:iCs/>
                <w:lang w:val="de-DE"/>
              </w:rPr>
              <w:t>sich streiten, sich treffen, sich freuen, sich ärgern, sich anziehen, sich entschuldigen, sich interessieren, sich fühlen</w:t>
            </w:r>
            <w:r>
              <w:rPr>
                <w:rFonts w:cstheme="minorHAnsi"/>
                <w:i/>
                <w:iCs/>
                <w:lang w:val="mk-MK"/>
              </w:rPr>
              <w:t>;</w:t>
            </w:r>
          </w:p>
          <w:p w14:paraId="56A83A4F" w14:textId="77777777" w:rsidR="009768F4" w:rsidRDefault="00000000">
            <w:pPr>
              <w:pStyle w:val="ListParagraph"/>
              <w:numPr>
                <w:ilvl w:val="0"/>
                <w:numId w:val="24"/>
              </w:numPr>
              <w:spacing w:after="60" w:line="240" w:lineRule="auto"/>
              <w:contextualSpacing w:val="0"/>
              <w:rPr>
                <w:rFonts w:cstheme="minorHAnsi"/>
                <w:lang w:val="mk-MK"/>
              </w:rPr>
            </w:pPr>
            <w:r>
              <w:rPr>
                <w:rFonts w:cstheme="minorHAnsi"/>
                <w:bCs/>
                <w:lang w:val="mk-MK"/>
              </w:rPr>
              <w:t xml:space="preserve">зборообразување </w:t>
            </w:r>
            <w:r>
              <w:rPr>
                <w:bCs/>
                <w:lang w:val="mk-MK"/>
              </w:rPr>
              <w:t>–</w:t>
            </w:r>
            <w:r>
              <w:rPr>
                <w:rFonts w:cstheme="minorHAnsi"/>
                <w:bCs/>
                <w:lang w:val="mk-MK"/>
              </w:rPr>
              <w:t xml:space="preserve"> супстантивизирани инфинитиви</w:t>
            </w:r>
            <w:r>
              <w:rPr>
                <w:rFonts w:cstheme="minorHAnsi"/>
                <w:lang w:val="mk-MK"/>
              </w:rPr>
              <w:br/>
            </w:r>
            <w:r>
              <w:rPr>
                <w:rFonts w:cstheme="minorHAnsi"/>
                <w:i/>
                <w:lang w:val="mk-MK"/>
              </w:rPr>
              <w:t>sparen – das Sparen,</w:t>
            </w:r>
            <w:r>
              <w:rPr>
                <w:rFonts w:cstheme="minorHAnsi"/>
                <w:i/>
                <w:lang w:val="mk-MK"/>
              </w:rPr>
              <w:br/>
            </w:r>
            <w:r>
              <w:rPr>
                <w:rFonts w:cstheme="minorHAnsi"/>
                <w:i/>
                <w:lang w:val="de-DE"/>
              </w:rPr>
              <w:t>putzen – das Putzen,</w:t>
            </w:r>
            <w:r>
              <w:rPr>
                <w:rFonts w:cstheme="minorHAnsi"/>
                <w:i/>
                <w:lang w:val="de-DE"/>
              </w:rPr>
              <w:br/>
              <w:t>fahren – das Fahren;</w:t>
            </w:r>
            <w:r>
              <w:rPr>
                <w:rFonts w:cstheme="minorHAnsi"/>
                <w:lang w:val="mk-MK"/>
              </w:rPr>
              <w:t xml:space="preserve"> </w:t>
            </w:r>
          </w:p>
          <w:p w14:paraId="0ED1C817" w14:textId="77777777" w:rsidR="009768F4" w:rsidRDefault="00000000">
            <w:pPr>
              <w:pStyle w:val="ListParagraph"/>
              <w:numPr>
                <w:ilvl w:val="0"/>
                <w:numId w:val="25"/>
              </w:numPr>
              <w:spacing w:after="60" w:line="240" w:lineRule="auto"/>
              <w:contextualSpacing w:val="0"/>
              <w:rPr>
                <w:rFonts w:cstheme="minorHAnsi"/>
                <w:lang w:val="mk-MK"/>
              </w:rPr>
            </w:pPr>
            <w:r>
              <w:rPr>
                <w:rFonts w:cstheme="minorHAnsi"/>
                <w:bCs/>
                <w:lang w:val="mk-MK"/>
              </w:rPr>
              <w:t xml:space="preserve">зборообразување </w:t>
            </w:r>
            <w:r>
              <w:rPr>
                <w:bCs/>
                <w:lang w:val="mk-MK"/>
              </w:rPr>
              <w:t>–</w:t>
            </w:r>
            <w:r>
              <w:rPr>
                <w:rFonts w:cstheme="minorHAnsi"/>
                <w:bCs/>
                <w:lang w:val="mk-MK"/>
              </w:rPr>
              <w:t xml:space="preserve"> сложени именки</w:t>
            </w:r>
            <w:r>
              <w:rPr>
                <w:rFonts w:cstheme="minorHAnsi"/>
                <w:lang w:val="mk-MK"/>
              </w:rPr>
              <w:br/>
            </w:r>
            <w:r>
              <w:rPr>
                <w:rFonts w:cstheme="minorHAnsi"/>
                <w:i/>
                <w:lang w:val="de-DE"/>
              </w:rPr>
              <w:t>die Umwelt + der Schutz = der Umweltschutz,</w:t>
            </w:r>
            <w:r>
              <w:rPr>
                <w:rFonts w:cstheme="minorHAnsi"/>
                <w:i/>
                <w:lang w:val="de-DE"/>
              </w:rPr>
              <w:br/>
            </w:r>
            <w:r>
              <w:rPr>
                <w:rFonts w:cstheme="minorHAnsi"/>
                <w:i/>
                <w:lang w:val="de-DE"/>
              </w:rPr>
              <w:lastRenderedPageBreak/>
              <w:t>die Klasse + (n) + die Fahrt = die Klassenfahrt,</w:t>
            </w:r>
            <w:r>
              <w:rPr>
                <w:rFonts w:cstheme="minorHAnsi"/>
                <w:i/>
                <w:lang w:val="de-DE"/>
              </w:rPr>
              <w:br/>
              <w:t>das Papier + das Recycling = das Recyclingpapier</w:t>
            </w:r>
            <w:r>
              <w:rPr>
                <w:rFonts w:cstheme="minorHAnsi"/>
                <w:i/>
                <w:lang w:val="mk-MK"/>
              </w:rPr>
              <w:t>;</w:t>
            </w:r>
          </w:p>
          <w:p w14:paraId="20F5C73D" w14:textId="77777777" w:rsidR="009768F4" w:rsidRDefault="00000000">
            <w:pPr>
              <w:pStyle w:val="ListParagraph"/>
              <w:numPr>
                <w:ilvl w:val="0"/>
                <w:numId w:val="25"/>
              </w:numPr>
              <w:spacing w:after="60" w:line="240" w:lineRule="auto"/>
              <w:contextualSpacing w:val="0"/>
              <w:rPr>
                <w:rFonts w:cstheme="minorHAnsi"/>
                <w:bCs/>
                <w:lang w:val="mk-MK"/>
              </w:rPr>
            </w:pPr>
            <w:r>
              <w:rPr>
                <w:rFonts w:cstheme="minorHAnsi"/>
                <w:bCs/>
                <w:lang w:val="mk-MK"/>
              </w:rPr>
              <w:t>одречните зборови</w:t>
            </w:r>
            <w:r>
              <w:rPr>
                <w:rFonts w:cstheme="minorHAnsi"/>
                <w:bCs/>
                <w:lang w:val="de-DE"/>
              </w:rPr>
              <w:t xml:space="preserve"> </w:t>
            </w:r>
            <w:r>
              <w:rPr>
                <w:rFonts w:cstheme="minorHAnsi"/>
                <w:bCs/>
                <w:i/>
                <w:lang w:val="de-DE"/>
              </w:rPr>
              <w:t>nicht, nichts, nie</w:t>
            </w:r>
          </w:p>
          <w:p w14:paraId="0FE9416F" w14:textId="77777777" w:rsidR="009768F4" w:rsidRDefault="00000000">
            <w:pPr>
              <w:pStyle w:val="ListParagraph"/>
              <w:numPr>
                <w:ilvl w:val="0"/>
                <w:numId w:val="25"/>
              </w:numPr>
              <w:spacing w:after="60" w:line="240" w:lineRule="auto"/>
              <w:contextualSpacing w:val="0"/>
              <w:rPr>
                <w:rFonts w:cstheme="minorHAnsi"/>
                <w:bCs/>
                <w:lang w:val="mk-MK"/>
              </w:rPr>
            </w:pPr>
            <w:r>
              <w:rPr>
                <w:rFonts w:cstheme="minorHAnsi"/>
                <w:bCs/>
                <w:lang w:val="mk-MK"/>
              </w:rPr>
              <w:t xml:space="preserve">одречниот членски збор </w:t>
            </w:r>
            <w:r>
              <w:rPr>
                <w:rFonts w:cstheme="minorHAnsi"/>
                <w:bCs/>
                <w:i/>
                <w:iCs/>
                <w:lang w:val="mk-MK"/>
              </w:rPr>
              <w:t>kein</w:t>
            </w:r>
            <w:r>
              <w:rPr>
                <w:rFonts w:cstheme="minorHAnsi"/>
                <w:bCs/>
                <w:lang w:val="mk-MK"/>
              </w:rPr>
              <w:t xml:space="preserve"> и одречните заменки</w:t>
            </w:r>
            <w:r>
              <w:rPr>
                <w:rFonts w:cstheme="minorHAnsi"/>
                <w:bCs/>
                <w:i/>
                <w:iCs/>
                <w:lang w:val="mk-MK"/>
              </w:rPr>
              <w:t xml:space="preserve"> niemand, keiner</w:t>
            </w:r>
          </w:p>
          <w:p w14:paraId="028003BD" w14:textId="175A06B3" w:rsidR="009768F4" w:rsidRDefault="00000000">
            <w:pPr>
              <w:pStyle w:val="ListParagraph"/>
              <w:numPr>
                <w:ilvl w:val="0"/>
                <w:numId w:val="25"/>
              </w:numPr>
              <w:spacing w:after="60" w:line="240" w:lineRule="auto"/>
              <w:contextualSpacing w:val="0"/>
              <w:rPr>
                <w:rFonts w:cstheme="minorHAnsi"/>
                <w:lang w:val="mk-MK"/>
              </w:rPr>
            </w:pPr>
            <w:r>
              <w:rPr>
                <w:rFonts w:cstheme="minorHAnsi"/>
                <w:bCs/>
                <w:lang w:val="mk-MK"/>
              </w:rPr>
              <w:t>придавска деклинација зад присвоен членски збор во номинатив, во акузатив и во датив</w:t>
            </w:r>
            <w:r>
              <w:rPr>
                <w:rFonts w:cstheme="minorHAnsi"/>
                <w:lang w:val="mk-MK"/>
              </w:rPr>
              <w:br/>
            </w:r>
            <w:r>
              <w:rPr>
                <w:rFonts w:cstheme="minorHAnsi"/>
                <w:i/>
                <w:iCs/>
                <w:lang w:val="mk-MK"/>
              </w:rPr>
              <w:t>Gefällt dir mein neuer Koffer? – Ja, sehr! Und dein</w:t>
            </w:r>
            <w:r>
              <w:rPr>
                <w:rFonts w:cstheme="minorHAnsi"/>
                <w:i/>
                <w:iCs/>
                <w:lang w:val="de-DE"/>
              </w:rPr>
              <w:t>e</w:t>
            </w:r>
            <w:r>
              <w:rPr>
                <w:rFonts w:cstheme="minorHAnsi"/>
                <w:i/>
                <w:iCs/>
                <w:lang w:val="mk-MK"/>
              </w:rPr>
              <w:t xml:space="preserve"> rote </w:t>
            </w:r>
            <w:r>
              <w:rPr>
                <w:rFonts w:cstheme="minorHAnsi"/>
                <w:i/>
                <w:iCs/>
                <w:lang w:val="de-DE"/>
              </w:rPr>
              <w:t xml:space="preserve">Handtasche </w:t>
            </w:r>
            <w:r>
              <w:rPr>
                <w:rFonts w:cstheme="minorHAnsi"/>
                <w:i/>
                <w:iCs/>
                <w:lang w:val="mk-MK"/>
              </w:rPr>
              <w:t>gefällt mir auch.</w:t>
            </w:r>
            <w:r>
              <w:rPr>
                <w:rFonts w:cstheme="minorHAnsi"/>
                <w:i/>
                <w:iCs/>
                <w:lang w:val="mk-MK"/>
              </w:rPr>
              <w:br/>
            </w:r>
            <w:r>
              <w:rPr>
                <w:rFonts w:cstheme="minorHAnsi"/>
                <w:i/>
                <w:iCs/>
                <w:lang w:val="de-DE"/>
              </w:rPr>
              <w:t>Ich finde deinen kleinen Rucksack cool.</w:t>
            </w:r>
            <w:r>
              <w:rPr>
                <w:rFonts w:cstheme="minorHAnsi"/>
                <w:i/>
                <w:iCs/>
                <w:lang w:val="de-DE"/>
              </w:rPr>
              <w:br/>
              <w:t>Ich ärgere mich, weil meinem besten Freund die persönlichen Reisedokumente fehlen.</w:t>
            </w:r>
            <w:r>
              <w:rPr>
                <w:rFonts w:cstheme="minorHAnsi"/>
                <w:i/>
                <w:iCs/>
                <w:lang w:val="mk-MK"/>
              </w:rPr>
              <w:t xml:space="preserve"> </w:t>
            </w:r>
          </w:p>
          <w:p w14:paraId="041C16EC" w14:textId="73BFBBC5" w:rsidR="009768F4" w:rsidRDefault="00000000">
            <w:pPr>
              <w:pStyle w:val="ListParagraph"/>
              <w:numPr>
                <w:ilvl w:val="0"/>
                <w:numId w:val="26"/>
              </w:numPr>
              <w:spacing w:after="60" w:line="240" w:lineRule="auto"/>
              <w:contextualSpacing w:val="0"/>
              <w:rPr>
                <w:rFonts w:cstheme="minorHAnsi"/>
                <w:lang w:val="mk-MK"/>
              </w:rPr>
            </w:pPr>
            <w:r>
              <w:rPr>
                <w:rFonts w:cstheme="minorHAnsi"/>
                <w:bCs/>
                <w:lang w:val="mk-MK"/>
              </w:rPr>
              <w:t>придавска деклинација зад одречен членски збор во номинатив, во акузатив и во датив</w:t>
            </w:r>
            <w:r>
              <w:rPr>
                <w:rFonts w:cstheme="minorHAnsi"/>
                <w:lang w:val="mk-MK"/>
              </w:rPr>
              <w:br/>
            </w:r>
            <w:r>
              <w:rPr>
                <w:rFonts w:cstheme="minorHAnsi"/>
                <w:i/>
                <w:lang w:val="mk-MK"/>
              </w:rPr>
              <w:t xml:space="preserve">Du hast keinen neuen Schülerausweis, oder? </w:t>
            </w:r>
            <w:r>
              <w:rPr>
                <w:rFonts w:cstheme="minorHAnsi"/>
                <w:i/>
                <w:lang w:val="de-DE"/>
              </w:rPr>
              <w:t>Dann musst du 10 Euro Eintritt im Museum zahlen!</w:t>
            </w:r>
            <w:r>
              <w:rPr>
                <w:rFonts w:cstheme="minorHAnsi"/>
                <w:i/>
                <w:lang w:val="mk-MK"/>
              </w:rPr>
              <w:t xml:space="preserve"> </w:t>
            </w:r>
            <w:r>
              <w:rPr>
                <w:rFonts w:cstheme="minorHAnsi"/>
                <w:i/>
                <w:lang w:val="de-DE"/>
              </w:rPr>
              <w:br/>
              <w:t>Ich darf keine längere Reise mit meinen besten Freunden machen! Meine strengen Eltern erlauben es nicht.</w:t>
            </w:r>
          </w:p>
          <w:p w14:paraId="44A80420" w14:textId="77777777" w:rsidR="009768F4" w:rsidRDefault="00000000">
            <w:pPr>
              <w:pStyle w:val="ListParagraph"/>
              <w:numPr>
                <w:ilvl w:val="0"/>
                <w:numId w:val="26"/>
              </w:numPr>
              <w:spacing w:after="0" w:line="240" w:lineRule="auto"/>
              <w:contextualSpacing w:val="0"/>
              <w:rPr>
                <w:rFonts w:cstheme="minorHAnsi"/>
                <w:lang w:val="mk-MK"/>
              </w:rPr>
            </w:pPr>
            <w:r>
              <w:rPr>
                <w:rFonts w:cstheme="minorHAnsi"/>
                <w:bCs/>
                <w:lang w:val="mk-MK"/>
              </w:rPr>
              <w:t>придавска деклинација при нулов член во номинатив, во акузатив и во датив</w:t>
            </w:r>
            <w:r>
              <w:rPr>
                <w:rFonts w:cstheme="minorHAnsi"/>
                <w:lang w:val="mk-MK"/>
              </w:rPr>
              <w:br/>
            </w:r>
            <w:r>
              <w:rPr>
                <w:rFonts w:cstheme="minorHAnsi"/>
                <w:i/>
                <w:lang w:val="mk-MK"/>
              </w:rPr>
              <w:t>Starker Regen und kräftiger Sturm kommen am Nachmittag!</w:t>
            </w:r>
          </w:p>
          <w:p w14:paraId="7CB3066B" w14:textId="77777777" w:rsidR="009768F4" w:rsidRDefault="00000000">
            <w:pPr>
              <w:pStyle w:val="ListParagraph"/>
              <w:spacing w:after="0" w:line="240" w:lineRule="auto"/>
              <w:rPr>
                <w:rFonts w:cstheme="minorHAnsi"/>
                <w:i/>
                <w:iCs/>
                <w:lang w:val="de-DE"/>
              </w:rPr>
            </w:pPr>
            <w:r>
              <w:rPr>
                <w:rFonts w:cstheme="minorHAnsi"/>
                <w:i/>
                <w:iCs/>
                <w:lang w:val="de-DE"/>
              </w:rPr>
              <w:t>Ich mag starken Regen nicht.</w:t>
            </w:r>
          </w:p>
          <w:p w14:paraId="7B0A40BC" w14:textId="77777777" w:rsidR="009768F4" w:rsidRDefault="00000000">
            <w:pPr>
              <w:spacing w:after="0" w:line="240" w:lineRule="auto"/>
              <w:rPr>
                <w:rFonts w:cstheme="minorHAnsi"/>
                <w:shd w:val="clear" w:color="auto" w:fill="000000"/>
                <w:lang w:val="mk-MK"/>
              </w:rPr>
            </w:pPr>
            <w:r>
              <w:rPr>
                <w:rFonts w:cstheme="minorHAnsi"/>
                <w:i/>
                <w:iCs/>
                <w:lang w:val="mk-MK"/>
              </w:rPr>
              <w:t xml:space="preserve">              </w:t>
            </w:r>
            <w:r>
              <w:rPr>
                <w:rFonts w:cstheme="minorHAnsi"/>
                <w:i/>
                <w:iCs/>
                <w:lang w:val="de-DE"/>
              </w:rPr>
              <w:t>Gehe bei starkem Regen nicht hinaus.</w:t>
            </w:r>
          </w:p>
          <w:p w14:paraId="536274E4" w14:textId="77777777" w:rsidR="009768F4" w:rsidRDefault="00000000">
            <w:pPr>
              <w:pStyle w:val="ListParagraph"/>
              <w:numPr>
                <w:ilvl w:val="0"/>
                <w:numId w:val="26"/>
              </w:numPr>
              <w:spacing w:after="0" w:line="240" w:lineRule="auto"/>
              <w:contextualSpacing w:val="0"/>
              <w:rPr>
                <w:rFonts w:cstheme="minorHAnsi"/>
                <w:bCs/>
                <w:shd w:val="clear" w:color="auto" w:fill="000000"/>
                <w:lang w:val="mk-MK"/>
              </w:rPr>
            </w:pPr>
            <w:r>
              <w:rPr>
                <w:rFonts w:cstheme="minorHAnsi"/>
                <w:bCs/>
                <w:iCs/>
                <w:lang w:val="mk-MK"/>
              </w:rPr>
              <w:t>прилози за време</w:t>
            </w:r>
          </w:p>
          <w:p w14:paraId="032B2DC4" w14:textId="77777777" w:rsidR="009768F4" w:rsidRDefault="00000000">
            <w:pPr>
              <w:pStyle w:val="ListParagraph"/>
              <w:spacing w:after="60" w:line="240" w:lineRule="auto"/>
              <w:contextualSpacing w:val="0"/>
              <w:rPr>
                <w:rFonts w:cstheme="minorHAnsi"/>
                <w:shd w:val="clear" w:color="auto" w:fill="000000"/>
                <w:lang w:val="mk-MK"/>
              </w:rPr>
            </w:pPr>
            <w:r>
              <w:rPr>
                <w:rFonts w:cstheme="minorHAnsi"/>
                <w:i/>
                <w:lang w:val="de-DE"/>
              </w:rPr>
              <w:t>heute, gestern, morgen, vorgestern, übermorgen;</w:t>
            </w:r>
          </w:p>
          <w:p w14:paraId="2A877100" w14:textId="77777777" w:rsidR="009768F4" w:rsidRDefault="00000000">
            <w:pPr>
              <w:pStyle w:val="ListParagraph"/>
              <w:numPr>
                <w:ilvl w:val="0"/>
                <w:numId w:val="26"/>
              </w:numPr>
              <w:spacing w:after="60" w:line="240" w:lineRule="auto"/>
              <w:contextualSpacing w:val="0"/>
              <w:rPr>
                <w:rFonts w:cstheme="minorHAnsi"/>
                <w:shd w:val="clear" w:color="auto" w:fill="000000"/>
                <w:lang w:val="mk-MK"/>
              </w:rPr>
            </w:pPr>
            <w:r>
              <w:rPr>
                <w:rFonts w:cstheme="minorHAnsi"/>
                <w:bCs/>
                <w:lang w:val="mk-MK"/>
              </w:rPr>
              <w:t>предлози со двопадежна валентност (со датив и со акузатив)</w:t>
            </w:r>
            <w:r>
              <w:rPr>
                <w:rFonts w:cstheme="minorHAnsi"/>
                <w:lang w:val="mk-MK"/>
              </w:rPr>
              <w:br/>
            </w:r>
            <w:r>
              <w:rPr>
                <w:rFonts w:cstheme="minorHAnsi"/>
                <w:i/>
                <w:iCs/>
                <w:lang w:val="mk-MK"/>
              </w:rPr>
              <w:t>an, auf, hinter, in, neben, über, unter, vor, zwischen</w:t>
            </w:r>
          </w:p>
          <w:p w14:paraId="2906DAB4" w14:textId="77777777" w:rsidR="009768F4" w:rsidRDefault="00000000">
            <w:pPr>
              <w:pStyle w:val="ListParagraph"/>
              <w:numPr>
                <w:ilvl w:val="0"/>
                <w:numId w:val="26"/>
              </w:numPr>
              <w:spacing w:after="60" w:line="240" w:lineRule="auto"/>
              <w:contextualSpacing w:val="0"/>
              <w:rPr>
                <w:rFonts w:cstheme="minorHAnsi"/>
                <w:shd w:val="clear" w:color="auto" w:fill="000000"/>
                <w:lang w:val="mk-MK"/>
              </w:rPr>
            </w:pPr>
            <w:r>
              <w:rPr>
                <w:rFonts w:cstheme="minorHAnsi"/>
                <w:bCs/>
                <w:iCs/>
                <w:lang w:val="mk-MK"/>
              </w:rPr>
              <w:t xml:space="preserve">временски предлози со датив: </w:t>
            </w:r>
            <w:r>
              <w:rPr>
                <w:rFonts w:cstheme="minorHAnsi"/>
                <w:bCs/>
                <w:i/>
                <w:iCs/>
                <w:lang w:val="mk-MK"/>
              </w:rPr>
              <w:t>vor</w:t>
            </w:r>
            <w:r>
              <w:rPr>
                <w:rFonts w:cstheme="minorHAnsi"/>
                <w:bCs/>
                <w:iCs/>
                <w:lang w:val="mk-MK"/>
              </w:rPr>
              <w:t xml:space="preserve"> и </w:t>
            </w:r>
            <w:r>
              <w:rPr>
                <w:rFonts w:cstheme="minorHAnsi"/>
                <w:bCs/>
                <w:i/>
                <w:iCs/>
                <w:lang w:val="mk-MK"/>
              </w:rPr>
              <w:t>nach</w:t>
            </w:r>
            <w:r>
              <w:rPr>
                <w:rFonts w:cstheme="minorHAnsi"/>
                <w:i/>
                <w:iCs/>
                <w:lang w:val="mk-MK"/>
              </w:rPr>
              <w:br/>
              <w:t>Vor der Re</w:t>
            </w:r>
            <w:r>
              <w:rPr>
                <w:rFonts w:cstheme="minorHAnsi"/>
                <w:i/>
                <w:iCs/>
                <w:lang w:val="de-DE"/>
              </w:rPr>
              <w:t>ise habe ich meinen Koffer gepackt.</w:t>
            </w:r>
            <w:r>
              <w:rPr>
                <w:rFonts w:cstheme="minorHAnsi"/>
                <w:i/>
                <w:iCs/>
                <w:lang w:val="de-DE"/>
              </w:rPr>
              <w:br/>
              <w:t>Nach der Klassenfahrt war ich sehr müde.</w:t>
            </w:r>
          </w:p>
          <w:p w14:paraId="070103BC" w14:textId="1D935DFE" w:rsidR="009768F4" w:rsidRDefault="00000000">
            <w:pPr>
              <w:pStyle w:val="ListParagraph"/>
              <w:numPr>
                <w:ilvl w:val="0"/>
                <w:numId w:val="26"/>
              </w:numPr>
              <w:spacing w:after="60" w:line="240" w:lineRule="auto"/>
              <w:contextualSpacing w:val="0"/>
              <w:rPr>
                <w:rFonts w:cstheme="minorHAnsi"/>
                <w:shd w:val="clear" w:color="auto" w:fill="000000"/>
                <w:lang w:val="mk-MK"/>
              </w:rPr>
            </w:pPr>
            <w:bookmarkStart w:id="17" w:name="_Hlk194259663"/>
            <w:r>
              <w:rPr>
                <w:rFonts w:cstheme="minorHAnsi"/>
                <w:bCs/>
                <w:iCs/>
                <w:lang w:val="mk-MK"/>
              </w:rPr>
              <w:t xml:space="preserve">допусниот прилог: </w:t>
            </w:r>
            <w:r>
              <w:rPr>
                <w:rFonts w:cstheme="minorHAnsi"/>
                <w:bCs/>
                <w:i/>
                <w:iCs/>
                <w:lang w:val="mk-MK"/>
              </w:rPr>
              <w:t>trotzdem</w:t>
            </w:r>
            <w:r>
              <w:rPr>
                <w:rFonts w:cstheme="minorHAnsi"/>
                <w:i/>
                <w:iCs/>
                <w:lang w:val="mk-MK"/>
              </w:rPr>
              <w:br/>
              <w:t>Es gibt nicht genug Trinkwasser, trotzdem verbr</w:t>
            </w:r>
            <w:r>
              <w:rPr>
                <w:rFonts w:cstheme="minorHAnsi"/>
                <w:i/>
                <w:iCs/>
                <w:lang w:val="de-DE"/>
              </w:rPr>
              <w:t>aucht man zu viel Wasser.</w:t>
            </w:r>
            <w:bookmarkEnd w:id="17"/>
          </w:p>
          <w:p w14:paraId="4CF8FCB1" w14:textId="77777777" w:rsidR="009768F4" w:rsidRDefault="00000000">
            <w:pPr>
              <w:pStyle w:val="ListParagraph"/>
              <w:numPr>
                <w:ilvl w:val="0"/>
                <w:numId w:val="26"/>
              </w:numPr>
              <w:spacing w:after="60" w:line="240" w:lineRule="auto"/>
              <w:contextualSpacing w:val="0"/>
              <w:rPr>
                <w:rFonts w:cstheme="minorHAnsi"/>
                <w:shd w:val="clear" w:color="auto" w:fill="000000"/>
                <w:lang w:val="mk-MK"/>
              </w:rPr>
            </w:pPr>
            <w:r>
              <w:rPr>
                <w:bCs/>
                <w:lang w:val="mk-MK"/>
              </w:rPr>
              <w:lastRenderedPageBreak/>
              <w:t xml:space="preserve">зависносложени реченици со временскиот подредувачки сврзник </w:t>
            </w:r>
            <w:r>
              <w:rPr>
                <w:bCs/>
                <w:i/>
                <w:lang w:val="mk-MK"/>
              </w:rPr>
              <w:t>wenn</w:t>
            </w:r>
            <w:r>
              <w:rPr>
                <w:lang w:val="mk-MK"/>
              </w:rPr>
              <w:br/>
            </w:r>
            <w:r>
              <w:rPr>
                <w:i/>
                <w:iCs/>
                <w:lang w:val="mk-MK"/>
              </w:rPr>
              <w:t>Ich gehe zu Lara, wenn sie von der Klassenfahrt zurückkommt.</w:t>
            </w:r>
          </w:p>
        </w:tc>
        <w:tc>
          <w:tcPr>
            <w:tcW w:w="5413" w:type="dxa"/>
            <w:tcBorders>
              <w:top w:val="dashed" w:sz="4" w:space="0" w:color="auto"/>
              <w:bottom w:val="dashed" w:sz="4" w:space="0" w:color="auto"/>
            </w:tcBorders>
            <w:shd w:val="clear" w:color="auto" w:fill="auto"/>
          </w:tcPr>
          <w:p w14:paraId="0702F163" w14:textId="77777777" w:rsidR="009768F4" w:rsidRDefault="00000000">
            <w:pPr>
              <w:pStyle w:val="ListParagraph"/>
              <w:numPr>
                <w:ilvl w:val="0"/>
                <w:numId w:val="27"/>
              </w:numPr>
              <w:spacing w:after="60" w:line="240" w:lineRule="auto"/>
              <w:ind w:left="453"/>
              <w:contextualSpacing w:val="0"/>
              <w:rPr>
                <w:rFonts w:cstheme="minorHAnsi"/>
                <w:bCs/>
                <w:lang w:val="mk-MK"/>
              </w:rPr>
            </w:pPr>
            <w:r>
              <w:rPr>
                <w:lang w:val="mk-MK"/>
              </w:rPr>
              <w:lastRenderedPageBreak/>
              <w:t xml:space="preserve">Го дефинира значењето на </w:t>
            </w:r>
            <w:r>
              <w:rPr>
                <w:rFonts w:cstheme="minorHAnsi"/>
                <w:lang w:val="mk-MK"/>
              </w:rPr>
              <w:t xml:space="preserve">полнозначните глаголи </w:t>
            </w:r>
            <w:r>
              <w:rPr>
                <w:rFonts w:cstheme="minorHAnsi"/>
                <w:i/>
                <w:iCs/>
                <w:lang w:val="mk-MK"/>
              </w:rPr>
              <w:t xml:space="preserve">sein </w:t>
            </w:r>
            <w:r>
              <w:rPr>
                <w:rFonts w:cstheme="minorHAnsi"/>
                <w:lang w:val="mk-MK"/>
              </w:rPr>
              <w:t xml:space="preserve">и </w:t>
            </w:r>
            <w:r>
              <w:rPr>
                <w:rFonts w:cstheme="minorHAnsi"/>
                <w:i/>
                <w:iCs/>
                <w:lang w:val="mk-MK"/>
              </w:rPr>
              <w:t xml:space="preserve">haben </w:t>
            </w:r>
            <w:r>
              <w:rPr>
                <w:rFonts w:cstheme="minorHAnsi"/>
                <w:iCs/>
                <w:lang w:val="mk-MK"/>
              </w:rPr>
              <w:t>во претеритум</w:t>
            </w:r>
            <w:r>
              <w:rPr>
                <w:lang w:val="mk-MK"/>
              </w:rPr>
              <w:t>.</w:t>
            </w:r>
          </w:p>
          <w:p w14:paraId="16F329B3" w14:textId="77777777" w:rsidR="009768F4" w:rsidRDefault="00000000">
            <w:pPr>
              <w:pStyle w:val="ListParagraph"/>
              <w:numPr>
                <w:ilvl w:val="0"/>
                <w:numId w:val="27"/>
              </w:numPr>
              <w:spacing w:after="60" w:line="240" w:lineRule="auto"/>
              <w:ind w:left="453"/>
              <w:contextualSpacing w:val="0"/>
              <w:rPr>
                <w:rFonts w:cstheme="minorHAnsi"/>
                <w:bCs/>
                <w:lang w:val="mk-MK"/>
              </w:rPr>
            </w:pPr>
            <w:r>
              <w:rPr>
                <w:lang w:val="mk-MK"/>
              </w:rPr>
              <w:t xml:space="preserve">Идентификува употреба на </w:t>
            </w:r>
            <w:r>
              <w:rPr>
                <w:rFonts w:cstheme="minorHAnsi"/>
                <w:lang w:val="mk-MK"/>
              </w:rPr>
              <w:t xml:space="preserve">полнозначните глаголи </w:t>
            </w:r>
            <w:r>
              <w:rPr>
                <w:rFonts w:cstheme="minorHAnsi"/>
                <w:i/>
                <w:iCs/>
                <w:lang w:val="mk-MK"/>
              </w:rPr>
              <w:t xml:space="preserve">sein </w:t>
            </w:r>
            <w:r>
              <w:rPr>
                <w:rFonts w:cstheme="minorHAnsi"/>
                <w:lang w:val="mk-MK"/>
              </w:rPr>
              <w:t xml:space="preserve">и </w:t>
            </w:r>
            <w:r>
              <w:rPr>
                <w:rFonts w:cstheme="minorHAnsi"/>
                <w:i/>
                <w:iCs/>
                <w:lang w:val="mk-MK"/>
              </w:rPr>
              <w:t xml:space="preserve">haben </w:t>
            </w:r>
            <w:r>
              <w:rPr>
                <w:rFonts w:cstheme="minorHAnsi"/>
                <w:iCs/>
                <w:lang w:val="mk-MK"/>
              </w:rPr>
              <w:t>во претеритум</w:t>
            </w:r>
            <w:r>
              <w:rPr>
                <w:lang w:val="mk-MK"/>
              </w:rPr>
              <w:t>.</w:t>
            </w:r>
          </w:p>
          <w:p w14:paraId="09937D7D"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Разликува јаки, слаби и неправилни (мешовити) глаголи.</w:t>
            </w:r>
          </w:p>
          <w:p w14:paraId="7A41E67E"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Избира помошен глагол (</w:t>
            </w:r>
            <w:r>
              <w:rPr>
                <w:i/>
                <w:iCs/>
                <w:lang w:val="mk-MK"/>
              </w:rPr>
              <w:t xml:space="preserve">haben </w:t>
            </w:r>
            <w:r>
              <w:rPr>
                <w:lang w:val="mk-MK"/>
              </w:rPr>
              <w:t xml:space="preserve">или </w:t>
            </w:r>
            <w:r>
              <w:rPr>
                <w:i/>
                <w:iCs/>
                <w:lang w:val="mk-MK"/>
              </w:rPr>
              <w:t>sein</w:t>
            </w:r>
            <w:r>
              <w:rPr>
                <w:lang w:val="mk-MK"/>
              </w:rPr>
              <w:t>) при образување перфект.</w:t>
            </w:r>
          </w:p>
          <w:p w14:paraId="4D3477EB"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Применува перфект за изразување минат настан од јаки, од слаби и од неправилни (мешовити) глаголи.</w:t>
            </w:r>
          </w:p>
          <w:p w14:paraId="70E94DDB"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rFonts w:cstheme="minorHAnsi"/>
                <w:lang w:val="mk-MK"/>
              </w:rPr>
              <w:t>Препознава и применува јаки глаголи во презент и во перфект што изразуваат положба, употребени со предлози со двопадежна валентност во просторна определба: предлог + датив.</w:t>
            </w:r>
          </w:p>
          <w:p w14:paraId="415CC272"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rFonts w:cstheme="minorHAnsi"/>
                <w:lang w:val="mk-MK"/>
              </w:rPr>
              <w:t>Идентификува и користи јаки глаголи во презент и во перфект што изразуваат насочено движење и слаби глаголи во презент и во перфект што изразуваат промена на положбата, употребени со предлози со двопадежна валентност во насочувачка определба: предлог + акузатив</w:t>
            </w:r>
            <w:r>
              <w:rPr>
                <w:lang w:val="mk-MK"/>
              </w:rPr>
              <w:t>.</w:t>
            </w:r>
          </w:p>
          <w:p w14:paraId="1E9C5ADF" w14:textId="77777777" w:rsidR="009768F4" w:rsidRDefault="00000000">
            <w:pPr>
              <w:numPr>
                <w:ilvl w:val="0"/>
                <w:numId w:val="27"/>
              </w:numPr>
              <w:pBdr>
                <w:top w:val="none" w:sz="0" w:space="0" w:color="000000"/>
                <w:left w:val="none" w:sz="0" w:space="0" w:color="000000"/>
                <w:bottom w:val="none" w:sz="0" w:space="0" w:color="000000"/>
                <w:right w:val="none" w:sz="0" w:space="0" w:color="000000"/>
              </w:pBdr>
              <w:spacing w:after="60" w:line="240" w:lineRule="auto"/>
              <w:ind w:left="453"/>
              <w:rPr>
                <w:lang w:val="mk-MK"/>
              </w:rPr>
            </w:pPr>
            <w:r>
              <w:rPr>
                <w:lang w:val="mk-MK"/>
              </w:rPr>
              <w:t>Идентификува глаголи со повратна заменка во акузатив.</w:t>
            </w:r>
          </w:p>
          <w:p w14:paraId="6F56CD1D" w14:textId="77777777" w:rsidR="009768F4" w:rsidRDefault="00000000">
            <w:pPr>
              <w:numPr>
                <w:ilvl w:val="0"/>
                <w:numId w:val="27"/>
              </w:numPr>
              <w:pBdr>
                <w:top w:val="none" w:sz="0" w:space="0" w:color="000000"/>
                <w:left w:val="none" w:sz="0" w:space="0" w:color="000000"/>
                <w:bottom w:val="none" w:sz="0" w:space="0" w:color="000000"/>
                <w:right w:val="none" w:sz="0" w:space="0" w:color="000000"/>
              </w:pBdr>
              <w:spacing w:after="60" w:line="240" w:lineRule="auto"/>
              <w:ind w:left="453"/>
              <w:rPr>
                <w:lang w:val="mk-MK"/>
              </w:rPr>
            </w:pPr>
            <w:r>
              <w:rPr>
                <w:lang w:val="mk-MK"/>
              </w:rPr>
              <w:t>Конструира реченици со глаголи со повратна заменка во акузатив.</w:t>
            </w:r>
          </w:p>
          <w:p w14:paraId="7007C2E6"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Користи супстантивизирани инфинитиви</w:t>
            </w:r>
            <w:r>
              <w:rPr>
                <w:rFonts w:cstheme="minorHAnsi"/>
                <w:lang w:val="mk-MK"/>
              </w:rPr>
              <w:t>.</w:t>
            </w:r>
          </w:p>
          <w:p w14:paraId="74CCEB03"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Составува сложени именки.</w:t>
            </w:r>
          </w:p>
          <w:p w14:paraId="7460BCDC"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Избира и применува одречни  членски зборови и одречни заменки.</w:t>
            </w:r>
          </w:p>
          <w:p w14:paraId="3E3A3DFB" w14:textId="6D5F77A1"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Pr>
                <w:lang w:val="mk-MK"/>
              </w:rPr>
              <w:lastRenderedPageBreak/>
              <w:t>Препознава придавска деклинација зад присвоен член во номинатив, во акузатив и во датив.</w:t>
            </w:r>
          </w:p>
          <w:p w14:paraId="5B689BFA" w14:textId="027D4E5C"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Pr>
                <w:lang w:val="mk-MK"/>
              </w:rPr>
              <w:t>Употребува придавска деклинација зад присвоен член во номинатив, во акузатив и во датив</w:t>
            </w:r>
            <w:r>
              <w:rPr>
                <w:lang w:val="ru-RU"/>
              </w:rPr>
              <w:t>.</w:t>
            </w:r>
          </w:p>
          <w:p w14:paraId="57349ED6" w14:textId="1C33BE12"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Pr>
                <w:lang w:val="mk-MK"/>
              </w:rPr>
              <w:t>Идентификува придавска деклинација зад одречен член во номинатив, во акузатив и во датив.</w:t>
            </w:r>
          </w:p>
          <w:p w14:paraId="18BE497E" w14:textId="080F772F"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ru-RU"/>
              </w:rPr>
            </w:pPr>
            <w:r>
              <w:rPr>
                <w:lang w:val="mk-MK"/>
              </w:rPr>
              <w:t>Користи придавска деклинација зад одречен член во номинатив, во акузатив и во датив</w:t>
            </w:r>
            <w:r>
              <w:rPr>
                <w:lang w:val="ru-RU"/>
              </w:rPr>
              <w:t>.</w:t>
            </w:r>
          </w:p>
          <w:p w14:paraId="571620C4"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 xml:space="preserve">Ги разликува </w:t>
            </w:r>
            <w:r>
              <w:rPr>
                <w:rFonts w:cstheme="minorHAnsi"/>
                <w:lang w:val="mk-MK"/>
              </w:rPr>
              <w:t>предлозите со двопадежна валентност (со датив и со акузатив) од еднопадежните предлози (или со датив или со акузатив)</w:t>
            </w:r>
            <w:r>
              <w:rPr>
                <w:lang w:val="mk-MK"/>
              </w:rPr>
              <w:t>.</w:t>
            </w:r>
          </w:p>
          <w:p w14:paraId="06F3EFAD"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rFonts w:cstheme="minorHAnsi"/>
                <w:iCs/>
                <w:lang w:val="mk-MK"/>
              </w:rPr>
              <w:t xml:space="preserve">Наведува временски предлози со датив: </w:t>
            </w:r>
            <w:r>
              <w:rPr>
                <w:rFonts w:cstheme="minorHAnsi"/>
                <w:i/>
                <w:iCs/>
                <w:lang w:val="mk-MK"/>
              </w:rPr>
              <w:t>vor</w:t>
            </w:r>
            <w:r>
              <w:rPr>
                <w:rFonts w:cstheme="minorHAnsi"/>
                <w:iCs/>
                <w:lang w:val="mk-MK"/>
              </w:rPr>
              <w:t xml:space="preserve"> и </w:t>
            </w:r>
            <w:r>
              <w:rPr>
                <w:rFonts w:cstheme="minorHAnsi"/>
                <w:i/>
                <w:iCs/>
                <w:lang w:val="mk-MK"/>
              </w:rPr>
              <w:t>nach.</w:t>
            </w:r>
          </w:p>
          <w:p w14:paraId="573E659C"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 xml:space="preserve">Го употребува допусниот сврзник </w:t>
            </w:r>
            <w:r>
              <w:rPr>
                <w:i/>
                <w:iCs/>
                <w:lang w:val="mk-MK"/>
              </w:rPr>
              <w:t>trotzdem</w:t>
            </w:r>
            <w:r>
              <w:rPr>
                <w:lang w:val="mk-MK"/>
              </w:rPr>
              <w:t>.</w:t>
            </w:r>
          </w:p>
          <w:p w14:paraId="0FCD007E"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 xml:space="preserve">Составува зависносложени реченици со временскиот подредувачки сврзник </w:t>
            </w:r>
            <w:r>
              <w:rPr>
                <w:i/>
                <w:lang w:val="mk-MK"/>
              </w:rPr>
              <w:t>wenn.</w:t>
            </w:r>
          </w:p>
          <w:p w14:paraId="4698AE0D"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Разликува долги и кратки самогласки.</w:t>
            </w:r>
          </w:p>
          <w:p w14:paraId="6A59FF1D"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Повторува долги и кратки самогласки.</w:t>
            </w:r>
          </w:p>
          <w:p w14:paraId="199CE5F0" w14:textId="77777777" w:rsidR="009768F4" w:rsidRDefault="00000000">
            <w:pPr>
              <w:pStyle w:val="ListParagraph"/>
              <w:numPr>
                <w:ilvl w:val="0"/>
                <w:numId w:val="27"/>
              </w:numPr>
              <w:pBdr>
                <w:top w:val="none" w:sz="0" w:space="0" w:color="000000"/>
                <w:left w:val="none" w:sz="0" w:space="0" w:color="000000"/>
                <w:bottom w:val="none" w:sz="0" w:space="0" w:color="000000"/>
                <w:right w:val="none" w:sz="0" w:space="0" w:color="000000"/>
              </w:pBdr>
              <w:spacing w:after="60" w:line="240" w:lineRule="auto"/>
              <w:ind w:left="453"/>
              <w:contextualSpacing w:val="0"/>
              <w:rPr>
                <w:lang w:val="mk-MK"/>
              </w:rPr>
            </w:pPr>
            <w:r>
              <w:rPr>
                <w:lang w:val="mk-MK"/>
              </w:rPr>
              <w:t>Повторува зборови разбирливо и применува правилна реченична интонација.</w:t>
            </w:r>
          </w:p>
          <w:p w14:paraId="332DD8F8" w14:textId="77777777" w:rsidR="009768F4" w:rsidRDefault="009768F4">
            <w:pPr>
              <w:pStyle w:val="ListParagraph"/>
              <w:spacing w:after="60" w:line="240" w:lineRule="auto"/>
              <w:ind w:left="453"/>
              <w:contextualSpacing w:val="0"/>
              <w:rPr>
                <w:rFonts w:asciiTheme="minorHAnsi" w:hAnsiTheme="minorHAnsi" w:cstheme="minorHAnsi"/>
                <w:b/>
                <w:color w:val="538135" w:themeColor="accent6" w:themeShade="BF"/>
                <w:lang w:val="mk-MK"/>
              </w:rPr>
            </w:pPr>
          </w:p>
        </w:tc>
      </w:tr>
      <w:tr w:rsidR="009768F4" w14:paraId="727A577B" w14:textId="77777777">
        <w:tc>
          <w:tcPr>
            <w:tcW w:w="13221" w:type="dxa"/>
            <w:gridSpan w:val="3"/>
            <w:shd w:val="clear" w:color="auto" w:fill="auto"/>
          </w:tcPr>
          <w:p w14:paraId="13F1A34A" w14:textId="77777777" w:rsidR="009768F4" w:rsidRDefault="00000000">
            <w:pPr>
              <w:spacing w:after="60" w:line="240" w:lineRule="auto"/>
              <w:jc w:val="both"/>
              <w:rPr>
                <w:rFonts w:eastAsia="Calibri" w:cstheme="minorHAnsi"/>
                <w:b/>
                <w:lang w:val="mk-MK"/>
              </w:rPr>
            </w:pPr>
            <w:r>
              <w:rPr>
                <w:rFonts w:eastAsia="Calibri" w:cstheme="minorHAnsi"/>
                <w:b/>
                <w:lang w:val="mk-MK"/>
              </w:rPr>
              <w:lastRenderedPageBreak/>
              <w:t xml:space="preserve">Примери за активности </w:t>
            </w:r>
          </w:p>
          <w:p w14:paraId="38120E9F" w14:textId="77777777" w:rsidR="009768F4" w:rsidRDefault="009768F4">
            <w:pPr>
              <w:spacing w:after="60" w:line="240" w:lineRule="auto"/>
              <w:jc w:val="both"/>
              <w:rPr>
                <w:rFonts w:eastAsia="Calibri" w:cstheme="minorHAnsi"/>
                <w:b/>
                <w:lang w:val="mk-MK"/>
              </w:rPr>
            </w:pPr>
          </w:p>
          <w:p w14:paraId="27C7CCB5" w14:textId="545C0ADC" w:rsidR="009768F4" w:rsidRDefault="00000000">
            <w:pPr>
              <w:pStyle w:val="ListParagraph"/>
              <w:spacing w:after="60" w:line="240" w:lineRule="auto"/>
              <w:ind w:left="0"/>
              <w:contextualSpacing w:val="0"/>
              <w:jc w:val="both"/>
              <w:rPr>
                <w:lang w:val="mk-MK"/>
              </w:rPr>
            </w:pPr>
            <w:r>
              <w:rPr>
                <w:b/>
                <w:bCs/>
                <w:lang w:val="mk-MK"/>
              </w:rPr>
              <w:t xml:space="preserve">Индивидуална активност: </w:t>
            </w:r>
            <w:r>
              <w:rPr>
                <w:lang w:val="mk-MK"/>
              </w:rPr>
              <w:t xml:space="preserve">Учениците </w:t>
            </w:r>
            <w:r>
              <w:rPr>
                <w:rFonts w:eastAsia="SimSun" w:cs="Calibri"/>
                <w:lang w:val="mk-MK"/>
              </w:rPr>
              <w:t xml:space="preserve">самостојно пишуваат </w:t>
            </w:r>
            <w:r>
              <w:rPr>
                <w:lang w:val="mk-MK"/>
              </w:rPr>
              <w:t>нова верзија на крајот на приказната или допишуваат изоставен дел од приказната и го реконструираат редоследот на текстот врз основа на препознавање на временските и на причинско-последичните односи.</w:t>
            </w:r>
          </w:p>
          <w:p w14:paraId="3704FCF1" w14:textId="77777777" w:rsidR="009768F4" w:rsidRDefault="009768F4">
            <w:pPr>
              <w:pStyle w:val="ListParagraph"/>
              <w:spacing w:after="60" w:line="240" w:lineRule="auto"/>
              <w:ind w:left="0"/>
              <w:contextualSpacing w:val="0"/>
              <w:jc w:val="both"/>
              <w:rPr>
                <w:lang w:val="mk-MK"/>
              </w:rPr>
            </w:pPr>
          </w:p>
          <w:p w14:paraId="55688470" w14:textId="6A196A05" w:rsidR="009768F4" w:rsidRDefault="00000000">
            <w:pPr>
              <w:spacing w:after="60" w:line="240" w:lineRule="auto"/>
              <w:jc w:val="both"/>
              <w:rPr>
                <w:rFonts w:cs="Calibri"/>
                <w:lang w:val="mk-MK"/>
              </w:rPr>
            </w:pPr>
            <w:r>
              <w:rPr>
                <w:rStyle w:val="Strong"/>
                <w:rFonts w:cs="Calibri"/>
                <w:lang w:val="mk-MK"/>
              </w:rPr>
              <w:t>Натпревар:</w:t>
            </w:r>
            <w:r>
              <w:rPr>
                <w:rFonts w:cs="Calibri"/>
                <w:lang w:val="mk-MK"/>
              </w:rPr>
              <w:t xml:space="preserve"> Учениците учествуваат на натпревар за најдобар еколошки постер.</w:t>
            </w:r>
          </w:p>
          <w:p w14:paraId="25ADA331" w14:textId="77777777" w:rsidR="009768F4" w:rsidRDefault="009768F4">
            <w:pPr>
              <w:spacing w:after="60" w:line="240" w:lineRule="auto"/>
              <w:jc w:val="both"/>
              <w:rPr>
                <w:rFonts w:cs="Calibri"/>
                <w:lang w:val="mk-MK"/>
              </w:rPr>
            </w:pPr>
          </w:p>
          <w:p w14:paraId="115A54DD" w14:textId="6C052252" w:rsidR="009768F4" w:rsidRDefault="00000000">
            <w:pPr>
              <w:spacing w:after="60" w:line="240" w:lineRule="auto"/>
              <w:jc w:val="both"/>
              <w:rPr>
                <w:lang w:val="mk-MK"/>
              </w:rPr>
            </w:pPr>
            <w:r>
              <w:rPr>
                <w:b/>
                <w:bCs/>
                <w:lang w:val="mk-MK"/>
              </w:rPr>
              <w:t xml:space="preserve">Креативна активност: </w:t>
            </w:r>
            <w:r>
              <w:rPr>
                <w:lang w:val="mk-MK"/>
              </w:rPr>
              <w:t>Учениците, поделени во мали групи, пишуваат извештај за училишната екскурзија.</w:t>
            </w:r>
          </w:p>
          <w:p w14:paraId="51764F64" w14:textId="77777777" w:rsidR="009768F4" w:rsidRDefault="009768F4">
            <w:pPr>
              <w:spacing w:after="60" w:line="240" w:lineRule="auto"/>
              <w:jc w:val="both"/>
              <w:rPr>
                <w:lang w:val="mk-MK"/>
              </w:rPr>
            </w:pPr>
          </w:p>
          <w:p w14:paraId="42D09681" w14:textId="1C02A232" w:rsidR="009768F4" w:rsidRDefault="00000000">
            <w:pPr>
              <w:spacing w:after="60" w:line="240" w:lineRule="auto"/>
              <w:jc w:val="both"/>
              <w:rPr>
                <w:lang w:val="mk-MK"/>
              </w:rPr>
            </w:pPr>
            <w:r>
              <w:rPr>
                <w:rStyle w:val="Strong"/>
                <w:rFonts w:cs="Calibri"/>
                <w:lang w:val="mk-MK"/>
              </w:rPr>
              <w:t>Решавање проблем</w:t>
            </w:r>
            <w:r>
              <w:rPr>
                <w:rFonts w:cstheme="minorHAnsi"/>
                <w:b/>
                <w:lang w:val="mk-MK"/>
              </w:rPr>
              <w:t xml:space="preserve">: </w:t>
            </w:r>
            <w:r>
              <w:rPr>
                <w:lang w:val="mk-MK"/>
              </w:rPr>
              <w:t>Учениците вршат анализа на причините и на последиците од загадувањето на животната средина.</w:t>
            </w:r>
          </w:p>
          <w:p w14:paraId="572AB146" w14:textId="77777777" w:rsidR="009768F4" w:rsidRDefault="009768F4">
            <w:pPr>
              <w:spacing w:after="60" w:line="240" w:lineRule="auto"/>
              <w:jc w:val="both"/>
              <w:rPr>
                <w:lang w:val="mk-MK"/>
              </w:rPr>
            </w:pPr>
          </w:p>
          <w:p w14:paraId="1BDF9F2D" w14:textId="77777777" w:rsidR="009768F4" w:rsidRDefault="00000000">
            <w:pPr>
              <w:pStyle w:val="ListParagraph"/>
              <w:spacing w:after="60" w:line="240" w:lineRule="auto"/>
              <w:ind w:left="0"/>
              <w:contextualSpacing w:val="0"/>
              <w:jc w:val="both"/>
              <w:rPr>
                <w:lang w:val="mk-MK"/>
              </w:rPr>
            </w:pPr>
            <w:r>
              <w:rPr>
                <w:rStyle w:val="Strong"/>
                <w:rFonts w:cs="Calibri"/>
                <w:lang w:val="mk-MK"/>
              </w:rPr>
              <w:t>Истражувачка активност</w:t>
            </w:r>
            <w:r>
              <w:rPr>
                <w:lang w:val="mk-MK"/>
              </w:rPr>
              <w:t>: Учениците во мали групи истражуваат топографски податоци од германскојазичните земји преку</w:t>
            </w:r>
          </w:p>
          <w:p w14:paraId="6CEA4588" w14:textId="2C151C20" w:rsidR="009768F4" w:rsidRDefault="00000000">
            <w:pPr>
              <w:pStyle w:val="ListParagraph"/>
              <w:spacing w:after="60" w:line="240" w:lineRule="auto"/>
              <w:ind w:left="0"/>
              <w:contextualSpacing w:val="0"/>
              <w:jc w:val="both"/>
              <w:rPr>
                <w:lang w:val="mk-MK"/>
              </w:rPr>
            </w:pPr>
            <w:r>
              <w:rPr>
                <w:lang w:val="mk-MK"/>
              </w:rPr>
              <w:t>пребарување на интернет.</w:t>
            </w:r>
          </w:p>
        </w:tc>
      </w:tr>
    </w:tbl>
    <w:p w14:paraId="5A7B0B3C" w14:textId="77777777" w:rsidR="009768F4" w:rsidRDefault="009768F4">
      <w:pPr>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5130"/>
        <w:gridCol w:w="11"/>
      </w:tblGrid>
      <w:tr w:rsidR="009768F4" w14:paraId="2E0AD293" w14:textId="77777777">
        <w:trPr>
          <w:trHeight w:val="548"/>
        </w:trPr>
        <w:tc>
          <w:tcPr>
            <w:tcW w:w="13221" w:type="dxa"/>
            <w:gridSpan w:val="3"/>
            <w:shd w:val="clear" w:color="auto" w:fill="D9E2F3" w:themeFill="accent5" w:themeFillTint="33"/>
          </w:tcPr>
          <w:p w14:paraId="3D6AD8E2" w14:textId="77777777" w:rsidR="009768F4" w:rsidRDefault="00000000">
            <w:pPr>
              <w:spacing w:after="60" w:line="240" w:lineRule="auto"/>
              <w:jc w:val="both"/>
              <w:rPr>
                <w:rFonts w:cstheme="minorHAnsi"/>
                <w:b/>
                <w:bCs/>
                <w:lang w:val="mk-MK"/>
              </w:rPr>
            </w:pPr>
            <w:r>
              <w:rPr>
                <w:rFonts w:cstheme="minorHAnsi"/>
                <w:bCs/>
                <w:lang w:val="mk-MK"/>
              </w:rPr>
              <w:t>Teмa 3</w:t>
            </w:r>
            <w:r>
              <w:rPr>
                <w:rFonts w:cstheme="minorHAnsi"/>
                <w:lang w:val="mk-MK"/>
              </w:rPr>
              <w:t xml:space="preserve">: </w:t>
            </w:r>
            <w:r>
              <w:rPr>
                <w:rFonts w:cstheme="minorHAnsi"/>
                <w:b/>
                <w:bCs/>
                <w:i/>
                <w:iCs/>
                <w:lang w:val="mk-MK"/>
              </w:rPr>
              <w:t>ОБРАЗОВАНИЕ И РАЗВОЈ НА МЛАДИТЕ</w:t>
            </w:r>
          </w:p>
          <w:p w14:paraId="470F3902" w14:textId="77777777" w:rsidR="009768F4" w:rsidRDefault="00000000">
            <w:pPr>
              <w:shd w:val="clear" w:color="auto" w:fill="D9E2F3" w:themeFill="accent5" w:themeFillTint="33"/>
              <w:spacing w:after="60" w:line="240" w:lineRule="auto"/>
              <w:rPr>
                <w:rFonts w:cstheme="minorHAnsi"/>
                <w:lang w:val="mk-MK"/>
              </w:rPr>
            </w:pPr>
            <w:r>
              <w:rPr>
                <w:rFonts w:cstheme="minorHAnsi"/>
                <w:lang w:val="mk-MK"/>
              </w:rPr>
              <w:t>Вкупен број часови: 18</w:t>
            </w:r>
          </w:p>
        </w:tc>
      </w:tr>
      <w:tr w:rsidR="009768F4" w:rsidRPr="004A24DF" w14:paraId="7F83EFFC" w14:textId="77777777">
        <w:tc>
          <w:tcPr>
            <w:tcW w:w="13221" w:type="dxa"/>
            <w:gridSpan w:val="3"/>
            <w:shd w:val="clear" w:color="auto" w:fill="auto"/>
          </w:tcPr>
          <w:p w14:paraId="703D2ADD" w14:textId="77777777" w:rsidR="009768F4" w:rsidRPr="00DD7BF0" w:rsidRDefault="00000000">
            <w:pPr>
              <w:spacing w:line="240" w:lineRule="auto"/>
              <w:rPr>
                <w:rFonts w:cstheme="minorHAnsi"/>
                <w:b/>
                <w:lang w:val="mk-MK"/>
              </w:rPr>
            </w:pPr>
            <w:r w:rsidRPr="00DD7BF0">
              <w:rPr>
                <w:rFonts w:cstheme="minorHAnsi"/>
                <w:b/>
                <w:lang w:val="mk-MK"/>
              </w:rPr>
              <w:t xml:space="preserve">Резултати од учењето: </w:t>
            </w:r>
          </w:p>
          <w:p w14:paraId="4D007499" w14:textId="77777777" w:rsidR="005D17DC" w:rsidRPr="00DD7BF0" w:rsidRDefault="005D17DC" w:rsidP="005D17DC">
            <w:pPr>
              <w:spacing w:after="60" w:line="240" w:lineRule="auto"/>
              <w:rPr>
                <w:rFonts w:cstheme="minorHAnsi"/>
                <w:bCs/>
                <w:lang w:val="mk-MK"/>
              </w:rPr>
            </w:pPr>
            <w:r w:rsidRPr="00DD7BF0">
              <w:rPr>
                <w:rFonts w:cstheme="minorHAnsi"/>
                <w:bCs/>
                <w:lang w:val="mk-MK"/>
              </w:rPr>
              <w:t>Ученикот/ученичката ќе биде оспособен/-на:</w:t>
            </w:r>
          </w:p>
          <w:p w14:paraId="70AA352C" w14:textId="77777777" w:rsidR="009768F4" w:rsidRPr="00DD7BF0" w:rsidRDefault="00000000">
            <w:pPr>
              <w:numPr>
                <w:ilvl w:val="0"/>
                <w:numId w:val="28"/>
              </w:numPr>
              <w:spacing w:after="60" w:line="240" w:lineRule="auto"/>
              <w:ind w:left="749"/>
              <w:jc w:val="both"/>
              <w:rPr>
                <w:rFonts w:cstheme="minorHAnsi"/>
                <w:bCs/>
                <w:lang w:val="mk-MK"/>
              </w:rPr>
            </w:pPr>
            <w:r w:rsidRPr="00DD7BF0">
              <w:rPr>
                <w:rFonts w:cstheme="minorHAnsi"/>
                <w:bCs/>
                <w:lang w:val="mk-MK"/>
              </w:rPr>
              <w:t xml:space="preserve">да разбере конкретни, предвидливи информации во говорен текст, како </w:t>
            </w:r>
            <w:r w:rsidRPr="00DD7BF0">
              <w:rPr>
                <w:rFonts w:cstheme="minorHAnsi"/>
                <w:lang w:val="mk-MK"/>
              </w:rPr>
              <w:t>соопштенија, информации од медиумите, интервјуа и сл.;</w:t>
            </w:r>
          </w:p>
          <w:p w14:paraId="4CC6D2BE" w14:textId="23D1C496" w:rsidR="009768F4" w:rsidRPr="00DD7BF0" w:rsidRDefault="00000000">
            <w:pPr>
              <w:numPr>
                <w:ilvl w:val="0"/>
                <w:numId w:val="28"/>
              </w:numPr>
              <w:spacing w:after="60" w:line="240" w:lineRule="auto"/>
              <w:ind w:left="749"/>
              <w:jc w:val="both"/>
              <w:rPr>
                <w:rFonts w:cstheme="minorHAnsi"/>
                <w:bCs/>
                <w:lang w:val="mk-MK"/>
              </w:rPr>
            </w:pPr>
            <w:r w:rsidRPr="00DD7BF0">
              <w:rPr>
                <w:rFonts w:cstheme="minorHAnsi"/>
                <w:bCs/>
                <w:lang w:val="mk-MK"/>
              </w:rPr>
              <w:t xml:space="preserve">да разбере јасно структурирани пишувани текстови и да најде конкретни информации во текстови на познати теми, како </w:t>
            </w:r>
            <w:r w:rsidRPr="00DD7BF0">
              <w:rPr>
                <w:rFonts w:cstheme="minorHAnsi"/>
                <w:lang w:val="mk-MK"/>
              </w:rPr>
              <w:t>адаптирани статии од печатени весници и од портали, текстови на интернетските форуми и на општествените мрежи и сл.;</w:t>
            </w:r>
          </w:p>
          <w:p w14:paraId="028FA34F" w14:textId="77777777" w:rsidR="009768F4" w:rsidRPr="00DD7BF0" w:rsidRDefault="00000000">
            <w:pPr>
              <w:numPr>
                <w:ilvl w:val="0"/>
                <w:numId w:val="28"/>
              </w:numPr>
              <w:spacing w:after="60" w:line="240" w:lineRule="auto"/>
              <w:ind w:left="749"/>
              <w:jc w:val="both"/>
              <w:rPr>
                <w:rFonts w:cstheme="minorHAnsi"/>
                <w:bCs/>
                <w:lang w:val="mk-MK"/>
              </w:rPr>
            </w:pPr>
            <w:r w:rsidRPr="00DD7BF0">
              <w:rPr>
                <w:rFonts w:cstheme="minorHAnsi"/>
                <w:bCs/>
                <w:lang w:val="mk-MK"/>
              </w:rPr>
              <w:t xml:space="preserve">да комуницира усно, извршувајќи рутински задачи што наложуваат едноставна и директна комуникација за да ги опише општествените активности на младите, современите техники и сл.; </w:t>
            </w:r>
          </w:p>
          <w:p w14:paraId="5B78D0D5" w14:textId="77777777" w:rsidR="009768F4" w:rsidRPr="00DD7BF0" w:rsidRDefault="00000000">
            <w:pPr>
              <w:pStyle w:val="ListParagraph"/>
              <w:numPr>
                <w:ilvl w:val="0"/>
                <w:numId w:val="28"/>
              </w:numPr>
              <w:spacing w:after="60" w:line="240" w:lineRule="auto"/>
              <w:ind w:left="749"/>
              <w:jc w:val="both"/>
              <w:rPr>
                <w:rFonts w:cstheme="minorHAnsi"/>
                <w:bCs/>
                <w:lang w:val="mk-MK"/>
              </w:rPr>
            </w:pPr>
            <w:r w:rsidRPr="00DD7BF0">
              <w:rPr>
                <w:rFonts w:cstheme="minorHAnsi"/>
                <w:bCs/>
                <w:lang w:val="mk-MK"/>
              </w:rPr>
              <w:t xml:space="preserve">да напише кратки, едноставни и структурирани пораки и лични писма со едноставни зборовни состави и реченици за да ги опише своето омилено занимање, плановите за иднината и општествените активности на младите; </w:t>
            </w:r>
          </w:p>
          <w:p w14:paraId="44F071FE" w14:textId="66BDAB3F" w:rsidR="009768F4" w:rsidRPr="00DD7BF0" w:rsidRDefault="00000000">
            <w:pPr>
              <w:numPr>
                <w:ilvl w:val="0"/>
                <w:numId w:val="28"/>
              </w:numPr>
              <w:spacing w:after="60" w:line="240" w:lineRule="auto"/>
              <w:ind w:left="749"/>
              <w:jc w:val="both"/>
              <w:rPr>
                <w:rFonts w:cstheme="minorHAnsi"/>
                <w:bCs/>
                <w:lang w:val="mk-MK"/>
              </w:rPr>
            </w:pPr>
            <w:r w:rsidRPr="00DD7BF0">
              <w:rPr>
                <w:rFonts w:ascii="Calibri" w:eastAsia="SimSun" w:hAnsi="Calibri" w:cs="Calibri"/>
                <w:lang w:val="mk-MK"/>
              </w:rPr>
              <w:lastRenderedPageBreak/>
              <w:t xml:space="preserve">да се изрази усно за да ги опише техничките уреди и општествените мрежи што ги користи, </w:t>
            </w:r>
            <w:r w:rsidRPr="00DD7BF0">
              <w:rPr>
                <w:rFonts w:eastAsia="SimSun" w:cs="Calibri"/>
                <w:lang w:val="mk-MK"/>
              </w:rPr>
              <w:t xml:space="preserve">да ги истакне </w:t>
            </w:r>
            <w:r w:rsidRPr="00DD7BF0">
              <w:rPr>
                <w:rFonts w:cstheme="minorHAnsi"/>
                <w:bCs/>
                <w:lang w:val="mk-MK"/>
              </w:rPr>
              <w:t xml:space="preserve">предностите и слабостите на интернетот и </w:t>
            </w:r>
            <w:r w:rsidRPr="00DD7BF0">
              <w:rPr>
                <w:rFonts w:ascii="Calibri" w:eastAsia="SimSun" w:hAnsi="Calibri" w:cs="Calibri"/>
                <w:lang w:val="mk-MK"/>
              </w:rPr>
              <w:t xml:space="preserve">да си </w:t>
            </w:r>
            <w:r w:rsidRPr="00DD7BF0">
              <w:rPr>
                <w:rFonts w:eastAsia="SimSun" w:cs="Calibri"/>
                <w:lang w:val="mk-MK"/>
              </w:rPr>
              <w:t xml:space="preserve">го </w:t>
            </w:r>
            <w:r w:rsidRPr="00DD7BF0">
              <w:rPr>
                <w:rFonts w:ascii="Calibri" w:eastAsia="SimSun" w:hAnsi="Calibri" w:cs="Calibri"/>
                <w:lang w:val="mk-MK"/>
              </w:rPr>
              <w:t xml:space="preserve">искаже личното мислење </w:t>
            </w:r>
            <w:r w:rsidRPr="00DD7BF0">
              <w:rPr>
                <w:rFonts w:eastAsia="SimSun" w:cs="Calibri"/>
                <w:lang w:val="mk-MK"/>
              </w:rPr>
              <w:t>за општествените мрежи;</w:t>
            </w:r>
          </w:p>
          <w:p w14:paraId="5751FC5B" w14:textId="77777777" w:rsidR="009768F4" w:rsidRPr="00DD7BF0" w:rsidRDefault="00000000">
            <w:pPr>
              <w:pStyle w:val="ListParagraph"/>
              <w:numPr>
                <w:ilvl w:val="0"/>
                <w:numId w:val="28"/>
              </w:numPr>
              <w:spacing w:after="60" w:line="240" w:lineRule="auto"/>
              <w:ind w:left="749"/>
              <w:jc w:val="both"/>
              <w:rPr>
                <w:rFonts w:cstheme="minorHAnsi"/>
                <w:bCs/>
                <w:lang w:val="mk-MK"/>
              </w:rPr>
            </w:pPr>
            <w:r w:rsidRPr="00DD7BF0">
              <w:rPr>
                <w:rFonts w:cstheme="minorHAnsi"/>
                <w:bCs/>
                <w:lang w:val="mk-MK"/>
              </w:rPr>
              <w:t>да пренесува главни пораки од кратки говорени и пишувани текстови од германски на мајчин јазик</w:t>
            </w:r>
            <w:r w:rsidRPr="00DD7BF0">
              <w:rPr>
                <w:rFonts w:cstheme="minorHAnsi"/>
                <w:bCs/>
                <w:lang w:val="ru-RU"/>
              </w:rPr>
              <w:t xml:space="preserve"> </w:t>
            </w:r>
            <w:r w:rsidRPr="00DD7BF0">
              <w:rPr>
                <w:lang w:val="mk-MK"/>
              </w:rPr>
              <w:t>и обратно</w:t>
            </w:r>
            <w:r w:rsidRPr="00DD7BF0">
              <w:rPr>
                <w:rFonts w:cstheme="minorHAnsi"/>
                <w:bCs/>
                <w:lang w:val="mk-MK"/>
              </w:rPr>
              <w:t>.</w:t>
            </w:r>
          </w:p>
          <w:p w14:paraId="7F4B1C27" w14:textId="77777777" w:rsidR="009768F4" w:rsidRPr="00DD7BF0" w:rsidRDefault="009768F4">
            <w:pPr>
              <w:spacing w:after="60" w:line="240" w:lineRule="auto"/>
              <w:jc w:val="both"/>
              <w:rPr>
                <w:rFonts w:cstheme="minorHAnsi"/>
                <w:bCs/>
                <w:lang w:val="mk-MK"/>
              </w:rPr>
            </w:pPr>
          </w:p>
        </w:tc>
      </w:tr>
      <w:tr w:rsidR="009768F4" w14:paraId="72AC9C10" w14:textId="77777777">
        <w:trPr>
          <w:gridAfter w:val="1"/>
          <w:wAfter w:w="11" w:type="dxa"/>
        </w:trPr>
        <w:tc>
          <w:tcPr>
            <w:tcW w:w="8080" w:type="dxa"/>
            <w:tcBorders>
              <w:bottom w:val="dashed" w:sz="2" w:space="0" w:color="auto"/>
            </w:tcBorders>
            <w:shd w:val="clear" w:color="auto" w:fill="auto"/>
          </w:tcPr>
          <w:p w14:paraId="039AA570" w14:textId="77777777" w:rsidR="009768F4" w:rsidRDefault="00000000">
            <w:pPr>
              <w:spacing w:after="60" w:line="240" w:lineRule="auto"/>
              <w:rPr>
                <w:rFonts w:eastAsia="Calibri" w:cstheme="minorHAnsi"/>
                <w:b/>
                <w:highlight w:val="yellow"/>
              </w:rPr>
            </w:pPr>
            <w:r>
              <w:rPr>
                <w:rFonts w:eastAsia="Calibri" w:cstheme="minorHAnsi"/>
                <w:b/>
                <w:lang w:val="mk-MK"/>
              </w:rPr>
              <w:lastRenderedPageBreak/>
              <w:t xml:space="preserve">Содржини </w:t>
            </w:r>
            <w:r>
              <w:rPr>
                <w:rFonts w:eastAsia="Calibri" w:cstheme="minorHAnsi"/>
                <w:b/>
                <w:lang w:val="ru-RU"/>
              </w:rPr>
              <w:t>(и поими):</w:t>
            </w:r>
            <w:r>
              <w:rPr>
                <w:rFonts w:eastAsia="Calibri" w:cstheme="minorHAnsi"/>
                <w:b/>
                <w:lang w:val="mk-MK"/>
              </w:rPr>
              <w:t xml:space="preserve"> </w:t>
            </w:r>
          </w:p>
        </w:tc>
        <w:tc>
          <w:tcPr>
            <w:tcW w:w="5130" w:type="dxa"/>
            <w:tcBorders>
              <w:bottom w:val="dashed" w:sz="2" w:space="0" w:color="auto"/>
            </w:tcBorders>
            <w:shd w:val="clear" w:color="auto" w:fill="auto"/>
          </w:tcPr>
          <w:p w14:paraId="5EC97C26" w14:textId="155F8D65" w:rsidR="009768F4" w:rsidRPr="00DD7BF0" w:rsidRDefault="00000000">
            <w:pPr>
              <w:spacing w:after="60" w:line="240" w:lineRule="auto"/>
              <w:rPr>
                <w:rFonts w:eastAsia="Calibri" w:cstheme="minorHAnsi"/>
                <w:b/>
                <w:lang w:val="mk-MK"/>
              </w:rPr>
            </w:pPr>
            <w:r w:rsidRPr="00DD7BF0">
              <w:rPr>
                <w:rFonts w:eastAsia="Calibri" w:cstheme="minorHAnsi"/>
                <w:b/>
                <w:lang w:val="mk-MK"/>
              </w:rPr>
              <w:t>Стандарди за оценување:</w:t>
            </w:r>
          </w:p>
        </w:tc>
      </w:tr>
      <w:tr w:rsidR="009768F4" w:rsidRPr="004A24DF" w14:paraId="44DB7518" w14:textId="77777777">
        <w:trPr>
          <w:gridAfter w:val="1"/>
          <w:wAfter w:w="11" w:type="dxa"/>
        </w:trPr>
        <w:tc>
          <w:tcPr>
            <w:tcW w:w="8080" w:type="dxa"/>
            <w:tcBorders>
              <w:top w:val="dashed" w:sz="2" w:space="0" w:color="auto"/>
              <w:bottom w:val="dashed" w:sz="4" w:space="0" w:color="auto"/>
            </w:tcBorders>
            <w:shd w:val="clear" w:color="auto" w:fill="auto"/>
          </w:tcPr>
          <w:p w14:paraId="62EBFEFB" w14:textId="77777777" w:rsidR="009768F4" w:rsidRDefault="00000000">
            <w:pPr>
              <w:spacing w:after="60"/>
              <w:rPr>
                <w:lang w:val="mk-MK"/>
              </w:rPr>
            </w:pPr>
            <w:r>
              <w:rPr>
                <w:lang w:val="mk-MK"/>
              </w:rPr>
              <w:t>а) Јазични функции:</w:t>
            </w:r>
          </w:p>
          <w:p w14:paraId="12A1D60D" w14:textId="77777777" w:rsidR="009768F4" w:rsidRDefault="00000000">
            <w:pPr>
              <w:pStyle w:val="ListParagraph"/>
              <w:numPr>
                <w:ilvl w:val="0"/>
                <w:numId w:val="29"/>
              </w:numPr>
              <w:spacing w:after="60" w:line="240" w:lineRule="auto"/>
              <w:rPr>
                <w:rFonts w:cstheme="minorHAnsi"/>
                <w:bCs/>
                <w:lang w:val="mk-MK"/>
              </w:rPr>
            </w:pPr>
            <w:r>
              <w:rPr>
                <w:bCs/>
                <w:lang w:val="mk-MK"/>
              </w:rPr>
              <w:t>искажување заинтересираност и незаинтересираност</w:t>
            </w:r>
          </w:p>
          <w:p w14:paraId="659D75A8" w14:textId="77777777" w:rsidR="009768F4" w:rsidRDefault="00000000">
            <w:pPr>
              <w:pStyle w:val="ListParagraph"/>
              <w:numPr>
                <w:ilvl w:val="0"/>
                <w:numId w:val="30"/>
              </w:numPr>
              <w:tabs>
                <w:tab w:val="left" w:pos="773"/>
                <w:tab w:val="left" w:pos="1029"/>
              </w:tabs>
              <w:spacing w:after="60" w:line="240" w:lineRule="auto"/>
              <w:rPr>
                <w:rFonts w:cstheme="minorHAnsi"/>
                <w:b/>
                <w:lang w:val="mk-MK"/>
              </w:rPr>
            </w:pPr>
            <w:r>
              <w:rPr>
                <w:i/>
                <w:iCs/>
                <w:lang w:val="de-DE"/>
              </w:rPr>
              <w:t>Ich interessiere mich (nicht) für …</w:t>
            </w:r>
            <w:r>
              <w:rPr>
                <w:i/>
                <w:iCs/>
                <w:lang w:val="mk-MK"/>
              </w:rPr>
              <w:t xml:space="preserve"> .</w:t>
            </w:r>
          </w:p>
          <w:p w14:paraId="64B78C10" w14:textId="77777777" w:rsidR="009768F4" w:rsidRDefault="00000000">
            <w:pPr>
              <w:pStyle w:val="ListParagraph"/>
              <w:numPr>
                <w:ilvl w:val="0"/>
                <w:numId w:val="31"/>
              </w:numPr>
              <w:spacing w:after="60" w:line="240" w:lineRule="auto"/>
              <w:ind w:left="1029" w:hanging="357"/>
              <w:rPr>
                <w:rFonts w:cstheme="minorHAnsi"/>
                <w:b/>
                <w:lang w:val="mk-MK"/>
              </w:rPr>
            </w:pPr>
            <w:r>
              <w:rPr>
                <w:i/>
                <w:iCs/>
                <w:lang w:val="de-DE"/>
              </w:rPr>
              <w:t>Interessierst du dich für …?</w:t>
            </w:r>
          </w:p>
          <w:p w14:paraId="70854070" w14:textId="77777777" w:rsidR="009768F4" w:rsidRDefault="00000000">
            <w:pPr>
              <w:pStyle w:val="ListParagraph"/>
              <w:numPr>
                <w:ilvl w:val="0"/>
                <w:numId w:val="31"/>
              </w:numPr>
              <w:spacing w:after="60" w:line="240" w:lineRule="auto"/>
              <w:ind w:left="1029" w:hanging="306"/>
              <w:rPr>
                <w:rFonts w:cstheme="minorHAnsi"/>
                <w:b/>
                <w:lang w:val="mk-MK"/>
              </w:rPr>
            </w:pPr>
            <w:r>
              <w:rPr>
                <w:i/>
                <w:iCs/>
                <w:lang w:val="de-DE"/>
              </w:rPr>
              <w:t>Was interessiert dich mehr? … oder …?</w:t>
            </w:r>
          </w:p>
          <w:p w14:paraId="430607D7" w14:textId="77777777" w:rsidR="009768F4" w:rsidRDefault="00000000">
            <w:pPr>
              <w:pStyle w:val="ListParagraph"/>
              <w:numPr>
                <w:ilvl w:val="0"/>
                <w:numId w:val="31"/>
              </w:numPr>
              <w:spacing w:after="60" w:line="240" w:lineRule="auto"/>
              <w:ind w:hanging="357"/>
              <w:rPr>
                <w:rFonts w:cstheme="minorHAnsi"/>
                <w:b/>
                <w:lang w:val="mk-MK"/>
              </w:rPr>
            </w:pPr>
            <w:r>
              <w:rPr>
                <w:i/>
                <w:iCs/>
                <w:lang w:val="de-DE"/>
              </w:rPr>
              <w:t xml:space="preserve">… interessiert mich nicht / sehr / mehr als </w:t>
            </w:r>
            <w:r>
              <w:rPr>
                <w:i/>
                <w:iCs/>
                <w:lang w:val="mk-MK"/>
              </w:rPr>
              <w:t>... .</w:t>
            </w:r>
          </w:p>
          <w:p w14:paraId="5967A662" w14:textId="77777777" w:rsidR="009768F4" w:rsidRDefault="00000000">
            <w:pPr>
              <w:pStyle w:val="ListParagraph"/>
              <w:numPr>
                <w:ilvl w:val="0"/>
                <w:numId w:val="31"/>
              </w:numPr>
              <w:spacing w:after="60" w:line="240" w:lineRule="auto"/>
              <w:ind w:left="1083" w:hanging="357"/>
              <w:contextualSpacing w:val="0"/>
              <w:rPr>
                <w:rFonts w:cstheme="minorHAnsi"/>
                <w:b/>
                <w:lang w:val="mk-MK"/>
              </w:rPr>
            </w:pPr>
            <w:r>
              <w:rPr>
                <w:i/>
                <w:iCs/>
                <w:lang w:val="de-DE"/>
              </w:rPr>
              <w:t xml:space="preserve">Ich finde … nicht / sehr interessant. </w:t>
            </w:r>
          </w:p>
          <w:p w14:paraId="7866F14A" w14:textId="77777777" w:rsidR="009768F4" w:rsidRDefault="00000000">
            <w:pPr>
              <w:pStyle w:val="ListParagraph"/>
              <w:numPr>
                <w:ilvl w:val="0"/>
                <w:numId w:val="32"/>
              </w:numPr>
              <w:spacing w:after="60" w:line="240" w:lineRule="auto"/>
              <w:contextualSpacing w:val="0"/>
              <w:rPr>
                <w:rFonts w:cstheme="minorHAnsi"/>
                <w:bCs/>
                <w:lang w:val="mk-MK"/>
              </w:rPr>
            </w:pPr>
            <w:r>
              <w:rPr>
                <w:bCs/>
                <w:lang w:val="mk-MK"/>
              </w:rPr>
              <w:t>поставување прашања кога има нејасност</w:t>
            </w:r>
          </w:p>
          <w:p w14:paraId="20438F1C" w14:textId="77777777" w:rsidR="009768F4" w:rsidRDefault="00000000">
            <w:pPr>
              <w:pStyle w:val="ListParagraph"/>
              <w:numPr>
                <w:ilvl w:val="0"/>
                <w:numId w:val="31"/>
              </w:numPr>
              <w:spacing w:after="60" w:line="240" w:lineRule="auto"/>
              <w:ind w:hanging="357"/>
              <w:rPr>
                <w:rFonts w:cstheme="minorHAnsi"/>
                <w:b/>
                <w:i/>
                <w:iCs/>
                <w:lang w:val="mk-MK"/>
              </w:rPr>
            </w:pPr>
            <w:r>
              <w:rPr>
                <w:rFonts w:cstheme="minorHAnsi"/>
                <w:i/>
                <w:iCs/>
                <w:lang w:val="de-DE"/>
              </w:rPr>
              <w:t>Entschuldigung, wie bitte? / Wie bitte?</w:t>
            </w:r>
          </w:p>
          <w:p w14:paraId="5AD5D5F3" w14:textId="77777777" w:rsidR="009768F4" w:rsidRDefault="00000000">
            <w:pPr>
              <w:pStyle w:val="ListParagraph"/>
              <w:numPr>
                <w:ilvl w:val="0"/>
                <w:numId w:val="31"/>
              </w:numPr>
              <w:spacing w:after="60" w:line="240" w:lineRule="auto"/>
              <w:ind w:left="1083" w:hanging="357"/>
              <w:rPr>
                <w:rFonts w:cstheme="minorHAnsi"/>
                <w:b/>
                <w:i/>
                <w:iCs/>
                <w:lang w:val="mk-MK"/>
              </w:rPr>
            </w:pPr>
            <w:r>
              <w:rPr>
                <w:rFonts w:cstheme="minorHAnsi"/>
                <w:i/>
                <w:iCs/>
                <w:lang w:val="de-DE"/>
              </w:rPr>
              <w:t>Was meinst du?</w:t>
            </w:r>
          </w:p>
          <w:p w14:paraId="587DAEA2" w14:textId="77777777" w:rsidR="009768F4" w:rsidRDefault="00000000">
            <w:pPr>
              <w:pStyle w:val="ListParagraph"/>
              <w:numPr>
                <w:ilvl w:val="0"/>
                <w:numId w:val="31"/>
              </w:numPr>
              <w:spacing w:after="60" w:line="240" w:lineRule="auto"/>
              <w:ind w:left="1083" w:hanging="357"/>
              <w:contextualSpacing w:val="0"/>
              <w:rPr>
                <w:rFonts w:cstheme="minorHAnsi"/>
                <w:b/>
                <w:lang w:val="mk-MK"/>
              </w:rPr>
            </w:pPr>
            <w:r>
              <w:rPr>
                <w:rFonts w:cstheme="minorHAnsi"/>
                <w:i/>
                <w:iCs/>
                <w:lang w:val="de-DE"/>
              </w:rPr>
              <w:t>Was hast du gesagt?</w:t>
            </w:r>
          </w:p>
          <w:p w14:paraId="68A15125" w14:textId="77777777" w:rsidR="009768F4" w:rsidRDefault="00000000">
            <w:pPr>
              <w:pStyle w:val="ListParagraph"/>
              <w:numPr>
                <w:ilvl w:val="0"/>
                <w:numId w:val="33"/>
              </w:numPr>
              <w:spacing w:after="60" w:line="240" w:lineRule="auto"/>
              <w:contextualSpacing w:val="0"/>
              <w:rPr>
                <w:rFonts w:cstheme="minorHAnsi"/>
                <w:bCs/>
                <w:lang w:val="mk-MK"/>
              </w:rPr>
            </w:pPr>
            <w:r>
              <w:rPr>
                <w:rFonts w:eastAsia="SimSun" w:cs="Calibri"/>
                <w:bCs/>
                <w:lang w:val="mk-MK"/>
              </w:rPr>
              <w:t xml:space="preserve">искажување желби за професија </w:t>
            </w:r>
          </w:p>
          <w:p w14:paraId="0FB2DF8C" w14:textId="77777777" w:rsidR="009768F4" w:rsidRDefault="00000000">
            <w:pPr>
              <w:pStyle w:val="ListParagraph"/>
              <w:numPr>
                <w:ilvl w:val="0"/>
                <w:numId w:val="31"/>
              </w:numPr>
              <w:spacing w:after="60" w:line="240" w:lineRule="auto"/>
              <w:ind w:hanging="357"/>
              <w:rPr>
                <w:rFonts w:cstheme="minorHAnsi"/>
                <w:b/>
                <w:lang w:val="mk-MK"/>
              </w:rPr>
            </w:pPr>
            <w:r>
              <w:rPr>
                <w:rFonts w:eastAsia="SimSun" w:cs="Calibri"/>
                <w:i/>
                <w:lang w:val="mk-MK"/>
              </w:rPr>
              <w:t>Mein Traumberuf ist …</w:t>
            </w:r>
            <w:r>
              <w:rPr>
                <w:rFonts w:eastAsia="SimSun" w:cs="Calibri"/>
                <w:i/>
                <w:lang w:val="de-DE"/>
              </w:rPr>
              <w:t xml:space="preserve"> .</w:t>
            </w:r>
          </w:p>
          <w:p w14:paraId="5C36AEF0" w14:textId="77777777" w:rsidR="009768F4" w:rsidRDefault="00000000">
            <w:pPr>
              <w:pStyle w:val="ListParagraph"/>
              <w:numPr>
                <w:ilvl w:val="0"/>
                <w:numId w:val="31"/>
              </w:numPr>
              <w:spacing w:after="60" w:line="240" w:lineRule="auto"/>
              <w:ind w:left="1083" w:hanging="357"/>
              <w:contextualSpacing w:val="0"/>
              <w:rPr>
                <w:rFonts w:cstheme="minorHAnsi"/>
                <w:b/>
                <w:lang w:val="mk-MK"/>
              </w:rPr>
            </w:pPr>
            <w:r>
              <w:rPr>
                <w:rFonts w:eastAsia="SimSun" w:cs="Calibri"/>
                <w:i/>
                <w:lang w:val="mk-MK"/>
              </w:rPr>
              <w:t>Ich will / möchte … werden.</w:t>
            </w:r>
          </w:p>
          <w:p w14:paraId="38E2060E" w14:textId="77777777" w:rsidR="009768F4" w:rsidRDefault="00000000">
            <w:pPr>
              <w:pStyle w:val="ListParagraph"/>
              <w:numPr>
                <w:ilvl w:val="0"/>
                <w:numId w:val="34"/>
              </w:numPr>
              <w:spacing w:after="60" w:line="240" w:lineRule="auto"/>
              <w:contextualSpacing w:val="0"/>
              <w:rPr>
                <w:rFonts w:cstheme="minorHAnsi"/>
                <w:bCs/>
                <w:lang w:val="mk-MK"/>
              </w:rPr>
            </w:pPr>
            <w:r>
              <w:rPr>
                <w:rFonts w:eastAsia="SimSun" w:cs="Calibri"/>
                <w:bCs/>
                <w:lang w:val="mk-MK"/>
              </w:rPr>
              <w:t>образложување желби за професија</w:t>
            </w:r>
          </w:p>
          <w:p w14:paraId="520F0AE5" w14:textId="77777777" w:rsidR="009768F4" w:rsidRDefault="00000000">
            <w:pPr>
              <w:pStyle w:val="ListParagraph"/>
              <w:numPr>
                <w:ilvl w:val="0"/>
                <w:numId w:val="31"/>
              </w:numPr>
              <w:spacing w:after="60" w:line="240" w:lineRule="auto"/>
              <w:ind w:hanging="357"/>
              <w:rPr>
                <w:rFonts w:cstheme="minorHAnsi"/>
                <w:b/>
                <w:lang w:val="mk-MK"/>
              </w:rPr>
            </w:pPr>
            <w:r>
              <w:rPr>
                <w:rFonts w:eastAsia="SimSun" w:cs="Calibri"/>
                <w:i/>
                <w:lang w:val="mk-MK"/>
              </w:rPr>
              <w:t xml:space="preserve">Ich mag Autos. </w:t>
            </w:r>
            <w:r>
              <w:rPr>
                <w:rFonts w:eastAsia="SimSun" w:cs="Calibri"/>
                <w:i/>
                <w:lang w:val="de-DE"/>
              </w:rPr>
              <w:t>Deshalb möchte ich Automechaniker werden.</w:t>
            </w:r>
          </w:p>
          <w:p w14:paraId="2621DBCB" w14:textId="77777777" w:rsidR="009768F4" w:rsidRDefault="00000000">
            <w:pPr>
              <w:pStyle w:val="ListParagraph"/>
              <w:numPr>
                <w:ilvl w:val="0"/>
                <w:numId w:val="31"/>
              </w:numPr>
              <w:spacing w:after="60" w:line="240" w:lineRule="auto"/>
              <w:ind w:hanging="357"/>
              <w:rPr>
                <w:rFonts w:cstheme="minorHAnsi"/>
                <w:b/>
                <w:lang w:val="mk-MK"/>
              </w:rPr>
            </w:pPr>
            <w:r>
              <w:rPr>
                <w:rFonts w:eastAsia="SimSun" w:cs="Calibri"/>
                <w:i/>
                <w:lang w:val="de-DE"/>
              </w:rPr>
              <w:t>Ich suche einen Beruf mit vielen Möglichkeiten.</w:t>
            </w:r>
          </w:p>
          <w:p w14:paraId="7BF9C419" w14:textId="77777777" w:rsidR="009768F4" w:rsidRDefault="00000000">
            <w:pPr>
              <w:pStyle w:val="ListParagraph"/>
              <w:numPr>
                <w:ilvl w:val="0"/>
                <w:numId w:val="31"/>
              </w:numPr>
              <w:spacing w:after="60" w:line="240" w:lineRule="auto"/>
              <w:ind w:hanging="357"/>
              <w:rPr>
                <w:rFonts w:cstheme="minorHAnsi"/>
                <w:b/>
                <w:lang w:val="mk-MK"/>
              </w:rPr>
            </w:pPr>
            <w:r>
              <w:rPr>
                <w:rFonts w:eastAsia="SimSun" w:cs="Calibri"/>
                <w:i/>
                <w:lang w:val="de-DE"/>
              </w:rPr>
              <w:t>Ich möchte wie meine Tante Lehrerin werden.</w:t>
            </w:r>
          </w:p>
          <w:p w14:paraId="37E4EC9E" w14:textId="77777777" w:rsidR="009768F4" w:rsidRDefault="00000000">
            <w:pPr>
              <w:pStyle w:val="ListParagraph"/>
              <w:numPr>
                <w:ilvl w:val="0"/>
                <w:numId w:val="35"/>
              </w:numPr>
              <w:spacing w:after="60" w:line="240" w:lineRule="auto"/>
              <w:contextualSpacing w:val="0"/>
              <w:rPr>
                <w:rFonts w:cstheme="minorHAnsi"/>
                <w:b/>
                <w:lang w:val="mk-MK"/>
              </w:rPr>
            </w:pPr>
            <w:r>
              <w:rPr>
                <w:rFonts w:eastAsia="SimSun" w:cs="Calibri"/>
                <w:bCs/>
                <w:lang w:val="mk-MK"/>
              </w:rPr>
              <w:t>опишување професии</w:t>
            </w:r>
            <w:r>
              <w:rPr>
                <w:rFonts w:eastAsia="SimSun" w:cs="Calibri"/>
                <w:lang w:val="mk-MK"/>
              </w:rPr>
              <w:br/>
            </w:r>
            <w:r>
              <w:rPr>
                <w:rFonts w:eastAsia="SimSun" w:cs="Calibri"/>
                <w:i/>
                <w:lang w:val="mk-MK"/>
              </w:rPr>
              <w:t>Der Beruf … ist ziemlich interessant / kreativ / abwechslungsreich / anstrengend.</w:t>
            </w:r>
            <w:r>
              <w:rPr>
                <w:rFonts w:eastAsia="SimSun" w:cs="Calibri"/>
                <w:lang w:val="mk-MK"/>
              </w:rPr>
              <w:t xml:space="preserve"> </w:t>
            </w:r>
          </w:p>
          <w:p w14:paraId="645634D9" w14:textId="77777777" w:rsidR="009768F4" w:rsidRDefault="00000000">
            <w:pPr>
              <w:pStyle w:val="ListParagraph"/>
              <w:numPr>
                <w:ilvl w:val="0"/>
                <w:numId w:val="36"/>
              </w:numPr>
              <w:spacing w:after="60" w:line="240" w:lineRule="auto"/>
              <w:contextualSpacing w:val="0"/>
              <w:rPr>
                <w:rFonts w:cstheme="minorHAnsi"/>
                <w:b/>
                <w:lang w:val="mk-MK"/>
              </w:rPr>
            </w:pPr>
            <w:r>
              <w:rPr>
                <w:rFonts w:eastAsia="SimSun" w:cs="Calibri"/>
                <w:bCs/>
                <w:lang w:val="mk-MK"/>
              </w:rPr>
              <w:t>пријавување за хонорарна (сезонска) работа или за општествен ангажман</w:t>
            </w:r>
            <w:r>
              <w:rPr>
                <w:rFonts w:eastAsia="SimSun" w:cs="Calibri"/>
                <w:lang w:val="mk-MK"/>
              </w:rPr>
              <w:br/>
            </w:r>
            <w:r>
              <w:rPr>
                <w:rFonts w:eastAsia="SimSun" w:cs="Calibri"/>
                <w:i/>
                <w:lang w:val="mk-MK"/>
              </w:rPr>
              <w:t>Hallo,</w:t>
            </w:r>
            <w:r>
              <w:rPr>
                <w:rFonts w:eastAsia="SimSun" w:cs="Calibri"/>
                <w:i/>
                <w:lang w:val="mk-MK"/>
              </w:rPr>
              <w:br/>
              <w:t xml:space="preserve">ich habe über Ihr Angebot für den Ferienjob von meinem Freund Mirko erfahren. </w:t>
            </w:r>
            <w:r>
              <w:rPr>
                <w:rFonts w:eastAsia="SimSun" w:cs="Calibri"/>
                <w:i/>
                <w:lang w:val="de-DE"/>
              </w:rPr>
              <w:t xml:space="preserve">Er hat letzten Sommer bei Ihnen gerabeitet. Im Juli habe ich frei und möchte mich um diesen Ferienjob bewerben. Schicken Sie mir bitte das </w:t>
            </w:r>
            <w:r>
              <w:rPr>
                <w:rFonts w:eastAsia="SimSun" w:cs="Calibri"/>
                <w:i/>
                <w:lang w:val="de-DE"/>
              </w:rPr>
              <w:lastRenderedPageBreak/>
              <w:t>Bewerbungsformular.</w:t>
            </w:r>
            <w:r>
              <w:rPr>
                <w:rFonts w:eastAsia="SimSun" w:cs="Calibri"/>
                <w:i/>
                <w:lang w:val="de-DE"/>
              </w:rPr>
              <w:br/>
              <w:t>Viele Grüße</w:t>
            </w:r>
            <w:r>
              <w:rPr>
                <w:rFonts w:eastAsia="SimSun" w:cs="Calibri"/>
                <w:i/>
                <w:lang w:val="de-DE"/>
              </w:rPr>
              <w:br/>
              <w:t>Justine</w:t>
            </w:r>
          </w:p>
          <w:p w14:paraId="5A3665A9" w14:textId="77777777" w:rsidR="009768F4" w:rsidRDefault="00000000">
            <w:pPr>
              <w:pStyle w:val="ListParagraph"/>
              <w:numPr>
                <w:ilvl w:val="0"/>
                <w:numId w:val="37"/>
              </w:numPr>
              <w:spacing w:after="60" w:line="240" w:lineRule="auto"/>
              <w:contextualSpacing w:val="0"/>
              <w:rPr>
                <w:rFonts w:cstheme="minorHAnsi"/>
                <w:bCs/>
                <w:i/>
                <w:lang w:val="mk-MK"/>
              </w:rPr>
            </w:pPr>
            <w:r>
              <w:rPr>
                <w:rFonts w:eastAsia="SimSun" w:cs="Calibri"/>
                <w:bCs/>
                <w:lang w:val="mk-MK"/>
              </w:rPr>
              <w:t>набројување предности и слабости на хонорарна (сезонска) работа или на општествен ангажман</w:t>
            </w:r>
          </w:p>
          <w:p w14:paraId="73E6F5C2" w14:textId="77777777" w:rsidR="009768F4" w:rsidRDefault="00000000">
            <w:pPr>
              <w:pStyle w:val="ListParagraph"/>
              <w:numPr>
                <w:ilvl w:val="0"/>
                <w:numId w:val="38"/>
              </w:numPr>
              <w:spacing w:after="0" w:line="240" w:lineRule="auto"/>
              <w:ind w:left="1077" w:hanging="357"/>
              <w:contextualSpacing w:val="0"/>
              <w:rPr>
                <w:rFonts w:cstheme="minorHAnsi"/>
                <w:i/>
                <w:lang w:val="de-DE"/>
              </w:rPr>
            </w:pPr>
            <w:r>
              <w:rPr>
                <w:rFonts w:cstheme="minorHAnsi"/>
                <w:i/>
                <w:lang w:val="mk-MK"/>
              </w:rPr>
              <w:t>Warum ist ein Freiwilliges Soziales Jahr eine gute Idee?</w:t>
            </w:r>
          </w:p>
          <w:p w14:paraId="7E6F0CDB" w14:textId="77777777" w:rsidR="009768F4" w:rsidRDefault="00000000">
            <w:pPr>
              <w:pStyle w:val="ListParagraph"/>
              <w:numPr>
                <w:ilvl w:val="0"/>
                <w:numId w:val="38"/>
              </w:numPr>
              <w:spacing w:after="0" w:line="240" w:lineRule="auto"/>
              <w:ind w:left="1077" w:hanging="357"/>
              <w:contextualSpacing w:val="0"/>
              <w:rPr>
                <w:rFonts w:cstheme="minorHAnsi"/>
                <w:i/>
                <w:lang w:val="de-DE"/>
              </w:rPr>
            </w:pPr>
            <w:r>
              <w:rPr>
                <w:rFonts w:cstheme="minorHAnsi"/>
                <w:i/>
                <w:lang w:val="de-DE"/>
              </w:rPr>
              <w:t xml:space="preserve"> Man kann die Arbeitswelt kennenlernen, praktische Erfahrungen sammeln und etwas Gutes für die anderen tun.</w:t>
            </w:r>
          </w:p>
          <w:p w14:paraId="054D37A8" w14:textId="77777777" w:rsidR="009768F4" w:rsidRDefault="00000000">
            <w:pPr>
              <w:pStyle w:val="ListParagraph"/>
              <w:numPr>
                <w:ilvl w:val="0"/>
                <w:numId w:val="38"/>
              </w:numPr>
              <w:spacing w:after="60" w:line="240" w:lineRule="auto"/>
              <w:contextualSpacing w:val="0"/>
              <w:rPr>
                <w:rFonts w:cstheme="minorHAnsi"/>
                <w:i/>
                <w:lang w:val="de-DE"/>
              </w:rPr>
            </w:pPr>
            <w:r>
              <w:rPr>
                <w:rFonts w:cstheme="minorHAnsi"/>
                <w:i/>
                <w:lang w:val="de-DE"/>
              </w:rPr>
              <w:t xml:space="preserve">Aber ein FSJ ist nicht für alle Jugendlichen. Meine Freundin sollte bei der Betreuung von Kindern helfen, aber sie musste jeden Tag die Toiletten putzen. Das war furchtbar! </w:t>
            </w:r>
          </w:p>
          <w:p w14:paraId="7E5CD283" w14:textId="77777777" w:rsidR="009768F4" w:rsidRDefault="00000000">
            <w:pPr>
              <w:pStyle w:val="ListParagraph"/>
              <w:numPr>
                <w:ilvl w:val="0"/>
                <w:numId w:val="39"/>
              </w:numPr>
              <w:spacing w:after="60" w:line="240" w:lineRule="auto"/>
              <w:contextualSpacing w:val="0"/>
              <w:rPr>
                <w:rFonts w:cstheme="minorHAnsi"/>
                <w:b/>
                <w:lang w:val="mk-MK"/>
              </w:rPr>
            </w:pPr>
            <w:r>
              <w:rPr>
                <w:rFonts w:eastAsia="SimSun" w:cs="Calibri"/>
                <w:bCs/>
                <w:lang w:val="mk-MK"/>
              </w:rPr>
              <w:t>известување за настани според хронолошки редослед</w:t>
            </w:r>
            <w:r>
              <w:rPr>
                <w:rFonts w:eastAsia="SimSun" w:cs="Calibri"/>
                <w:lang w:val="mk-MK"/>
              </w:rPr>
              <w:br/>
            </w:r>
            <w:r>
              <w:rPr>
                <w:rFonts w:eastAsia="SimSun" w:cs="Calibri"/>
                <w:i/>
                <w:lang w:val="de-DE"/>
              </w:rPr>
              <w:t>Seit</w:t>
            </w:r>
            <w:r>
              <w:rPr>
                <w:rFonts w:eastAsia="SimSun" w:cs="Calibri"/>
                <w:i/>
                <w:lang w:val="ru-RU"/>
              </w:rPr>
              <w:t xml:space="preserve"> … </w:t>
            </w:r>
            <w:r>
              <w:rPr>
                <w:rFonts w:eastAsia="SimSun" w:cs="Calibri"/>
                <w:i/>
                <w:lang w:val="de-DE"/>
              </w:rPr>
              <w:t>gibt</w:t>
            </w:r>
            <w:r>
              <w:rPr>
                <w:rFonts w:eastAsia="SimSun" w:cs="Calibri"/>
                <w:i/>
                <w:lang w:val="ru-RU"/>
              </w:rPr>
              <w:t xml:space="preserve"> </w:t>
            </w:r>
            <w:r>
              <w:rPr>
                <w:rFonts w:eastAsia="SimSun" w:cs="Calibri"/>
                <w:i/>
                <w:lang w:val="de-DE"/>
              </w:rPr>
              <w:t>es</w:t>
            </w:r>
            <w:r>
              <w:rPr>
                <w:rFonts w:eastAsia="SimSun" w:cs="Calibri"/>
                <w:i/>
                <w:lang w:val="ru-RU"/>
              </w:rPr>
              <w:t xml:space="preserve"> … .</w:t>
            </w:r>
            <w:r>
              <w:rPr>
                <w:rFonts w:eastAsia="SimSun" w:cs="Calibri"/>
                <w:i/>
                <w:lang w:val="ru-RU"/>
              </w:rPr>
              <w:br/>
            </w:r>
            <w:r>
              <w:rPr>
                <w:rFonts w:eastAsia="SimSun" w:cs="Calibri"/>
                <w:i/>
                <w:lang w:val="de-DE"/>
              </w:rPr>
              <w:t>Ab … hat / haben … .</w:t>
            </w:r>
            <w:r>
              <w:rPr>
                <w:rFonts w:eastAsia="SimSun" w:cs="Calibri"/>
                <w:i/>
                <w:lang w:val="de-DE"/>
              </w:rPr>
              <w:br/>
              <w:t>Im Jahr … ist … entstanden.</w:t>
            </w:r>
            <w:r>
              <w:rPr>
                <w:rFonts w:eastAsia="SimSun" w:cs="Calibri"/>
                <w:lang w:val="de-DE"/>
              </w:rPr>
              <w:t xml:space="preserve"> </w:t>
            </w:r>
          </w:p>
          <w:p w14:paraId="4A04EB6B" w14:textId="77777777" w:rsidR="009768F4" w:rsidRDefault="00000000">
            <w:pPr>
              <w:pStyle w:val="ListParagraph"/>
              <w:numPr>
                <w:ilvl w:val="0"/>
                <w:numId w:val="40"/>
              </w:numPr>
              <w:spacing w:after="60" w:line="240" w:lineRule="auto"/>
              <w:contextualSpacing w:val="0"/>
              <w:rPr>
                <w:rFonts w:cstheme="minorHAnsi"/>
                <w:b/>
                <w:lang w:val="mk-MK"/>
              </w:rPr>
            </w:pPr>
            <w:r>
              <w:rPr>
                <w:rFonts w:cstheme="minorHAnsi"/>
                <w:bCs/>
                <w:lang w:val="mk-MK"/>
              </w:rPr>
              <w:t>опишување статистика</w:t>
            </w:r>
            <w:r>
              <w:rPr>
                <w:rFonts w:cstheme="minorHAnsi"/>
                <w:bCs/>
                <w:lang w:val="de-DE"/>
              </w:rPr>
              <w:t xml:space="preserve"> </w:t>
            </w:r>
            <w:r>
              <w:rPr>
                <w:rFonts w:cstheme="minorHAnsi"/>
                <w:bCs/>
                <w:lang w:val="mk-MK"/>
              </w:rPr>
              <w:t>и бројност</w:t>
            </w:r>
            <w:r>
              <w:rPr>
                <w:rFonts w:cstheme="minorHAnsi"/>
                <w:lang w:val="mk-MK"/>
              </w:rPr>
              <w:br/>
            </w:r>
            <w:r>
              <w:rPr>
                <w:rFonts w:cstheme="minorHAnsi"/>
                <w:i/>
                <w:lang w:val="de-DE"/>
              </w:rPr>
              <w:t>Es gibt eine Statistik: (mit dem Titel ...).</w:t>
            </w:r>
            <w:r>
              <w:rPr>
                <w:rFonts w:cstheme="minorHAnsi"/>
                <w:i/>
                <w:lang w:val="de-DE"/>
              </w:rPr>
              <w:br/>
              <w:t>Ein Viertel der …, also 25 Prozent, ... .</w:t>
            </w:r>
            <w:r>
              <w:rPr>
                <w:rFonts w:cstheme="minorHAnsi"/>
                <w:i/>
                <w:lang w:val="de-DE"/>
              </w:rPr>
              <w:br/>
              <w:t>Die Hälfte der …, also 50 Prozent, ... .</w:t>
            </w:r>
            <w:r>
              <w:rPr>
                <w:rFonts w:cstheme="minorHAnsi"/>
                <w:i/>
                <w:lang w:val="de-DE"/>
              </w:rPr>
              <w:br/>
              <w:t>Die meisten Jugendlichen … .</w:t>
            </w:r>
            <w:r>
              <w:rPr>
                <w:rFonts w:cstheme="minorHAnsi"/>
                <w:i/>
                <w:lang w:val="de-DE"/>
              </w:rPr>
              <w:br/>
              <w:t>Die wenigsten ... .</w:t>
            </w:r>
          </w:p>
          <w:p w14:paraId="39C83D37" w14:textId="77777777" w:rsidR="009768F4" w:rsidRDefault="00000000">
            <w:pPr>
              <w:pStyle w:val="ListParagraph"/>
              <w:numPr>
                <w:ilvl w:val="0"/>
                <w:numId w:val="41"/>
              </w:numPr>
              <w:spacing w:after="60" w:line="240" w:lineRule="auto"/>
              <w:contextualSpacing w:val="0"/>
              <w:rPr>
                <w:rFonts w:cstheme="minorHAnsi"/>
                <w:lang w:val="mk-MK"/>
              </w:rPr>
            </w:pPr>
            <w:r>
              <w:rPr>
                <w:rFonts w:cstheme="minorHAnsi"/>
                <w:lang w:val="mk-MK"/>
              </w:rPr>
              <w:t>давање упатство за користење дигитална техника</w:t>
            </w:r>
          </w:p>
          <w:p w14:paraId="51E13C8C" w14:textId="1D7FC5DF" w:rsidR="009768F4" w:rsidRDefault="00000000">
            <w:pPr>
              <w:pStyle w:val="ListParagraph"/>
              <w:numPr>
                <w:ilvl w:val="0"/>
                <w:numId w:val="42"/>
              </w:numPr>
              <w:spacing w:after="0" w:line="240" w:lineRule="auto"/>
              <w:ind w:hanging="357"/>
              <w:contextualSpacing w:val="0"/>
              <w:rPr>
                <w:rFonts w:cstheme="minorHAnsi"/>
                <w:bCs/>
                <w:lang w:val="mk-MK"/>
              </w:rPr>
            </w:pPr>
            <w:r>
              <w:rPr>
                <w:rFonts w:cstheme="minorHAnsi"/>
                <w:bCs/>
                <w:i/>
                <w:lang w:val="mk-MK"/>
              </w:rPr>
              <w:t>Jetzt musst du die Enter</w:t>
            </w:r>
            <w:r w:rsidRPr="00CB7722">
              <w:rPr>
                <w:rFonts w:cstheme="minorHAnsi"/>
                <w:bCs/>
                <w:i/>
                <w:lang w:val="de-DE"/>
              </w:rPr>
              <w:t>t</w:t>
            </w:r>
            <w:r>
              <w:rPr>
                <w:rFonts w:cstheme="minorHAnsi"/>
                <w:bCs/>
                <w:i/>
                <w:lang w:val="mk-MK"/>
              </w:rPr>
              <w:t>aste drücken.</w:t>
            </w:r>
          </w:p>
          <w:p w14:paraId="48DCB155" w14:textId="77777777" w:rsidR="009768F4" w:rsidRDefault="00000000">
            <w:pPr>
              <w:pStyle w:val="ListParagraph"/>
              <w:numPr>
                <w:ilvl w:val="0"/>
                <w:numId w:val="43"/>
              </w:numPr>
              <w:spacing w:after="0" w:line="240" w:lineRule="auto"/>
              <w:ind w:hanging="357"/>
              <w:contextualSpacing w:val="0"/>
              <w:rPr>
                <w:rFonts w:cstheme="minorHAnsi"/>
                <w:bCs/>
                <w:lang w:val="mk-MK"/>
              </w:rPr>
            </w:pPr>
            <w:r>
              <w:rPr>
                <w:rFonts w:cstheme="minorHAnsi"/>
                <w:bCs/>
                <w:i/>
                <w:lang w:val="de-DE"/>
              </w:rPr>
              <w:t>Wie kann ich die Datei speichern?</w:t>
            </w:r>
          </w:p>
          <w:p w14:paraId="558BE7FD" w14:textId="77777777" w:rsidR="009768F4" w:rsidRDefault="00000000">
            <w:pPr>
              <w:pStyle w:val="ListParagraph"/>
              <w:numPr>
                <w:ilvl w:val="0"/>
                <w:numId w:val="43"/>
              </w:numPr>
              <w:spacing w:after="0" w:line="240" w:lineRule="auto"/>
              <w:ind w:hanging="357"/>
              <w:contextualSpacing w:val="0"/>
              <w:rPr>
                <w:rFonts w:cstheme="minorHAnsi"/>
                <w:bCs/>
                <w:lang w:val="mk-MK"/>
              </w:rPr>
            </w:pPr>
            <w:r>
              <w:rPr>
                <w:rFonts w:cstheme="minorHAnsi"/>
                <w:bCs/>
                <w:i/>
                <w:lang w:val="de-DE"/>
              </w:rPr>
              <w:t>Ich kann dir den Link schicken.</w:t>
            </w:r>
          </w:p>
          <w:p w14:paraId="734FB424" w14:textId="77777777" w:rsidR="009768F4" w:rsidRDefault="00000000">
            <w:pPr>
              <w:pStyle w:val="ListParagraph"/>
              <w:numPr>
                <w:ilvl w:val="0"/>
                <w:numId w:val="43"/>
              </w:numPr>
              <w:spacing w:after="60" w:line="240" w:lineRule="auto"/>
              <w:contextualSpacing w:val="0"/>
              <w:rPr>
                <w:rFonts w:cstheme="minorHAnsi"/>
                <w:bCs/>
                <w:lang w:val="mk-MK"/>
              </w:rPr>
            </w:pPr>
            <w:r>
              <w:rPr>
                <w:rFonts w:cstheme="minorHAnsi"/>
                <w:bCs/>
                <w:i/>
                <w:lang w:val="de-DE"/>
              </w:rPr>
              <w:t>Gib jetzt dein Passwort ein!</w:t>
            </w:r>
          </w:p>
          <w:p w14:paraId="53BEC41C" w14:textId="77777777" w:rsidR="009768F4" w:rsidRDefault="00000000">
            <w:pPr>
              <w:pStyle w:val="ListParagraph"/>
              <w:numPr>
                <w:ilvl w:val="0"/>
                <w:numId w:val="44"/>
              </w:numPr>
              <w:spacing w:after="60" w:line="240" w:lineRule="auto"/>
              <w:contextualSpacing w:val="0"/>
              <w:rPr>
                <w:rFonts w:cs="Calibri"/>
                <w:b/>
                <w:lang w:val="mk-MK"/>
              </w:rPr>
            </w:pPr>
            <w:r>
              <w:rPr>
                <w:bCs/>
                <w:lang w:val="mk-MK"/>
              </w:rPr>
              <w:t>искажување процена</w:t>
            </w:r>
            <w:r>
              <w:rPr>
                <w:i/>
                <w:iCs/>
                <w:lang w:val="de-DE"/>
              </w:rPr>
              <w:br/>
              <w:t>Das ist / war wirklich / sehr / viel zu / ganz / ziemlich / besonders / überhaupt / so / nicht toll / wunderbar / furchtbar / schrecklich.</w:t>
            </w:r>
          </w:p>
          <w:p w14:paraId="587649E6" w14:textId="77777777" w:rsidR="009768F4" w:rsidRDefault="00000000">
            <w:pPr>
              <w:pStyle w:val="ListParagraph"/>
              <w:numPr>
                <w:ilvl w:val="0"/>
                <w:numId w:val="45"/>
              </w:numPr>
              <w:spacing w:after="60" w:line="240" w:lineRule="auto"/>
              <w:contextualSpacing w:val="0"/>
              <w:rPr>
                <w:rFonts w:cstheme="minorHAnsi"/>
                <w:bCs/>
                <w:lang w:val="mk-MK"/>
              </w:rPr>
            </w:pPr>
            <w:r>
              <w:rPr>
                <w:bCs/>
                <w:lang w:val="mk-MK"/>
              </w:rPr>
              <w:t>изразување мислењ</w:t>
            </w:r>
            <w:r>
              <w:rPr>
                <w:bCs/>
                <w:lang w:val="de-DE"/>
              </w:rPr>
              <w:t>e</w:t>
            </w:r>
          </w:p>
          <w:p w14:paraId="4CFDF3B1" w14:textId="77777777" w:rsidR="009768F4" w:rsidRDefault="00000000">
            <w:pPr>
              <w:pStyle w:val="ListParagraph"/>
              <w:numPr>
                <w:ilvl w:val="0"/>
                <w:numId w:val="46"/>
              </w:numPr>
              <w:spacing w:after="60" w:line="240" w:lineRule="auto"/>
              <w:rPr>
                <w:rFonts w:cstheme="minorHAnsi"/>
                <w:b/>
                <w:lang w:val="mk-MK"/>
              </w:rPr>
            </w:pPr>
            <w:r>
              <w:rPr>
                <w:i/>
                <w:iCs/>
                <w:lang w:val="de-DE"/>
              </w:rPr>
              <w:t>Warum willst du Polizistin werden?</w:t>
            </w:r>
          </w:p>
          <w:p w14:paraId="457A9FCC" w14:textId="77777777" w:rsidR="009768F4" w:rsidRDefault="00000000">
            <w:pPr>
              <w:pStyle w:val="ListParagraph"/>
              <w:numPr>
                <w:ilvl w:val="0"/>
                <w:numId w:val="46"/>
              </w:numPr>
              <w:spacing w:after="60" w:line="240" w:lineRule="auto"/>
              <w:rPr>
                <w:rFonts w:cstheme="minorHAnsi"/>
                <w:b/>
                <w:lang w:val="mk-MK"/>
              </w:rPr>
            </w:pPr>
            <w:r>
              <w:rPr>
                <w:i/>
                <w:iCs/>
                <w:lang w:val="de-DE"/>
              </w:rPr>
              <w:t xml:space="preserve">Weil ich den Menschen helfen und Verbrechen verhindern möchte. </w:t>
            </w:r>
          </w:p>
        </w:tc>
        <w:tc>
          <w:tcPr>
            <w:tcW w:w="5130" w:type="dxa"/>
            <w:tcBorders>
              <w:top w:val="dashed" w:sz="2" w:space="0" w:color="auto"/>
              <w:bottom w:val="dashed" w:sz="4" w:space="0" w:color="auto"/>
            </w:tcBorders>
            <w:shd w:val="clear" w:color="auto" w:fill="auto"/>
          </w:tcPr>
          <w:p w14:paraId="0C512E6D" w14:textId="49D6BCC0" w:rsidR="009768F4" w:rsidRPr="00DD7BF0" w:rsidRDefault="00000000">
            <w:pPr>
              <w:pStyle w:val="ListParagraph"/>
              <w:numPr>
                <w:ilvl w:val="0"/>
                <w:numId w:val="47"/>
              </w:numPr>
              <w:spacing w:after="60" w:line="240" w:lineRule="auto"/>
              <w:ind w:left="460"/>
              <w:contextualSpacing w:val="0"/>
              <w:rPr>
                <w:rFonts w:cstheme="minorHAnsi"/>
                <w:bCs/>
                <w:lang w:val="mk-MK"/>
              </w:rPr>
            </w:pPr>
            <w:r w:rsidRPr="00DD7BF0">
              <w:rPr>
                <w:lang w:val="mk-MK"/>
              </w:rPr>
              <w:lastRenderedPageBreak/>
              <w:t>Вербално изразува заинтересираност и незаинтересираност.</w:t>
            </w:r>
          </w:p>
          <w:p w14:paraId="216ED2DB" w14:textId="77777777" w:rsidR="009768F4" w:rsidRPr="00DD7BF0" w:rsidRDefault="00000000">
            <w:pPr>
              <w:pStyle w:val="ListParagraph"/>
              <w:numPr>
                <w:ilvl w:val="0"/>
                <w:numId w:val="47"/>
              </w:numPr>
              <w:spacing w:after="60" w:line="240" w:lineRule="auto"/>
              <w:ind w:left="460"/>
              <w:contextualSpacing w:val="0"/>
              <w:rPr>
                <w:rFonts w:cstheme="minorHAnsi"/>
                <w:bCs/>
                <w:lang w:val="mk-MK"/>
              </w:rPr>
            </w:pPr>
            <w:r w:rsidRPr="00DD7BF0">
              <w:rPr>
                <w:lang w:val="mk-MK"/>
              </w:rPr>
              <w:t>Составува соодветно прашање кога има нејасност.</w:t>
            </w:r>
          </w:p>
          <w:p w14:paraId="339BEB6F" w14:textId="77777777"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Применува комуникациски обрасци за да ја објасни наклонетоста кон одредена професија.</w:t>
            </w:r>
          </w:p>
          <w:p w14:paraId="7FA3CCEC" w14:textId="4E13E931"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sidRPr="00DD7BF0">
              <w:rPr>
                <w:lang w:val="mk-MK"/>
              </w:rPr>
              <w:t>Анализира предности и слабости на</w:t>
            </w:r>
            <w:r w:rsidRPr="00DD7BF0">
              <w:rPr>
                <w:rFonts w:eastAsia="SimSun" w:cs="Calibri"/>
                <w:lang w:val="mk-MK"/>
              </w:rPr>
              <w:t xml:space="preserve"> хонорарната (сезонска) работа и на општествениот ангажман</w:t>
            </w:r>
            <w:r w:rsidRPr="00DD7BF0">
              <w:rPr>
                <w:lang w:val="mk-MK"/>
              </w:rPr>
              <w:t>.</w:t>
            </w:r>
          </w:p>
          <w:p w14:paraId="49F98480" w14:textId="6CE5D5AA"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sidRPr="00DD7BF0">
              <w:rPr>
                <w:lang w:val="mk-MK"/>
              </w:rPr>
              <w:t>Го наведува и го аргументира сопственото мислење за опасностите од прекумерното користење на општествените мрежи.</w:t>
            </w:r>
          </w:p>
          <w:p w14:paraId="045D0BA1" w14:textId="77777777"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rFonts w:eastAsia="SimSun" w:cs="Calibri"/>
                <w:lang w:val="mk-MK"/>
              </w:rPr>
              <w:t>Набројува настани според хронолошки редослед.</w:t>
            </w:r>
          </w:p>
          <w:p w14:paraId="0093CCE6" w14:textId="77777777"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Избира соодветени изрази за опишување статистички податоци и количество.</w:t>
            </w:r>
          </w:p>
          <w:p w14:paraId="412849E1" w14:textId="77777777"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Составува пријава на конкурс според дадени насоки.</w:t>
            </w:r>
          </w:p>
          <w:p w14:paraId="41A70AAA" w14:textId="4842C4EE"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bookmarkStart w:id="18" w:name="_Hlk194264058"/>
            <w:r w:rsidRPr="00DD7BF0">
              <w:rPr>
                <w:lang w:val="mk-MK"/>
              </w:rPr>
              <w:t xml:space="preserve">Дава </w:t>
            </w:r>
            <w:r w:rsidRPr="00DD7BF0">
              <w:rPr>
                <w:rFonts w:cstheme="minorHAnsi"/>
                <w:bCs/>
                <w:lang w:val="mk-MK"/>
              </w:rPr>
              <w:t>упатства за користење дигитална техника.</w:t>
            </w:r>
            <w:bookmarkEnd w:id="18"/>
          </w:p>
          <w:p w14:paraId="4050FD77" w14:textId="77777777"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Го наведува и го аргументира сопственото мислење за изборот на идната професија.</w:t>
            </w:r>
          </w:p>
          <w:p w14:paraId="7E1892AC" w14:textId="26AE8A75" w:rsidR="009768F4" w:rsidRPr="00DD7BF0" w:rsidRDefault="00000000">
            <w:pPr>
              <w:pStyle w:val="ListParagraph"/>
              <w:numPr>
                <w:ilvl w:val="0"/>
                <w:numId w:val="47"/>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 xml:space="preserve">Ги пренесува главните пораки во пишуван текст од германски на мајчин јазик и обратно, </w:t>
            </w:r>
            <w:r w:rsidRPr="00DD7BF0">
              <w:rPr>
                <w:lang w:val="mk-MK"/>
              </w:rPr>
              <w:lastRenderedPageBreak/>
              <w:t xml:space="preserve">водејќи сметка за културните разлики (медијација). </w:t>
            </w:r>
          </w:p>
          <w:p w14:paraId="0FBFC587" w14:textId="77777777" w:rsidR="009768F4" w:rsidRPr="00DD7BF0" w:rsidRDefault="009768F4">
            <w:pPr>
              <w:pBdr>
                <w:top w:val="none" w:sz="0" w:space="0" w:color="000000"/>
                <w:left w:val="none" w:sz="0" w:space="0" w:color="000000"/>
                <w:bottom w:val="none" w:sz="0" w:space="0" w:color="000000"/>
                <w:right w:val="none" w:sz="0" w:space="0" w:color="000000"/>
              </w:pBdr>
              <w:spacing w:line="240" w:lineRule="auto"/>
              <w:rPr>
                <w:lang w:val="mk-MK"/>
              </w:rPr>
            </w:pPr>
          </w:p>
          <w:p w14:paraId="4B097507" w14:textId="77777777" w:rsidR="009768F4" w:rsidRPr="00DD7BF0" w:rsidRDefault="009768F4">
            <w:pPr>
              <w:pStyle w:val="ListParagraph"/>
              <w:spacing w:after="60" w:line="240" w:lineRule="auto"/>
              <w:ind w:left="176"/>
              <w:rPr>
                <w:rFonts w:cstheme="minorHAnsi"/>
                <w:b/>
                <w:color w:val="C00000"/>
                <w:lang w:val="mk-MK"/>
              </w:rPr>
            </w:pPr>
          </w:p>
        </w:tc>
      </w:tr>
      <w:tr w:rsidR="009768F4" w:rsidRPr="004A24DF" w14:paraId="657721CA" w14:textId="77777777">
        <w:trPr>
          <w:gridAfter w:val="1"/>
          <w:wAfter w:w="11" w:type="dxa"/>
        </w:trPr>
        <w:tc>
          <w:tcPr>
            <w:tcW w:w="8080" w:type="dxa"/>
            <w:tcBorders>
              <w:top w:val="dashed" w:sz="4" w:space="0" w:color="auto"/>
              <w:bottom w:val="dashed" w:sz="4" w:space="0" w:color="auto"/>
            </w:tcBorders>
            <w:shd w:val="clear" w:color="auto" w:fill="auto"/>
          </w:tcPr>
          <w:p w14:paraId="3227F49C" w14:textId="77777777" w:rsidR="009768F4" w:rsidRDefault="00000000">
            <w:pPr>
              <w:spacing w:after="60" w:line="240" w:lineRule="auto"/>
              <w:ind w:left="360"/>
            </w:pPr>
            <w:r>
              <w:lastRenderedPageBreak/>
              <w:t xml:space="preserve">б) </w:t>
            </w:r>
            <w:proofErr w:type="spellStart"/>
            <w:r>
              <w:t>Лексички</w:t>
            </w:r>
            <w:proofErr w:type="spellEnd"/>
            <w:r>
              <w:t xml:space="preserve"> </w:t>
            </w:r>
            <w:proofErr w:type="spellStart"/>
            <w:r>
              <w:t>единици</w:t>
            </w:r>
            <w:proofErr w:type="spellEnd"/>
            <w:r>
              <w:t>:</w:t>
            </w:r>
          </w:p>
          <w:p w14:paraId="41DFC4D0" w14:textId="77777777" w:rsidR="009768F4" w:rsidRDefault="00000000">
            <w:pPr>
              <w:pStyle w:val="ListParagraph"/>
              <w:numPr>
                <w:ilvl w:val="0"/>
                <w:numId w:val="48"/>
              </w:numPr>
              <w:spacing w:after="60" w:line="240" w:lineRule="auto"/>
              <w:contextualSpacing w:val="0"/>
              <w:rPr>
                <w:lang w:val="mk-MK"/>
              </w:rPr>
            </w:pPr>
            <w:r>
              <w:rPr>
                <w:rFonts w:cstheme="minorHAnsi"/>
                <w:lang w:val="mk-MK"/>
              </w:rPr>
              <w:t>професии</w:t>
            </w:r>
            <w:r>
              <w:rPr>
                <w:rFonts w:cstheme="minorHAnsi"/>
                <w:bCs/>
                <w:lang w:val="mk-MK"/>
              </w:rPr>
              <w:br/>
            </w:r>
            <w:r>
              <w:rPr>
                <w:rFonts w:cstheme="minorHAnsi"/>
                <w:bCs/>
                <w:i/>
                <w:iCs/>
                <w:lang w:val="de-DE"/>
              </w:rPr>
              <w:t>der Arzt / die Ärztin , der Autor / die Autorin, der Bäcker / die Bäckerin, der Eventmanager / die Eventmanagerin, der Flugbegleiter / die Flugbegleiterin, der Gärtner / die Gärtnerin, der Handwerker / die Handwerkerin, der IT-Spezialist / die IT-Spezialistin, der Journalist / die Journalistin, der Koch / die Köchin, der Lehrer / die Lehrerin, der Mechaniker / die Mechanikerin, der Pflegefachmann / die</w:t>
            </w:r>
            <w:r>
              <w:rPr>
                <w:rFonts w:cstheme="minorHAnsi"/>
                <w:bCs/>
                <w:i/>
                <w:iCs/>
                <w:lang w:val="mk-MK"/>
              </w:rPr>
              <w:t xml:space="preserve"> </w:t>
            </w:r>
            <w:r>
              <w:rPr>
                <w:rFonts w:cstheme="minorHAnsi"/>
                <w:bCs/>
                <w:i/>
                <w:iCs/>
                <w:lang w:val="de-DE"/>
              </w:rPr>
              <w:t>Pflegefachfrau, der Polizist / die Polizistin, der Schauspieler / die Schauspielerin, der Tierarzt / die Tierärztin;</w:t>
            </w:r>
          </w:p>
          <w:p w14:paraId="408E259F" w14:textId="77777777" w:rsidR="009768F4" w:rsidRDefault="00000000">
            <w:pPr>
              <w:pStyle w:val="ListParagraph"/>
              <w:numPr>
                <w:ilvl w:val="0"/>
                <w:numId w:val="49"/>
              </w:numPr>
              <w:spacing w:after="60" w:line="240" w:lineRule="auto"/>
              <w:contextualSpacing w:val="0"/>
              <w:rPr>
                <w:lang w:val="mk-MK"/>
              </w:rPr>
            </w:pPr>
            <w:r>
              <w:rPr>
                <w:rFonts w:cstheme="minorHAnsi"/>
                <w:lang w:val="mk-MK"/>
              </w:rPr>
              <w:t>видови општествен ангажман</w:t>
            </w:r>
            <w:r>
              <w:rPr>
                <w:rFonts w:cstheme="minorHAnsi"/>
                <w:bCs/>
                <w:i/>
                <w:iCs/>
                <w:lang w:val="mk-MK"/>
              </w:rPr>
              <w:br/>
            </w:r>
            <w:r>
              <w:rPr>
                <w:rFonts w:cstheme="minorHAnsi"/>
                <w:bCs/>
                <w:i/>
                <w:iCs/>
                <w:lang w:val="de-DE"/>
              </w:rPr>
              <w:t>die freiwillige Arbeit, freiwillig arbeiten, das Freiwillige Ökologische Jahr, das Freiwillige Soziale Jahr</w:t>
            </w:r>
            <w:r>
              <w:rPr>
                <w:rFonts w:cstheme="minorHAnsi"/>
                <w:bCs/>
                <w:i/>
                <w:iCs/>
                <w:lang w:val="mk-MK"/>
              </w:rPr>
              <w:t>;</w:t>
            </w:r>
          </w:p>
          <w:p w14:paraId="2846183C" w14:textId="77777777" w:rsidR="009768F4" w:rsidRDefault="00000000">
            <w:pPr>
              <w:pStyle w:val="ListParagraph"/>
              <w:numPr>
                <w:ilvl w:val="0"/>
                <w:numId w:val="50"/>
              </w:numPr>
              <w:spacing w:after="60" w:line="240" w:lineRule="auto"/>
              <w:contextualSpacing w:val="0"/>
              <w:rPr>
                <w:lang w:val="mk-MK"/>
              </w:rPr>
            </w:pPr>
            <w:r>
              <w:rPr>
                <w:rFonts w:cstheme="minorHAnsi"/>
                <w:iCs/>
                <w:lang w:val="mk-MK"/>
              </w:rPr>
              <w:t>институции за општествен ангажман</w:t>
            </w:r>
            <w:r>
              <w:rPr>
                <w:rFonts w:cstheme="minorHAnsi"/>
                <w:bCs/>
                <w:iCs/>
                <w:lang w:val="mk-MK"/>
              </w:rPr>
              <w:br/>
            </w:r>
            <w:r>
              <w:rPr>
                <w:rFonts w:cstheme="minorHAnsi"/>
                <w:bCs/>
                <w:i/>
                <w:iCs/>
                <w:lang w:val="de-DE"/>
              </w:rPr>
              <w:t xml:space="preserve">die </w:t>
            </w:r>
            <w:r>
              <w:rPr>
                <w:rFonts w:cstheme="minorHAnsi"/>
                <w:bCs/>
                <w:i/>
                <w:iCs/>
                <w:lang w:val="mk-MK"/>
              </w:rPr>
              <w:t>soziale Einrichtung, der Kindergarten, d</w:t>
            </w:r>
            <w:r>
              <w:rPr>
                <w:rFonts w:cstheme="minorHAnsi"/>
                <w:bCs/>
                <w:i/>
                <w:iCs/>
                <w:lang w:val="de-DE"/>
              </w:rPr>
              <w:t>as Seniorenheim, die Tierschutzorganisation, das Krankenhaus, der Kulturverein;</w:t>
            </w:r>
          </w:p>
          <w:p w14:paraId="241C769D" w14:textId="11027B94" w:rsidR="009768F4" w:rsidRDefault="00000000">
            <w:pPr>
              <w:pStyle w:val="ListParagraph"/>
              <w:numPr>
                <w:ilvl w:val="0"/>
                <w:numId w:val="51"/>
              </w:numPr>
              <w:spacing w:after="60" w:line="240" w:lineRule="auto"/>
              <w:contextualSpacing w:val="0"/>
              <w:rPr>
                <w:lang w:val="mk-MK"/>
              </w:rPr>
            </w:pPr>
            <w:r>
              <w:rPr>
                <w:rFonts w:cstheme="minorHAnsi"/>
                <w:iCs/>
                <w:lang w:val="mk-MK"/>
              </w:rPr>
              <w:t>услови за хонорарна (сезонска) работа или за</w:t>
            </w:r>
            <w:r>
              <w:rPr>
                <w:rFonts w:cstheme="minorHAnsi"/>
                <w:iCs/>
                <w:lang w:val="de-DE"/>
              </w:rPr>
              <w:t xml:space="preserve"> </w:t>
            </w:r>
            <w:r>
              <w:rPr>
                <w:rFonts w:cstheme="minorHAnsi"/>
                <w:iCs/>
                <w:lang w:val="mk-MK"/>
              </w:rPr>
              <w:t>општествен ангажман</w:t>
            </w:r>
            <w:r>
              <w:rPr>
                <w:rFonts w:cstheme="minorHAnsi"/>
                <w:bCs/>
                <w:iCs/>
                <w:lang w:val="mk-MK"/>
              </w:rPr>
              <w:br/>
            </w:r>
            <w:r>
              <w:rPr>
                <w:rFonts w:cstheme="minorHAnsi"/>
                <w:bCs/>
                <w:i/>
                <w:iCs/>
                <w:lang w:val="mk-MK"/>
              </w:rPr>
              <w:t xml:space="preserve">das </w:t>
            </w:r>
            <w:r>
              <w:rPr>
                <w:rFonts w:cstheme="minorHAnsi"/>
                <w:bCs/>
                <w:i/>
                <w:iCs/>
                <w:lang w:val="de-DE"/>
              </w:rPr>
              <w:t>Mindesta</w:t>
            </w:r>
            <w:r>
              <w:rPr>
                <w:rFonts w:cstheme="minorHAnsi"/>
                <w:bCs/>
                <w:i/>
                <w:iCs/>
                <w:lang w:val="mk-MK"/>
              </w:rPr>
              <w:t xml:space="preserve">lter, der Verdienst, </w:t>
            </w:r>
            <w:r>
              <w:rPr>
                <w:rFonts w:cstheme="minorHAnsi"/>
                <w:bCs/>
                <w:i/>
                <w:iCs/>
                <w:lang w:val="de-DE"/>
              </w:rPr>
              <w:t xml:space="preserve">der Stundenlohn, </w:t>
            </w:r>
            <w:r>
              <w:rPr>
                <w:rFonts w:cstheme="minorHAnsi"/>
                <w:bCs/>
                <w:i/>
                <w:iCs/>
                <w:lang w:val="mk-MK"/>
              </w:rPr>
              <w:t>die Versicherung, die Arbeitszeit, die Urlaubst</w:t>
            </w:r>
            <w:r>
              <w:rPr>
                <w:rFonts w:cstheme="minorHAnsi"/>
                <w:bCs/>
                <w:i/>
                <w:iCs/>
                <w:lang w:val="de-DE"/>
              </w:rPr>
              <w:t>age, die Wohnmöglichkeit;</w:t>
            </w:r>
          </w:p>
          <w:p w14:paraId="72FF1D14" w14:textId="77777777" w:rsidR="009768F4" w:rsidRDefault="00000000">
            <w:pPr>
              <w:pStyle w:val="ListParagraph"/>
              <w:numPr>
                <w:ilvl w:val="0"/>
                <w:numId w:val="52"/>
              </w:numPr>
              <w:spacing w:after="60"/>
              <w:rPr>
                <w:lang w:val="mk-MK"/>
              </w:rPr>
            </w:pPr>
            <w:r>
              <w:rPr>
                <w:bCs/>
                <w:lang w:val="mk-MK"/>
              </w:rPr>
              <w:t>работни задачи</w:t>
            </w:r>
            <w:r>
              <w:rPr>
                <w:lang w:val="mk-MK"/>
              </w:rPr>
              <w:br/>
            </w:r>
            <w:r>
              <w:rPr>
                <w:i/>
                <w:lang w:val="de-DE"/>
              </w:rPr>
              <w:t>Zeitungen verteilen, Kinder betreuen; mit Kindern</w:t>
            </w:r>
            <w:r>
              <w:rPr>
                <w:i/>
                <w:lang w:val="mk-MK"/>
              </w:rPr>
              <w:t xml:space="preserve"> </w:t>
            </w:r>
            <w:r>
              <w:rPr>
                <w:i/>
                <w:lang w:val="de-DE"/>
              </w:rPr>
              <w:t>spielen, basteln, Rad fahren, leichte Reinigungsarbeiten (Staubsaugen, wischen), Einkäufe im Supermarkt und in der Apotheke machen, Gesellschaft leisten;</w:t>
            </w:r>
          </w:p>
          <w:p w14:paraId="400B8360" w14:textId="77777777" w:rsidR="009768F4" w:rsidRDefault="00000000">
            <w:pPr>
              <w:pStyle w:val="ListParagraph"/>
              <w:numPr>
                <w:ilvl w:val="0"/>
                <w:numId w:val="53"/>
              </w:numPr>
              <w:spacing w:after="60" w:line="257" w:lineRule="auto"/>
              <w:contextualSpacing w:val="0"/>
              <w:rPr>
                <w:lang w:val="mk-MK"/>
              </w:rPr>
            </w:pPr>
            <w:r>
              <w:rPr>
                <w:bCs/>
                <w:lang w:val="mk-MK"/>
              </w:rPr>
              <w:t xml:space="preserve">предиспозиции за </w:t>
            </w:r>
            <w:r>
              <w:rPr>
                <w:rFonts w:cstheme="minorHAnsi"/>
                <w:bCs/>
                <w:iCs/>
                <w:lang w:val="mk-MK"/>
              </w:rPr>
              <w:t>хонорарна (сезонска) работа или за општествен ангажман</w:t>
            </w:r>
            <w:r>
              <w:rPr>
                <w:rFonts w:cstheme="minorHAnsi"/>
                <w:b/>
                <w:bCs/>
                <w:iCs/>
                <w:lang w:val="mk-MK"/>
              </w:rPr>
              <w:br/>
            </w:r>
            <w:r>
              <w:rPr>
                <w:rFonts w:cstheme="minorHAnsi"/>
                <w:bCs/>
                <w:i/>
                <w:iCs/>
                <w:lang w:val="mk-MK"/>
              </w:rPr>
              <w:t>kinderlieb, freundlich, zuverlässig, pünktlich, hilfsbereit, kommunikativ, kreativ;</w:t>
            </w:r>
          </w:p>
          <w:p w14:paraId="14BBBE23" w14:textId="77777777" w:rsidR="009768F4" w:rsidRDefault="00000000">
            <w:pPr>
              <w:pStyle w:val="ListParagraph"/>
              <w:numPr>
                <w:ilvl w:val="0"/>
                <w:numId w:val="54"/>
              </w:numPr>
              <w:spacing w:after="60" w:line="240" w:lineRule="auto"/>
              <w:contextualSpacing w:val="0"/>
              <w:rPr>
                <w:rFonts w:cstheme="minorHAnsi"/>
                <w:bCs/>
                <w:lang w:val="mk-MK"/>
              </w:rPr>
            </w:pPr>
            <w:r>
              <w:rPr>
                <w:rFonts w:cstheme="minorHAnsi"/>
                <w:lang w:val="mk-MK"/>
              </w:rPr>
              <w:t>ученички програми за престој во германскојазичните земји и за културна размена</w:t>
            </w:r>
            <w:r>
              <w:rPr>
                <w:rFonts w:cstheme="minorHAnsi"/>
                <w:bCs/>
                <w:lang w:val="mk-MK"/>
              </w:rPr>
              <w:br/>
            </w:r>
            <w:r>
              <w:rPr>
                <w:rFonts w:cstheme="minorHAnsi"/>
                <w:bCs/>
                <w:i/>
                <w:iCs/>
                <w:lang w:val="mk-MK"/>
              </w:rPr>
              <w:t xml:space="preserve">das Austauschprogramm, </w:t>
            </w:r>
            <w:bookmarkStart w:id="19" w:name="_Hlk184487224"/>
            <w:r>
              <w:rPr>
                <w:rFonts w:cstheme="minorHAnsi"/>
                <w:bCs/>
                <w:i/>
                <w:iCs/>
                <w:lang w:val="mk-MK"/>
              </w:rPr>
              <w:t>der Schüleraustausch, der Austauschschüler</w:t>
            </w:r>
            <w:bookmarkEnd w:id="19"/>
            <w:r>
              <w:rPr>
                <w:rFonts w:cstheme="minorHAnsi"/>
                <w:bCs/>
                <w:i/>
                <w:iCs/>
                <w:lang w:val="mk-MK"/>
              </w:rPr>
              <w:t>, die Gastfamilie, die Gastgeschwister, die Gasteltern;</w:t>
            </w:r>
          </w:p>
          <w:p w14:paraId="017A0A67" w14:textId="77777777" w:rsidR="009768F4" w:rsidRDefault="00000000">
            <w:pPr>
              <w:pStyle w:val="ListParagraph"/>
              <w:numPr>
                <w:ilvl w:val="0"/>
                <w:numId w:val="55"/>
              </w:numPr>
              <w:spacing w:after="60" w:line="240" w:lineRule="auto"/>
              <w:contextualSpacing w:val="0"/>
              <w:rPr>
                <w:rFonts w:cstheme="minorHAnsi"/>
                <w:bCs/>
                <w:lang w:val="mk-MK"/>
              </w:rPr>
            </w:pPr>
            <w:r>
              <w:rPr>
                <w:rFonts w:cstheme="minorHAnsi"/>
                <w:lang w:val="mk-MK"/>
              </w:rPr>
              <w:t>дигитални медиуми</w:t>
            </w:r>
            <w:r>
              <w:rPr>
                <w:rFonts w:cstheme="minorHAnsi"/>
                <w:bCs/>
                <w:lang w:val="mk-MK"/>
              </w:rPr>
              <w:br/>
            </w:r>
            <w:r>
              <w:rPr>
                <w:rFonts w:cstheme="minorHAnsi"/>
                <w:bCs/>
                <w:i/>
                <w:iCs/>
                <w:lang w:val="de-DE"/>
              </w:rPr>
              <w:t xml:space="preserve">das Internet, die sozialen Netzwerke, die Plattform, die Homepage, das </w:t>
            </w:r>
            <w:r>
              <w:rPr>
                <w:rFonts w:cstheme="minorHAnsi"/>
                <w:bCs/>
                <w:i/>
                <w:iCs/>
                <w:lang w:val="de-DE"/>
              </w:rPr>
              <w:lastRenderedPageBreak/>
              <w:t>Smartphone, der Laptop, das Tablett, die Smartwa</w:t>
            </w:r>
            <w:r w:rsidRPr="00CB7722">
              <w:rPr>
                <w:rFonts w:cstheme="minorHAnsi"/>
                <w:bCs/>
                <w:i/>
                <w:iCs/>
                <w:lang w:val="de-DE"/>
              </w:rPr>
              <w:t>t</w:t>
            </w:r>
            <w:r>
              <w:rPr>
                <w:rFonts w:cstheme="minorHAnsi"/>
                <w:bCs/>
                <w:i/>
                <w:iCs/>
                <w:lang w:val="de-DE"/>
              </w:rPr>
              <w:t>ch, der Drucker, die Kopfhörer;</w:t>
            </w:r>
          </w:p>
          <w:p w14:paraId="41EDC20C" w14:textId="77777777" w:rsidR="009768F4" w:rsidRDefault="00000000">
            <w:pPr>
              <w:pStyle w:val="ListParagraph"/>
              <w:numPr>
                <w:ilvl w:val="0"/>
                <w:numId w:val="56"/>
              </w:numPr>
              <w:spacing w:after="60" w:line="240" w:lineRule="auto"/>
              <w:contextualSpacing w:val="0"/>
              <w:rPr>
                <w:rFonts w:cstheme="minorHAnsi"/>
                <w:bCs/>
                <w:lang w:val="mk-MK"/>
              </w:rPr>
            </w:pPr>
            <w:r>
              <w:rPr>
                <w:rFonts w:cstheme="minorHAnsi"/>
                <w:lang w:val="mk-MK"/>
              </w:rPr>
              <w:t>разменување искуства</w:t>
            </w:r>
            <w:r>
              <w:rPr>
                <w:rFonts w:cstheme="minorHAnsi"/>
                <w:b/>
                <w:lang w:val="de-DE"/>
              </w:rPr>
              <w:br/>
            </w:r>
            <w:r>
              <w:rPr>
                <w:rFonts w:cstheme="minorHAnsi"/>
                <w:bCs/>
                <w:i/>
                <w:iCs/>
                <w:lang w:val="de-DE"/>
              </w:rPr>
              <w:t>der Austausch, die Erfahrung, die Meinung sagen, eigene Ideen einbringen, der Ratschlag, (sich) austauschen, berichten, erzählen, diskutieren;</w:t>
            </w:r>
            <w:r>
              <w:rPr>
                <w:rFonts w:cstheme="minorHAnsi"/>
                <w:bCs/>
                <w:i/>
                <w:iCs/>
                <w:lang w:val="mk-MK"/>
              </w:rPr>
              <w:t xml:space="preserve"> </w:t>
            </w:r>
          </w:p>
          <w:p w14:paraId="593A1BC7" w14:textId="77777777" w:rsidR="009768F4" w:rsidRDefault="00000000">
            <w:pPr>
              <w:pStyle w:val="ListParagraph"/>
              <w:numPr>
                <w:ilvl w:val="0"/>
                <w:numId w:val="57"/>
              </w:numPr>
              <w:spacing w:after="60"/>
              <w:rPr>
                <w:rFonts w:cstheme="minorHAnsi"/>
                <w:bCs/>
                <w:lang w:val="mk-MK"/>
              </w:rPr>
            </w:pPr>
            <w:r>
              <w:rPr>
                <w:iCs/>
                <w:lang w:val="mk-MK"/>
              </w:rPr>
              <w:t>компјутерска терминологија</w:t>
            </w:r>
            <w:r>
              <w:rPr>
                <w:bCs/>
                <w:iCs/>
                <w:lang w:val="mk-MK"/>
              </w:rPr>
              <w:br/>
            </w:r>
            <w:r>
              <w:rPr>
                <w:bCs/>
                <w:i/>
                <w:iCs/>
                <w:lang w:val="mk-MK"/>
              </w:rPr>
              <w:t>die Taste, der Dr</w:t>
            </w:r>
            <w:r>
              <w:rPr>
                <w:bCs/>
                <w:i/>
                <w:iCs/>
                <w:lang w:val="de-DE"/>
              </w:rPr>
              <w:t>ucker, der Link, die Datei, das Passwort,</w:t>
            </w:r>
            <w:r>
              <w:rPr>
                <w:bCs/>
                <w:i/>
                <w:iCs/>
                <w:lang w:val="mk-MK"/>
              </w:rPr>
              <w:t xml:space="preserve"> </w:t>
            </w:r>
            <w:r>
              <w:rPr>
                <w:bCs/>
                <w:i/>
                <w:iCs/>
                <w:lang w:val="de-DE"/>
              </w:rPr>
              <w:t>Onlinespiele, schicken, drücken, drucken, herunterladen, drucken;</w:t>
            </w:r>
          </w:p>
        </w:tc>
        <w:tc>
          <w:tcPr>
            <w:tcW w:w="5130" w:type="dxa"/>
            <w:tcBorders>
              <w:top w:val="dashed" w:sz="4" w:space="0" w:color="auto"/>
              <w:bottom w:val="dashed" w:sz="4" w:space="0" w:color="auto"/>
            </w:tcBorders>
            <w:shd w:val="clear" w:color="auto" w:fill="auto"/>
          </w:tcPr>
          <w:p w14:paraId="2548894C"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lastRenderedPageBreak/>
              <w:t>Препознава и избира лексички единици и зборовни состави во пишуван и во говорен текст.</w:t>
            </w:r>
          </w:p>
          <w:p w14:paraId="6AC7E094"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bookmarkStart w:id="20" w:name="_Hlk184546792"/>
            <w:r>
              <w:rPr>
                <w:lang w:val="mk-MK"/>
              </w:rPr>
              <w:t>Употребува лексички единици и зборовни состави соодветни на комуникациската ситуација.</w:t>
            </w:r>
          </w:p>
          <w:bookmarkEnd w:id="20"/>
          <w:p w14:paraId="10FF81E8"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Применува стратегии за учење нови лексички единици и зборовни состави.</w:t>
            </w:r>
          </w:p>
          <w:p w14:paraId="352769BD"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Препознава сличности и разлики меѓу лексички единици и зборовни состави во германскиот и во мајчинот јазик.</w:t>
            </w:r>
          </w:p>
          <w:p w14:paraId="441043F0"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Користи лексички единици при пишување лично и деловно електронско писмо.</w:t>
            </w:r>
          </w:p>
          <w:p w14:paraId="3F0B2495"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Опишува настани од лично искуство.</w:t>
            </w:r>
          </w:p>
          <w:p w14:paraId="29872C2A"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Самостојно употребува  увежбани лексички единици и зборовни состави за продукција на нови искази.</w:t>
            </w:r>
          </w:p>
          <w:p w14:paraId="41B61E66" w14:textId="77777777" w:rsidR="009768F4" w:rsidRDefault="00000000">
            <w:pPr>
              <w:pStyle w:val="ListParagraph"/>
              <w:numPr>
                <w:ilvl w:val="0"/>
                <w:numId w:val="58"/>
              </w:numPr>
              <w:pBdr>
                <w:top w:val="none" w:sz="0" w:space="0" w:color="000000"/>
                <w:left w:val="none" w:sz="0" w:space="0" w:color="000000"/>
                <w:bottom w:val="none" w:sz="0" w:space="0" w:color="000000"/>
                <w:right w:val="none" w:sz="0" w:space="0" w:color="000000"/>
              </w:pBdr>
              <w:spacing w:after="60" w:line="240" w:lineRule="auto"/>
              <w:ind w:left="460"/>
              <w:contextualSpacing w:val="0"/>
              <w:rPr>
                <w:i/>
                <w:lang w:val="mk-MK"/>
              </w:rPr>
            </w:pPr>
            <w:r>
              <w:rPr>
                <w:lang w:val="mk-MK"/>
              </w:rPr>
              <w:t xml:space="preserve">Точно ги препишува новонаучените зборови и правилно ги употребува правописните и интерпункциските знаци. </w:t>
            </w:r>
          </w:p>
          <w:p w14:paraId="02B9126A" w14:textId="77777777" w:rsidR="009768F4" w:rsidRDefault="009768F4">
            <w:pPr>
              <w:pBdr>
                <w:top w:val="none" w:sz="0" w:space="0" w:color="000000"/>
                <w:left w:val="none" w:sz="0" w:space="0" w:color="000000"/>
                <w:bottom w:val="none" w:sz="0" w:space="0" w:color="000000"/>
                <w:right w:val="none" w:sz="0" w:space="0" w:color="000000"/>
              </w:pBdr>
              <w:spacing w:after="60" w:line="240" w:lineRule="auto"/>
              <w:ind w:left="460"/>
              <w:rPr>
                <w:i/>
                <w:lang w:val="mk-MK"/>
              </w:rPr>
            </w:pPr>
          </w:p>
          <w:p w14:paraId="11041A71" w14:textId="77777777" w:rsidR="009768F4" w:rsidRDefault="009768F4">
            <w:pPr>
              <w:pStyle w:val="ListParagraph"/>
              <w:spacing w:after="60" w:line="240" w:lineRule="auto"/>
              <w:ind w:left="460"/>
              <w:contextualSpacing w:val="0"/>
              <w:rPr>
                <w:rFonts w:asciiTheme="minorHAnsi" w:hAnsiTheme="minorHAnsi" w:cstheme="minorHAnsi"/>
                <w:b/>
                <w:color w:val="538135" w:themeColor="accent6" w:themeShade="BF"/>
                <w:lang w:val="mk-MK"/>
              </w:rPr>
            </w:pPr>
          </w:p>
        </w:tc>
      </w:tr>
      <w:tr w:rsidR="009768F4" w:rsidRPr="004A24DF" w14:paraId="66D2C25C" w14:textId="77777777">
        <w:trPr>
          <w:gridAfter w:val="1"/>
          <w:wAfter w:w="11" w:type="dxa"/>
        </w:trPr>
        <w:tc>
          <w:tcPr>
            <w:tcW w:w="8080" w:type="dxa"/>
            <w:tcBorders>
              <w:top w:val="dashed" w:sz="4" w:space="0" w:color="auto"/>
              <w:bottom w:val="dashed" w:sz="4" w:space="0" w:color="auto"/>
            </w:tcBorders>
            <w:shd w:val="clear" w:color="auto" w:fill="auto"/>
          </w:tcPr>
          <w:p w14:paraId="265830D4" w14:textId="77777777" w:rsidR="009768F4" w:rsidRDefault="00000000">
            <w:pPr>
              <w:spacing w:after="60"/>
            </w:pPr>
            <w:r>
              <w:t xml:space="preserve">в) </w:t>
            </w:r>
            <w:proofErr w:type="spellStart"/>
            <w:r>
              <w:t>Граматички</w:t>
            </w:r>
            <w:proofErr w:type="spellEnd"/>
            <w:r>
              <w:t xml:space="preserve"> </w:t>
            </w:r>
            <w:proofErr w:type="spellStart"/>
            <w:r>
              <w:t>структури</w:t>
            </w:r>
            <w:proofErr w:type="spellEnd"/>
            <w:r>
              <w:t>:</w:t>
            </w:r>
          </w:p>
          <w:p w14:paraId="205604D1" w14:textId="77777777" w:rsidR="009768F4" w:rsidRDefault="00000000">
            <w:pPr>
              <w:numPr>
                <w:ilvl w:val="0"/>
                <w:numId w:val="59"/>
              </w:numPr>
              <w:spacing w:after="60" w:line="240" w:lineRule="auto"/>
              <w:rPr>
                <w:rFonts w:cstheme="minorHAnsi"/>
                <w:lang w:val="mk-MK"/>
              </w:rPr>
            </w:pPr>
            <w:r>
              <w:rPr>
                <w:rFonts w:cstheme="minorHAnsi"/>
                <w:bCs/>
                <w:lang w:val="mk-MK"/>
              </w:rPr>
              <w:t xml:space="preserve">презент од полнозначниот глагол </w:t>
            </w:r>
            <w:proofErr w:type="spellStart"/>
            <w:r>
              <w:rPr>
                <w:rFonts w:cstheme="minorHAnsi"/>
                <w:bCs/>
                <w:i/>
              </w:rPr>
              <w:t>werden</w:t>
            </w:r>
            <w:proofErr w:type="spellEnd"/>
            <w:r>
              <w:rPr>
                <w:rFonts w:cstheme="minorHAnsi"/>
                <w:i/>
              </w:rPr>
              <w:br/>
            </w:r>
            <w:proofErr w:type="spellStart"/>
            <w:r>
              <w:rPr>
                <w:rFonts w:cstheme="minorHAnsi"/>
                <w:i/>
              </w:rPr>
              <w:t>werden</w:t>
            </w:r>
            <w:proofErr w:type="spellEnd"/>
            <w:r>
              <w:rPr>
                <w:rFonts w:cstheme="minorHAnsi"/>
                <w:i/>
              </w:rPr>
              <w:t xml:space="preserve"> + </w:t>
            </w:r>
            <w:r>
              <w:rPr>
                <w:rFonts w:cstheme="minorHAnsi"/>
                <w:iCs/>
                <w:lang w:val="mk-MK"/>
              </w:rPr>
              <w:t xml:space="preserve"> именка во номинатив</w:t>
            </w:r>
            <w:r>
              <w:rPr>
                <w:rFonts w:cstheme="minorHAnsi"/>
                <w:i/>
              </w:rPr>
              <w:t xml:space="preserve">: Ich </w:t>
            </w:r>
            <w:proofErr w:type="spellStart"/>
            <w:r>
              <w:rPr>
                <w:rFonts w:cstheme="minorHAnsi"/>
                <w:i/>
              </w:rPr>
              <w:t>werde</w:t>
            </w:r>
            <w:proofErr w:type="spellEnd"/>
            <w:r>
              <w:rPr>
                <w:rFonts w:cstheme="minorHAnsi"/>
                <w:i/>
              </w:rPr>
              <w:t xml:space="preserve"> </w:t>
            </w:r>
            <w:proofErr w:type="spellStart"/>
            <w:r>
              <w:rPr>
                <w:rFonts w:cstheme="minorHAnsi"/>
                <w:i/>
              </w:rPr>
              <w:t>Ärztin</w:t>
            </w:r>
            <w:proofErr w:type="spellEnd"/>
            <w:r>
              <w:rPr>
                <w:rFonts w:cstheme="minorHAnsi"/>
                <w:i/>
              </w:rPr>
              <w:t>.</w:t>
            </w:r>
            <w:r>
              <w:rPr>
                <w:rFonts w:cstheme="minorHAnsi"/>
                <w:i/>
              </w:rPr>
              <w:br/>
            </w:r>
            <w:proofErr w:type="spellStart"/>
            <w:r>
              <w:rPr>
                <w:rFonts w:cstheme="minorHAnsi"/>
                <w:i/>
              </w:rPr>
              <w:t>werden</w:t>
            </w:r>
            <w:proofErr w:type="spellEnd"/>
            <w:r>
              <w:rPr>
                <w:rFonts w:cstheme="minorHAnsi"/>
                <w:i/>
              </w:rPr>
              <w:t xml:space="preserve"> + </w:t>
            </w:r>
            <w:r>
              <w:rPr>
                <w:rFonts w:cstheme="minorHAnsi"/>
                <w:iCs/>
                <w:lang w:val="mk-MK"/>
              </w:rPr>
              <w:t>нефлектирана придавка</w:t>
            </w:r>
            <w:r>
              <w:rPr>
                <w:rFonts w:cstheme="minorHAnsi"/>
                <w:i/>
              </w:rPr>
              <w:t xml:space="preserve">: Er </w:t>
            </w:r>
            <w:proofErr w:type="spellStart"/>
            <w:r>
              <w:rPr>
                <w:rFonts w:cstheme="minorHAnsi"/>
                <w:i/>
              </w:rPr>
              <w:t>wird</w:t>
            </w:r>
            <w:proofErr w:type="spellEnd"/>
            <w:r>
              <w:rPr>
                <w:rFonts w:cstheme="minorHAnsi"/>
                <w:i/>
              </w:rPr>
              <w:t xml:space="preserve"> rot.</w:t>
            </w:r>
            <w:r>
              <w:rPr>
                <w:rFonts w:cstheme="minorHAnsi"/>
                <w:i/>
              </w:rPr>
              <w:br/>
            </w:r>
            <w:proofErr w:type="spellStart"/>
            <w:r>
              <w:rPr>
                <w:rFonts w:cstheme="minorHAnsi"/>
                <w:i/>
              </w:rPr>
              <w:t>werden</w:t>
            </w:r>
            <w:proofErr w:type="spellEnd"/>
            <w:r>
              <w:rPr>
                <w:rFonts w:cstheme="minorHAnsi"/>
                <w:i/>
              </w:rPr>
              <w:t xml:space="preserve"> + </w:t>
            </w:r>
            <w:proofErr w:type="spellStart"/>
            <w:r>
              <w:rPr>
                <w:rFonts w:cstheme="minorHAnsi"/>
                <w:i/>
              </w:rPr>
              <w:t>wie</w:t>
            </w:r>
            <w:proofErr w:type="spellEnd"/>
            <w:r>
              <w:rPr>
                <w:rFonts w:cstheme="minorHAnsi"/>
                <w:iCs/>
                <w:lang w:val="mk-MK"/>
              </w:rPr>
              <w:t xml:space="preserve"> + именка во номинатив</w:t>
            </w:r>
            <w:r>
              <w:rPr>
                <w:rFonts w:cstheme="minorHAnsi"/>
                <w:i/>
              </w:rPr>
              <w:t xml:space="preserve">: Du </w:t>
            </w:r>
            <w:proofErr w:type="spellStart"/>
            <w:r>
              <w:rPr>
                <w:rFonts w:cstheme="minorHAnsi"/>
                <w:i/>
              </w:rPr>
              <w:t>wirst</w:t>
            </w:r>
            <w:proofErr w:type="spellEnd"/>
            <w:r>
              <w:rPr>
                <w:rFonts w:cstheme="minorHAnsi"/>
                <w:i/>
              </w:rPr>
              <w:t xml:space="preserve"> </w:t>
            </w:r>
            <w:proofErr w:type="spellStart"/>
            <w:r>
              <w:rPr>
                <w:rFonts w:cstheme="minorHAnsi"/>
                <w:i/>
              </w:rPr>
              <w:t>wie</w:t>
            </w:r>
            <w:proofErr w:type="spellEnd"/>
            <w:r>
              <w:rPr>
                <w:rFonts w:cstheme="minorHAnsi"/>
                <w:i/>
              </w:rPr>
              <w:t xml:space="preserve"> </w:t>
            </w:r>
            <w:proofErr w:type="spellStart"/>
            <w:r>
              <w:rPr>
                <w:rFonts w:cstheme="minorHAnsi"/>
                <w:i/>
              </w:rPr>
              <w:t>deine</w:t>
            </w:r>
            <w:proofErr w:type="spellEnd"/>
            <w:r>
              <w:rPr>
                <w:rFonts w:cstheme="minorHAnsi"/>
                <w:i/>
              </w:rPr>
              <w:t xml:space="preserve"> </w:t>
            </w:r>
            <w:proofErr w:type="spellStart"/>
            <w:r>
              <w:rPr>
                <w:rFonts w:cstheme="minorHAnsi"/>
                <w:i/>
              </w:rPr>
              <w:t>Lieblingssängerin</w:t>
            </w:r>
            <w:proofErr w:type="spellEnd"/>
            <w:r>
              <w:rPr>
                <w:rFonts w:cstheme="minorHAnsi"/>
                <w:i/>
              </w:rPr>
              <w:t>.</w:t>
            </w:r>
          </w:p>
          <w:p w14:paraId="1F038A90" w14:textId="77777777" w:rsidR="009768F4" w:rsidRDefault="00000000">
            <w:pPr>
              <w:pStyle w:val="ListParagraph"/>
              <w:numPr>
                <w:ilvl w:val="0"/>
                <w:numId w:val="60"/>
              </w:numPr>
              <w:spacing w:after="60" w:line="240" w:lineRule="auto"/>
              <w:contextualSpacing w:val="0"/>
              <w:rPr>
                <w:rFonts w:cstheme="minorHAnsi"/>
                <w:bCs/>
                <w:shd w:val="clear" w:color="auto" w:fill="000000"/>
                <w:lang w:val="mk-MK"/>
              </w:rPr>
            </w:pPr>
            <w:r>
              <w:rPr>
                <w:rFonts w:cstheme="minorHAnsi"/>
                <w:bCs/>
                <w:lang w:val="mk-MK"/>
              </w:rPr>
              <w:t>претеритум на модалните глаголи</w:t>
            </w:r>
          </w:p>
          <w:p w14:paraId="65E77879" w14:textId="77777777" w:rsidR="009768F4" w:rsidRDefault="00000000">
            <w:pPr>
              <w:pStyle w:val="ListParagraph"/>
              <w:spacing w:after="60" w:line="240" w:lineRule="auto"/>
              <w:contextualSpacing w:val="0"/>
              <w:rPr>
                <w:rFonts w:cstheme="minorHAnsi"/>
                <w:lang w:val="mk-MK"/>
              </w:rPr>
            </w:pPr>
            <w:r>
              <w:rPr>
                <w:rFonts w:asciiTheme="minorHAnsi" w:eastAsiaTheme="minorHAnsi" w:hAnsiTheme="minorHAnsi" w:cstheme="minorHAnsi"/>
                <w:i/>
                <w:lang w:val="de-DE"/>
              </w:rPr>
              <w:t xml:space="preserve">Als Kind wollte ich Ärztin werden. Ich konnte aber nicht Medizin studieren, weil ich kein Geld hatte. Meine Eltern sagten, dass ich arbeiten muss, um die Familie zu unterstützen. Mein Lehrer meinte, ich sollte eine Ausbildung machen. Ich durfte nicht aufgeben, aber ich musste auch realistisch sein. </w:t>
            </w:r>
            <w:r>
              <w:rPr>
                <w:rFonts w:asciiTheme="minorHAnsi" w:eastAsiaTheme="minorHAnsi" w:hAnsiTheme="minorHAnsi" w:cstheme="minorHAnsi"/>
                <w:i/>
                <w:lang w:val="en-US"/>
              </w:rPr>
              <w:t xml:space="preserve">Ich </w:t>
            </w:r>
            <w:proofErr w:type="spellStart"/>
            <w:r>
              <w:rPr>
                <w:rFonts w:asciiTheme="minorHAnsi" w:eastAsiaTheme="minorHAnsi" w:hAnsiTheme="minorHAnsi" w:cstheme="minorHAnsi"/>
                <w:i/>
                <w:lang w:val="en-US"/>
              </w:rPr>
              <w:t>wollte</w:t>
            </w:r>
            <w:proofErr w:type="spellEnd"/>
            <w:r>
              <w:rPr>
                <w:rFonts w:asciiTheme="minorHAnsi" w:eastAsiaTheme="minorHAnsi" w:hAnsiTheme="minorHAnsi" w:cstheme="minorHAnsi"/>
                <w:i/>
                <w:lang w:val="en-US"/>
              </w:rPr>
              <w:t xml:space="preserve"> immer </w:t>
            </w:r>
            <w:proofErr w:type="spellStart"/>
            <w:r>
              <w:rPr>
                <w:rFonts w:asciiTheme="minorHAnsi" w:eastAsiaTheme="minorHAnsi" w:hAnsiTheme="minorHAnsi" w:cstheme="minorHAnsi"/>
                <w:i/>
                <w:lang w:val="en-US"/>
              </w:rPr>
              <w:t>noch</w:t>
            </w:r>
            <w:proofErr w:type="spellEnd"/>
            <w:r>
              <w:rPr>
                <w:rFonts w:asciiTheme="minorHAnsi" w:eastAsiaTheme="minorHAnsi" w:hAnsiTheme="minorHAnsi" w:cstheme="minorHAnsi"/>
                <w:i/>
                <w:lang w:val="en-US"/>
              </w:rPr>
              <w:t xml:space="preserve"> </w:t>
            </w:r>
            <w:proofErr w:type="spellStart"/>
            <w:r>
              <w:rPr>
                <w:rFonts w:asciiTheme="minorHAnsi" w:eastAsiaTheme="minorHAnsi" w:hAnsiTheme="minorHAnsi" w:cstheme="minorHAnsi"/>
                <w:i/>
                <w:lang w:val="en-US"/>
              </w:rPr>
              <w:t>helfen</w:t>
            </w:r>
            <w:proofErr w:type="spellEnd"/>
            <w:r>
              <w:rPr>
                <w:rFonts w:asciiTheme="minorHAnsi" w:eastAsiaTheme="minorHAnsi" w:hAnsiTheme="minorHAnsi" w:cstheme="minorHAnsi"/>
                <w:i/>
                <w:lang w:val="en-US"/>
              </w:rPr>
              <w:t xml:space="preserve">, also </w:t>
            </w:r>
            <w:proofErr w:type="spellStart"/>
            <w:r>
              <w:rPr>
                <w:rFonts w:asciiTheme="minorHAnsi" w:eastAsiaTheme="minorHAnsi" w:hAnsiTheme="minorHAnsi" w:cstheme="minorHAnsi"/>
                <w:i/>
                <w:lang w:val="en-US"/>
              </w:rPr>
              <w:t>wurde</w:t>
            </w:r>
            <w:proofErr w:type="spellEnd"/>
            <w:r>
              <w:rPr>
                <w:rFonts w:asciiTheme="minorHAnsi" w:eastAsiaTheme="minorHAnsi" w:hAnsiTheme="minorHAnsi" w:cstheme="minorHAnsi"/>
                <w:i/>
                <w:lang w:val="en-US"/>
              </w:rPr>
              <w:t xml:space="preserve"> ich </w:t>
            </w:r>
            <w:proofErr w:type="spellStart"/>
            <w:r>
              <w:rPr>
                <w:rFonts w:asciiTheme="minorHAnsi" w:eastAsiaTheme="minorHAnsi" w:hAnsiTheme="minorHAnsi" w:cstheme="minorHAnsi"/>
                <w:i/>
                <w:lang w:val="en-US"/>
              </w:rPr>
              <w:t>Krankenpflegerin</w:t>
            </w:r>
            <w:proofErr w:type="spellEnd"/>
            <w:r>
              <w:rPr>
                <w:rFonts w:cstheme="minorHAnsi"/>
                <w:i/>
                <w:lang w:val="de-DE"/>
              </w:rPr>
              <w:t>.</w:t>
            </w:r>
            <w:r>
              <w:rPr>
                <w:rFonts w:cstheme="minorHAnsi"/>
                <w:i/>
                <w:lang w:val="mk-MK"/>
              </w:rPr>
              <w:t xml:space="preserve"> </w:t>
            </w:r>
          </w:p>
          <w:p w14:paraId="7C05A2B4" w14:textId="77777777" w:rsidR="009768F4" w:rsidRDefault="00000000">
            <w:pPr>
              <w:pStyle w:val="ListParagraph"/>
              <w:numPr>
                <w:ilvl w:val="0"/>
                <w:numId w:val="61"/>
              </w:numPr>
              <w:spacing w:after="60" w:line="240" w:lineRule="auto"/>
              <w:contextualSpacing w:val="0"/>
              <w:rPr>
                <w:rFonts w:cstheme="minorHAnsi"/>
                <w:lang w:val="mk-MK"/>
              </w:rPr>
            </w:pPr>
            <w:r>
              <w:rPr>
                <w:bCs/>
                <w:lang w:val="mk-MK"/>
              </w:rPr>
              <w:t xml:space="preserve">зборообразување – именки со наставката </w:t>
            </w:r>
            <w:r>
              <w:rPr>
                <w:bCs/>
                <w:i/>
                <w:iCs/>
                <w:lang w:val="mk-MK"/>
              </w:rPr>
              <w:t>-</w:t>
            </w:r>
            <w:r>
              <w:rPr>
                <w:bCs/>
                <w:i/>
                <w:iCs/>
                <w:lang w:val="de-DE"/>
              </w:rPr>
              <w:t>ung</w:t>
            </w:r>
            <w:r>
              <w:rPr>
                <w:bCs/>
                <w:lang w:val="mk-MK"/>
              </w:rPr>
              <w:br/>
            </w:r>
            <w:r>
              <w:rPr>
                <w:rFonts w:cstheme="minorHAnsi"/>
                <w:i/>
                <w:lang w:val="mk-MK"/>
              </w:rPr>
              <w:t>d</w:t>
            </w:r>
            <w:r>
              <w:rPr>
                <w:rFonts w:cstheme="minorHAnsi"/>
                <w:i/>
                <w:lang w:val="de-DE"/>
              </w:rPr>
              <w:t>ie Ausbildung, die Versicherung, die Verpflegung;</w:t>
            </w:r>
            <w:r>
              <w:rPr>
                <w:rFonts w:cstheme="minorHAnsi"/>
                <w:lang w:val="mk-MK"/>
              </w:rPr>
              <w:t xml:space="preserve"> </w:t>
            </w:r>
          </w:p>
          <w:p w14:paraId="7F3FD10B" w14:textId="7BD5087D" w:rsidR="009768F4" w:rsidRDefault="00000000">
            <w:pPr>
              <w:pStyle w:val="ListParagraph"/>
              <w:numPr>
                <w:ilvl w:val="0"/>
                <w:numId w:val="62"/>
              </w:numPr>
              <w:spacing w:after="60" w:line="240" w:lineRule="auto"/>
              <w:contextualSpacing w:val="0"/>
              <w:rPr>
                <w:rFonts w:cstheme="minorHAnsi"/>
                <w:lang w:val="mk-MK"/>
              </w:rPr>
            </w:pPr>
            <w:r>
              <w:rPr>
                <w:bCs/>
                <w:lang w:val="mk-MK"/>
              </w:rPr>
              <w:t xml:space="preserve">зборообразување – </w:t>
            </w:r>
            <w:r w:rsidRPr="00DD7BF0">
              <w:rPr>
                <w:bCs/>
                <w:lang w:val="mk-MK"/>
              </w:rPr>
              <w:t>називи за вршители на професии: за машки</w:t>
            </w:r>
            <w:r>
              <w:rPr>
                <w:bCs/>
                <w:lang w:val="mk-MK"/>
              </w:rPr>
              <w:t xml:space="preserve"> лица; за женски лица со наставката </w:t>
            </w:r>
            <w:r>
              <w:rPr>
                <w:bCs/>
                <w:i/>
                <w:lang w:val="mk-MK"/>
              </w:rPr>
              <w:t xml:space="preserve">-in; </w:t>
            </w:r>
            <w:r>
              <w:rPr>
                <w:bCs/>
                <w:iCs/>
                <w:lang w:val="mk-MK"/>
              </w:rPr>
              <w:t>за машки и за женски лица со суфиксоидот</w:t>
            </w:r>
            <w:r>
              <w:rPr>
                <w:bCs/>
                <w:i/>
                <w:lang w:val="mk-MK"/>
              </w:rPr>
              <w:t xml:space="preserve"> -mann, </w:t>
            </w:r>
            <w:r>
              <w:rPr>
                <w:bCs/>
                <w:iCs/>
                <w:lang w:val="mk-MK"/>
              </w:rPr>
              <w:t>одн.</w:t>
            </w:r>
            <w:r>
              <w:rPr>
                <w:bCs/>
                <w:i/>
                <w:lang w:val="mk-MK"/>
              </w:rPr>
              <w:t xml:space="preserve"> -frau</w:t>
            </w:r>
            <w:r>
              <w:rPr>
                <w:b/>
                <w:bCs/>
                <w:i/>
                <w:lang w:val="mk-MK"/>
              </w:rPr>
              <w:br/>
            </w:r>
            <w:r>
              <w:rPr>
                <w:i/>
                <w:lang w:val="mk-MK"/>
              </w:rPr>
              <w:t>der Polizist – die Polizistin, der Koch – die Köchin, der Pilot – die Pilotin, der Bankkaufmann – die Bankkauffrau;</w:t>
            </w:r>
          </w:p>
          <w:p w14:paraId="4E43845D" w14:textId="77777777" w:rsidR="009768F4" w:rsidRDefault="00000000">
            <w:pPr>
              <w:pStyle w:val="ListParagraph"/>
              <w:numPr>
                <w:ilvl w:val="0"/>
                <w:numId w:val="63"/>
              </w:numPr>
              <w:spacing w:after="60" w:line="240" w:lineRule="auto"/>
              <w:contextualSpacing w:val="0"/>
              <w:rPr>
                <w:rFonts w:cstheme="minorHAnsi"/>
                <w:lang w:val="mk-MK"/>
              </w:rPr>
            </w:pPr>
            <w:r>
              <w:rPr>
                <w:rFonts w:cstheme="minorHAnsi"/>
                <w:bCs/>
                <w:lang w:val="mk-MK"/>
              </w:rPr>
              <w:t xml:space="preserve">зборообразување </w:t>
            </w:r>
            <w:r>
              <w:rPr>
                <w:bCs/>
                <w:lang w:val="mk-MK"/>
              </w:rPr>
              <w:t xml:space="preserve">– </w:t>
            </w:r>
            <w:r>
              <w:rPr>
                <w:rFonts w:cstheme="minorHAnsi"/>
                <w:bCs/>
                <w:lang w:val="mk-MK"/>
              </w:rPr>
              <w:t xml:space="preserve">придавки со наставката </w:t>
            </w:r>
            <w:r>
              <w:rPr>
                <w:rFonts w:cstheme="minorHAnsi"/>
                <w:bCs/>
                <w:i/>
                <w:lang w:val="mk-MK"/>
              </w:rPr>
              <w:t>-los</w:t>
            </w:r>
            <w:r>
              <w:rPr>
                <w:rFonts w:cstheme="minorHAnsi"/>
                <w:bCs/>
                <w:lang w:val="mk-MK"/>
              </w:rPr>
              <w:br/>
            </w:r>
            <w:r>
              <w:rPr>
                <w:rFonts w:cstheme="minorHAnsi"/>
                <w:i/>
                <w:lang w:val="mk-MK"/>
              </w:rPr>
              <w:t>arbeitslos, respektlos, kostenlos, sinnlos, humorlos;</w:t>
            </w:r>
          </w:p>
          <w:p w14:paraId="0F39B6E2" w14:textId="77777777" w:rsidR="009768F4" w:rsidRDefault="00000000">
            <w:pPr>
              <w:pStyle w:val="ListParagraph"/>
              <w:numPr>
                <w:ilvl w:val="0"/>
                <w:numId w:val="64"/>
              </w:numPr>
              <w:spacing w:after="0" w:line="240" w:lineRule="auto"/>
              <w:contextualSpacing w:val="0"/>
              <w:rPr>
                <w:rFonts w:cstheme="minorHAnsi"/>
                <w:lang w:val="mk-MK"/>
              </w:rPr>
            </w:pPr>
            <w:r>
              <w:rPr>
                <w:rFonts w:cstheme="minorHAnsi"/>
                <w:bCs/>
                <w:lang w:val="mk-MK"/>
              </w:rPr>
              <w:t>главни броеви за наведување година</w:t>
            </w:r>
            <w:r>
              <w:rPr>
                <w:rFonts w:cstheme="minorHAnsi"/>
                <w:lang w:val="mk-MK"/>
              </w:rPr>
              <w:br/>
            </w:r>
            <w:r>
              <w:rPr>
                <w:rFonts w:cstheme="minorHAnsi"/>
                <w:i/>
                <w:lang w:val="mk-MK"/>
              </w:rPr>
              <w:t>1945 – neunzehnhundertfünfundvierzig</w:t>
            </w:r>
          </w:p>
          <w:p w14:paraId="3429C070" w14:textId="77777777" w:rsidR="009768F4" w:rsidRDefault="00000000">
            <w:pPr>
              <w:pStyle w:val="ListParagraph"/>
              <w:spacing w:after="60" w:line="240" w:lineRule="auto"/>
              <w:ind w:left="714"/>
              <w:contextualSpacing w:val="0"/>
              <w:rPr>
                <w:rFonts w:cstheme="minorHAnsi"/>
                <w:lang w:val="mk-MK"/>
              </w:rPr>
            </w:pPr>
            <w:r>
              <w:rPr>
                <w:rFonts w:cstheme="minorHAnsi"/>
                <w:i/>
                <w:lang w:val="de-DE"/>
              </w:rPr>
              <w:t xml:space="preserve">2008 </w:t>
            </w:r>
            <w:r>
              <w:rPr>
                <w:rFonts w:cstheme="minorHAnsi"/>
                <w:i/>
                <w:lang w:val="mk-MK"/>
              </w:rPr>
              <w:t xml:space="preserve"> – </w:t>
            </w:r>
            <w:r>
              <w:rPr>
                <w:rFonts w:cstheme="minorHAnsi"/>
                <w:i/>
                <w:lang w:val="de-DE"/>
              </w:rPr>
              <w:t>zweitausendacht</w:t>
            </w:r>
          </w:p>
          <w:p w14:paraId="40C85557" w14:textId="77777777" w:rsidR="009768F4" w:rsidRDefault="00000000">
            <w:pPr>
              <w:pStyle w:val="ListParagraph"/>
              <w:numPr>
                <w:ilvl w:val="0"/>
                <w:numId w:val="65"/>
              </w:numPr>
              <w:spacing w:after="60" w:line="240" w:lineRule="auto"/>
              <w:contextualSpacing w:val="0"/>
              <w:rPr>
                <w:rFonts w:cstheme="minorHAnsi"/>
                <w:shd w:val="clear" w:color="auto" w:fill="000000"/>
                <w:lang w:val="mk-MK"/>
              </w:rPr>
            </w:pPr>
            <w:r>
              <w:rPr>
                <w:rFonts w:cstheme="minorHAnsi"/>
                <w:bCs/>
                <w:lang w:val="mk-MK"/>
              </w:rPr>
              <w:lastRenderedPageBreak/>
              <w:t xml:space="preserve">временските предлози </w:t>
            </w:r>
            <w:r>
              <w:rPr>
                <w:rFonts w:cstheme="minorHAnsi"/>
                <w:bCs/>
                <w:i/>
                <w:lang w:val="de-DE"/>
              </w:rPr>
              <w:t xml:space="preserve">ab </w:t>
            </w:r>
            <w:r>
              <w:rPr>
                <w:rFonts w:cstheme="minorHAnsi"/>
                <w:bCs/>
                <w:lang w:val="mk-MK"/>
              </w:rPr>
              <w:t xml:space="preserve">и </w:t>
            </w:r>
            <w:r>
              <w:rPr>
                <w:rFonts w:cstheme="minorHAnsi"/>
                <w:bCs/>
                <w:i/>
                <w:iCs/>
                <w:lang w:val="de-DE"/>
              </w:rPr>
              <w:t xml:space="preserve">seit </w:t>
            </w:r>
            <w:r>
              <w:rPr>
                <w:rFonts w:cstheme="minorHAnsi"/>
                <w:bCs/>
                <w:lang w:val="mk-MK"/>
              </w:rPr>
              <w:t>(со датив)</w:t>
            </w:r>
            <w:r>
              <w:rPr>
                <w:rFonts w:cstheme="minorHAnsi"/>
                <w:lang w:val="mk-MK"/>
              </w:rPr>
              <w:br/>
            </w:r>
            <w:r>
              <w:rPr>
                <w:rFonts w:cstheme="minorHAnsi"/>
                <w:i/>
                <w:iCs/>
                <w:lang w:val="de-DE"/>
              </w:rPr>
              <w:t>Seit 1941 gibt es den ersten Rechner.</w:t>
            </w:r>
            <w:r>
              <w:rPr>
                <w:rFonts w:cstheme="minorHAnsi"/>
                <w:i/>
                <w:iCs/>
                <w:lang w:val="de-DE"/>
              </w:rPr>
              <w:br/>
              <w:t xml:space="preserve">Ab dem nächsten Monat werde ich in der Goethestraße wohnen. </w:t>
            </w:r>
          </w:p>
          <w:p w14:paraId="607EBD79" w14:textId="77777777" w:rsidR="009768F4" w:rsidRDefault="00000000">
            <w:pPr>
              <w:pStyle w:val="ListParagraph"/>
              <w:numPr>
                <w:ilvl w:val="0"/>
                <w:numId w:val="66"/>
              </w:numPr>
              <w:spacing w:after="60" w:line="240" w:lineRule="auto"/>
              <w:contextualSpacing w:val="0"/>
              <w:rPr>
                <w:rFonts w:cstheme="minorHAnsi"/>
                <w:shd w:val="clear" w:color="auto" w:fill="000000"/>
                <w:lang w:val="mk-MK"/>
              </w:rPr>
            </w:pPr>
            <w:r>
              <w:rPr>
                <w:rFonts w:cstheme="minorHAnsi"/>
                <w:bCs/>
                <w:iCs/>
                <w:lang w:val="mk-MK"/>
              </w:rPr>
              <w:t xml:space="preserve">предлогот </w:t>
            </w:r>
            <w:r>
              <w:rPr>
                <w:rFonts w:cstheme="minorHAnsi"/>
                <w:bCs/>
                <w:i/>
                <w:lang w:val="de-DE"/>
              </w:rPr>
              <w:t>mit</w:t>
            </w:r>
            <w:r>
              <w:rPr>
                <w:rFonts w:cstheme="minorHAnsi"/>
                <w:bCs/>
                <w:iCs/>
                <w:lang w:val="mk-MK"/>
              </w:rPr>
              <w:t xml:space="preserve"> </w:t>
            </w:r>
            <w:r>
              <w:rPr>
                <w:rFonts w:cstheme="minorHAnsi"/>
                <w:bCs/>
                <w:iCs/>
                <w:lang w:val="de-DE"/>
              </w:rPr>
              <w:t>(</w:t>
            </w:r>
            <w:r>
              <w:rPr>
                <w:rFonts w:cstheme="minorHAnsi"/>
                <w:bCs/>
                <w:iCs/>
                <w:lang w:val="mk-MK"/>
              </w:rPr>
              <w:t>со датив</w:t>
            </w:r>
            <w:r>
              <w:rPr>
                <w:rFonts w:cstheme="minorHAnsi"/>
                <w:bCs/>
                <w:iCs/>
                <w:lang w:val="de-DE"/>
              </w:rPr>
              <w:t>)</w:t>
            </w:r>
            <w:r>
              <w:rPr>
                <w:rFonts w:cstheme="minorHAnsi"/>
                <w:i/>
                <w:iCs/>
                <w:lang w:val="mk-MK"/>
              </w:rPr>
              <w:br/>
            </w:r>
            <w:r>
              <w:rPr>
                <w:rFonts w:cstheme="minorHAnsi"/>
                <w:i/>
                <w:iCs/>
                <w:lang w:val="de-DE"/>
              </w:rPr>
              <w:t>Mit dem Smartphone kann man Fotos austauschen.</w:t>
            </w:r>
          </w:p>
          <w:p w14:paraId="7937C71C" w14:textId="77777777" w:rsidR="009768F4" w:rsidRDefault="00000000">
            <w:pPr>
              <w:pStyle w:val="ListParagraph"/>
              <w:numPr>
                <w:ilvl w:val="0"/>
                <w:numId w:val="67"/>
              </w:numPr>
              <w:spacing w:after="60" w:line="240" w:lineRule="auto"/>
              <w:contextualSpacing w:val="0"/>
              <w:rPr>
                <w:rFonts w:cstheme="minorHAnsi"/>
                <w:shd w:val="clear" w:color="auto" w:fill="000000"/>
                <w:lang w:val="mk-MK"/>
              </w:rPr>
            </w:pPr>
            <w:r>
              <w:rPr>
                <w:rFonts w:cstheme="minorHAnsi"/>
                <w:bCs/>
                <w:iCs/>
                <w:lang w:val="mk-MK"/>
              </w:rPr>
              <w:t xml:space="preserve">предлогот </w:t>
            </w:r>
            <w:r>
              <w:rPr>
                <w:rFonts w:cstheme="minorHAnsi"/>
                <w:bCs/>
                <w:i/>
                <w:lang w:val="de-DE"/>
              </w:rPr>
              <w:t>aus</w:t>
            </w:r>
            <w:r>
              <w:rPr>
                <w:rFonts w:cstheme="minorHAnsi"/>
                <w:bCs/>
                <w:iCs/>
                <w:lang w:val="mk-MK"/>
              </w:rPr>
              <w:t xml:space="preserve"> (со датив)</w:t>
            </w:r>
            <w:r>
              <w:rPr>
                <w:rFonts w:cstheme="minorHAnsi"/>
                <w:i/>
                <w:iCs/>
                <w:lang w:val="de-DE"/>
              </w:rPr>
              <w:br/>
              <w:t>Aus Holz kann man viele Möbelstücke bauen.</w:t>
            </w:r>
          </w:p>
          <w:p w14:paraId="6BDE7C8C" w14:textId="36B3A351" w:rsidR="009768F4" w:rsidRDefault="00000000">
            <w:pPr>
              <w:pStyle w:val="ListParagraph"/>
              <w:numPr>
                <w:ilvl w:val="0"/>
                <w:numId w:val="68"/>
              </w:numPr>
              <w:spacing w:after="60" w:line="240" w:lineRule="auto"/>
              <w:contextualSpacing w:val="0"/>
              <w:rPr>
                <w:rFonts w:cstheme="minorHAnsi"/>
                <w:shd w:val="clear" w:color="auto" w:fill="000000"/>
                <w:lang w:val="mk-MK"/>
              </w:rPr>
            </w:pPr>
            <w:r>
              <w:rPr>
                <w:rFonts w:cstheme="minorHAnsi"/>
                <w:bCs/>
                <w:iCs/>
                <w:lang w:val="mk-MK"/>
              </w:rPr>
              <w:t xml:space="preserve">предлозите </w:t>
            </w:r>
            <w:r>
              <w:rPr>
                <w:rFonts w:cstheme="minorHAnsi"/>
                <w:bCs/>
                <w:i/>
                <w:iCs/>
                <w:lang w:val="mk-MK"/>
              </w:rPr>
              <w:t>für</w:t>
            </w:r>
            <w:r>
              <w:rPr>
                <w:rFonts w:cstheme="minorHAnsi"/>
                <w:bCs/>
                <w:iCs/>
                <w:lang w:val="mk-MK"/>
              </w:rPr>
              <w:t xml:space="preserve"> и </w:t>
            </w:r>
            <w:r>
              <w:rPr>
                <w:rFonts w:cstheme="minorHAnsi"/>
                <w:bCs/>
                <w:i/>
                <w:iCs/>
                <w:lang w:val="mk-MK"/>
              </w:rPr>
              <w:t>ohne</w:t>
            </w:r>
            <w:r>
              <w:rPr>
                <w:rFonts w:cstheme="minorHAnsi"/>
                <w:bCs/>
                <w:lang w:val="mk-MK"/>
              </w:rPr>
              <w:t xml:space="preserve"> (</w:t>
            </w:r>
            <w:r>
              <w:rPr>
                <w:rFonts w:cstheme="minorHAnsi"/>
                <w:bCs/>
                <w:iCs/>
                <w:lang w:val="mk-MK"/>
              </w:rPr>
              <w:t>со акузатив)</w:t>
            </w:r>
            <w:r>
              <w:rPr>
                <w:rFonts w:cstheme="minorHAnsi"/>
                <w:i/>
                <w:iCs/>
                <w:lang w:val="mk-MK"/>
              </w:rPr>
              <w:br/>
              <w:t>Fü</w:t>
            </w:r>
            <w:r>
              <w:rPr>
                <w:rFonts w:cstheme="minorHAnsi"/>
                <w:i/>
                <w:iCs/>
                <w:lang w:val="de-DE"/>
              </w:rPr>
              <w:t>r meinen Lieblingsberuf muss ich studieren.</w:t>
            </w:r>
            <w:r>
              <w:rPr>
                <w:rFonts w:cstheme="minorHAnsi"/>
                <w:i/>
                <w:iCs/>
                <w:lang w:val="de-DE"/>
              </w:rPr>
              <w:br/>
              <w:t xml:space="preserve">Ohne Schulabschluss findet man kaum eine Arbeitsstelle. </w:t>
            </w:r>
          </w:p>
          <w:p w14:paraId="515CFEF8" w14:textId="77777777" w:rsidR="009768F4" w:rsidRDefault="00000000">
            <w:pPr>
              <w:pStyle w:val="ListParagraph"/>
              <w:numPr>
                <w:ilvl w:val="0"/>
                <w:numId w:val="69"/>
              </w:numPr>
              <w:spacing w:after="60" w:line="240" w:lineRule="auto"/>
              <w:rPr>
                <w:rFonts w:cstheme="minorHAnsi"/>
                <w:bCs/>
                <w:shd w:val="clear" w:color="auto" w:fill="000000"/>
                <w:lang w:val="mk-MK"/>
              </w:rPr>
            </w:pPr>
            <w:r>
              <w:rPr>
                <w:rFonts w:cstheme="minorHAnsi"/>
                <w:bCs/>
                <w:lang w:val="mk-MK"/>
              </w:rPr>
              <w:t>причинскиот прилог</w:t>
            </w:r>
            <w:r>
              <w:rPr>
                <w:rFonts w:cstheme="minorHAnsi"/>
                <w:bCs/>
                <w:i/>
                <w:iCs/>
                <w:lang w:val="mk-MK"/>
              </w:rPr>
              <w:t xml:space="preserve"> </w:t>
            </w:r>
            <w:r>
              <w:rPr>
                <w:rFonts w:cstheme="minorHAnsi"/>
                <w:bCs/>
                <w:i/>
                <w:iCs/>
                <w:lang w:val="de-DE"/>
              </w:rPr>
              <w:t>deshalb</w:t>
            </w:r>
            <w:r>
              <w:rPr>
                <w:bCs/>
                <w:lang w:val="mk-MK"/>
              </w:rPr>
              <w:t xml:space="preserve"> </w:t>
            </w:r>
          </w:p>
          <w:p w14:paraId="77AE5086" w14:textId="77777777" w:rsidR="009768F4" w:rsidRDefault="00000000">
            <w:pPr>
              <w:spacing w:after="60" w:line="240" w:lineRule="auto"/>
              <w:ind w:left="720"/>
              <w:contextualSpacing/>
              <w:rPr>
                <w:rFonts w:cstheme="minorHAnsi"/>
                <w:i/>
                <w:lang w:val="de-DE"/>
              </w:rPr>
            </w:pPr>
            <w:r>
              <w:rPr>
                <w:rFonts w:cstheme="minorHAnsi"/>
                <w:i/>
                <w:lang w:val="de-DE"/>
              </w:rPr>
              <w:t>Ich habe Respekt vor älteren Menschen, deshalb will ich für eine Senioreneinrichtung arbeiten.</w:t>
            </w:r>
          </w:p>
          <w:p w14:paraId="75541C1D" w14:textId="77777777" w:rsidR="009768F4" w:rsidRDefault="00000000">
            <w:pPr>
              <w:pStyle w:val="ListParagraph"/>
              <w:numPr>
                <w:ilvl w:val="0"/>
                <w:numId w:val="70"/>
              </w:numPr>
              <w:spacing w:after="60" w:line="240" w:lineRule="auto"/>
              <w:rPr>
                <w:rFonts w:cstheme="minorHAnsi"/>
                <w:i/>
                <w:lang w:val="de-DE"/>
              </w:rPr>
            </w:pPr>
            <w:r>
              <w:rPr>
                <w:rFonts w:cstheme="minorHAnsi"/>
                <w:bCs/>
                <w:lang w:val="mk-MK"/>
              </w:rPr>
              <w:t xml:space="preserve">причинскиот приредник (приредувачки сврзник) </w:t>
            </w:r>
            <w:r>
              <w:rPr>
                <w:rFonts w:cstheme="minorHAnsi"/>
                <w:bCs/>
                <w:i/>
                <w:iCs/>
                <w:lang w:val="mk-MK"/>
              </w:rPr>
              <w:t xml:space="preserve">denn </w:t>
            </w:r>
            <w:r>
              <w:rPr>
                <w:rFonts w:cstheme="minorHAnsi"/>
                <w:bCs/>
                <w:lang w:val="mk-MK"/>
              </w:rPr>
              <w:t xml:space="preserve">и причинскиот подредник (подредувачки сврзник) </w:t>
            </w:r>
            <w:r>
              <w:rPr>
                <w:rFonts w:cstheme="minorHAnsi"/>
                <w:bCs/>
                <w:i/>
                <w:iCs/>
                <w:lang w:val="mk-MK"/>
              </w:rPr>
              <w:t xml:space="preserve">weil </w:t>
            </w:r>
            <w:r>
              <w:rPr>
                <w:rFonts w:cstheme="minorHAnsi"/>
                <w:i/>
                <w:iCs/>
                <w:lang w:val="mk-MK"/>
              </w:rPr>
              <w:br/>
            </w:r>
            <w:r>
              <w:rPr>
                <w:rFonts w:cstheme="minorHAnsi"/>
                <w:i/>
                <w:iCs/>
                <w:lang w:val="de-DE"/>
              </w:rPr>
              <w:t>Ich werde Flugbegleiter, denn ich will viel von der Welt sehen.</w:t>
            </w:r>
            <w:r>
              <w:rPr>
                <w:rFonts w:cstheme="minorHAnsi"/>
                <w:i/>
                <w:iCs/>
                <w:lang w:val="de-DE"/>
              </w:rPr>
              <w:br/>
              <w:t xml:space="preserve">Weil ich gern draußen arbeite, werde ich Gärtnerin. </w:t>
            </w:r>
          </w:p>
          <w:p w14:paraId="36C7730E" w14:textId="77777777" w:rsidR="009768F4" w:rsidRDefault="00000000">
            <w:pPr>
              <w:pStyle w:val="ListParagraph"/>
              <w:numPr>
                <w:ilvl w:val="0"/>
                <w:numId w:val="71"/>
              </w:numPr>
              <w:spacing w:after="60" w:line="240" w:lineRule="auto"/>
              <w:contextualSpacing w:val="0"/>
              <w:rPr>
                <w:rFonts w:cstheme="minorHAnsi"/>
                <w:i/>
                <w:lang w:val="ru-RU"/>
              </w:rPr>
            </w:pPr>
            <w:r>
              <w:rPr>
                <w:rFonts w:cstheme="minorHAnsi"/>
                <w:bCs/>
                <w:lang w:val="mk-MK"/>
              </w:rPr>
              <w:t xml:space="preserve">изговор на </w:t>
            </w:r>
            <w:r>
              <w:rPr>
                <w:rFonts w:cstheme="minorHAnsi"/>
                <w:bCs/>
                <w:lang w:val="ru-RU"/>
              </w:rPr>
              <w:t>/</w:t>
            </w:r>
            <w:r>
              <w:rPr>
                <w:rFonts w:cs="Calibri"/>
                <w:bCs/>
                <w:lang w:val="ru-RU"/>
              </w:rPr>
              <w:t>ə</w:t>
            </w:r>
            <w:r>
              <w:rPr>
                <w:rFonts w:cs="Calibri"/>
                <w:bCs/>
                <w:lang w:val="de-DE"/>
              </w:rPr>
              <w:t>r</w:t>
            </w:r>
            <w:r>
              <w:rPr>
                <w:rFonts w:cstheme="minorHAnsi"/>
                <w:bCs/>
                <w:lang w:val="ru-RU"/>
              </w:rPr>
              <w:t xml:space="preserve">/ </w:t>
            </w:r>
            <w:r>
              <w:rPr>
                <w:rFonts w:cstheme="minorHAnsi"/>
                <w:bCs/>
                <w:lang w:val="mk-MK"/>
              </w:rPr>
              <w:t xml:space="preserve">како самогласно </w:t>
            </w:r>
            <w:r>
              <w:rPr>
                <w:rFonts w:cstheme="minorHAnsi"/>
                <w:bCs/>
                <w:i/>
                <w:lang w:val="mk-MK"/>
              </w:rPr>
              <w:t>r</w:t>
            </w:r>
            <w:r>
              <w:rPr>
                <w:rFonts w:cstheme="minorHAnsi"/>
                <w:bCs/>
                <w:lang w:val="mk-MK"/>
              </w:rPr>
              <w:t xml:space="preserve"> </w:t>
            </w:r>
            <w:r>
              <w:rPr>
                <w:rFonts w:cstheme="minorHAnsi"/>
                <w:bCs/>
                <w:lang w:val="ru-RU"/>
              </w:rPr>
              <w:t>[</w:t>
            </w:r>
            <w:r>
              <w:rPr>
                <w:rFonts w:cs="Calibri"/>
                <w:bCs/>
                <w:lang w:val="ru-RU"/>
              </w:rPr>
              <w:t>ɐ</w:t>
            </w:r>
            <w:r>
              <w:rPr>
                <w:rFonts w:cstheme="minorHAnsi"/>
                <w:bCs/>
                <w:lang w:val="ru-RU"/>
              </w:rPr>
              <w:t xml:space="preserve">] </w:t>
            </w:r>
            <w:r>
              <w:rPr>
                <w:rFonts w:cstheme="minorHAnsi"/>
                <w:bCs/>
                <w:lang w:val="mk-MK"/>
              </w:rPr>
              <w:t>во наставката -</w:t>
            </w:r>
            <w:r>
              <w:rPr>
                <w:rFonts w:cstheme="minorHAnsi"/>
                <w:bCs/>
                <w:i/>
                <w:lang w:val="mk-MK"/>
              </w:rPr>
              <w:t>er</w:t>
            </w:r>
            <w:r>
              <w:rPr>
                <w:rFonts w:cstheme="minorHAnsi"/>
                <w:lang w:val="mk-MK"/>
              </w:rPr>
              <w:t xml:space="preserve"> </w:t>
            </w:r>
            <w:r>
              <w:rPr>
                <w:rFonts w:cstheme="minorHAnsi"/>
                <w:lang w:val="mk-MK"/>
              </w:rPr>
              <w:br/>
            </w:r>
            <w:r>
              <w:rPr>
                <w:rFonts w:cstheme="minorHAnsi"/>
                <w:i/>
                <w:lang w:val="mk-MK"/>
              </w:rPr>
              <w:t>Lehrer</w:t>
            </w:r>
            <w:r>
              <w:rPr>
                <w:rFonts w:cstheme="minorHAnsi"/>
                <w:i/>
                <w:lang w:val="mk-MK"/>
              </w:rPr>
              <w:br/>
              <w:t>Maler</w:t>
            </w:r>
            <w:r>
              <w:rPr>
                <w:rFonts w:cstheme="minorHAnsi"/>
                <w:i/>
                <w:lang w:val="mk-MK"/>
              </w:rPr>
              <w:br/>
              <w:t>Schüler</w:t>
            </w:r>
          </w:p>
          <w:p w14:paraId="1C95B6EE" w14:textId="77777777" w:rsidR="009768F4" w:rsidRDefault="00000000">
            <w:pPr>
              <w:numPr>
                <w:ilvl w:val="0"/>
                <w:numId w:val="72"/>
              </w:numPr>
              <w:spacing w:after="60" w:line="240" w:lineRule="auto"/>
              <w:rPr>
                <w:rFonts w:cstheme="minorHAnsi"/>
                <w:lang w:val="mk-MK"/>
              </w:rPr>
            </w:pPr>
            <w:r>
              <w:rPr>
                <w:rFonts w:cstheme="minorHAnsi"/>
                <w:bCs/>
                <w:lang w:val="mk-MK"/>
              </w:rPr>
              <w:t xml:space="preserve">изговор на согласното </w:t>
            </w:r>
            <w:r>
              <w:rPr>
                <w:rFonts w:cstheme="minorHAnsi"/>
                <w:bCs/>
                <w:i/>
                <w:lang w:val="mk-MK"/>
              </w:rPr>
              <w:t>r</w:t>
            </w:r>
            <w:r>
              <w:rPr>
                <w:rFonts w:cstheme="minorHAnsi"/>
                <w:bCs/>
                <w:lang w:val="mk-MK"/>
              </w:rPr>
              <w:t xml:space="preserve"> како </w:t>
            </w:r>
            <w:r>
              <w:rPr>
                <w:rFonts w:cstheme="minorHAnsi"/>
                <w:bCs/>
                <w:lang w:val="ru-RU"/>
              </w:rPr>
              <w:t>[</w:t>
            </w:r>
            <w:r>
              <w:rPr>
                <w:bCs/>
                <w:lang w:val="ru-RU"/>
              </w:rPr>
              <w:t>ʁ</w:t>
            </w:r>
            <w:r>
              <w:rPr>
                <w:rFonts w:cstheme="minorHAnsi"/>
                <w:bCs/>
                <w:lang w:val="ru-RU"/>
              </w:rPr>
              <w:t>] или [</w:t>
            </w:r>
            <w:r>
              <w:rPr>
                <w:rFonts w:cstheme="minorHAnsi"/>
                <w:bCs/>
                <w:lang w:val="en-GB"/>
              </w:rPr>
              <w:t>r</w:t>
            </w:r>
            <w:r>
              <w:rPr>
                <w:rFonts w:cstheme="minorHAnsi"/>
                <w:bCs/>
                <w:lang w:val="ru-RU"/>
              </w:rPr>
              <w:t xml:space="preserve">] </w:t>
            </w:r>
            <w:r>
              <w:rPr>
                <w:rFonts w:cstheme="minorHAnsi"/>
                <w:bCs/>
                <w:lang w:val="mk-MK"/>
              </w:rPr>
              <w:t>пред слоготворна согласка во феминативи изведени со наставката -</w:t>
            </w:r>
            <w:r>
              <w:rPr>
                <w:rFonts w:cstheme="minorHAnsi"/>
                <w:bCs/>
                <w:i/>
                <w:lang w:val="mk-MK"/>
              </w:rPr>
              <w:t>in</w:t>
            </w:r>
            <w:r>
              <w:rPr>
                <w:rFonts w:cstheme="minorHAnsi"/>
                <w:lang w:val="mk-MK"/>
              </w:rPr>
              <w:t xml:space="preserve"> </w:t>
            </w:r>
            <w:r>
              <w:rPr>
                <w:rFonts w:cstheme="minorHAnsi"/>
                <w:lang w:val="mk-MK"/>
              </w:rPr>
              <w:br/>
            </w:r>
            <w:r>
              <w:rPr>
                <w:rFonts w:cstheme="minorHAnsi"/>
                <w:i/>
                <w:lang w:val="mk-MK"/>
              </w:rPr>
              <w:t>Lehrerin</w:t>
            </w:r>
            <w:r>
              <w:rPr>
                <w:rFonts w:cstheme="minorHAnsi"/>
                <w:i/>
                <w:lang w:val="mk-MK"/>
              </w:rPr>
              <w:br/>
              <w:t>Malerin</w:t>
            </w:r>
            <w:r>
              <w:rPr>
                <w:rFonts w:cstheme="minorHAnsi"/>
                <w:i/>
                <w:lang w:val="mk-MK"/>
              </w:rPr>
              <w:br/>
              <w:t>Schülerin</w:t>
            </w:r>
          </w:p>
          <w:p w14:paraId="36978FF2" w14:textId="77777777" w:rsidR="009768F4" w:rsidRDefault="00000000">
            <w:pPr>
              <w:numPr>
                <w:ilvl w:val="0"/>
                <w:numId w:val="73"/>
              </w:numPr>
              <w:spacing w:after="60" w:line="240" w:lineRule="auto"/>
              <w:rPr>
                <w:rFonts w:cstheme="minorHAnsi"/>
                <w:lang w:val="mk-MK"/>
              </w:rPr>
            </w:pPr>
            <w:r>
              <w:rPr>
                <w:rFonts w:cstheme="minorHAnsi"/>
                <w:bCs/>
                <w:lang w:val="mk-MK"/>
              </w:rPr>
              <w:t>изговор на назалната согласка /ŋ/</w:t>
            </w:r>
            <w:r>
              <w:rPr>
                <w:rFonts w:cstheme="minorHAnsi"/>
                <w:lang w:val="mk-MK"/>
              </w:rPr>
              <w:br/>
            </w:r>
            <w:r>
              <w:rPr>
                <w:rFonts w:cstheme="minorHAnsi"/>
                <w:i/>
                <w:lang w:val="mk-MK"/>
              </w:rPr>
              <w:t>Meinung</w:t>
            </w:r>
            <w:r>
              <w:rPr>
                <w:rFonts w:cstheme="minorHAnsi"/>
                <w:i/>
                <w:lang w:val="mk-MK"/>
              </w:rPr>
              <w:br/>
              <w:t>Rechnung</w:t>
            </w:r>
            <w:r>
              <w:rPr>
                <w:rFonts w:cstheme="minorHAnsi"/>
                <w:i/>
                <w:lang w:val="mk-MK"/>
              </w:rPr>
              <w:br/>
              <w:t>Erfahrung</w:t>
            </w:r>
          </w:p>
          <w:p w14:paraId="6F79F554" w14:textId="77777777" w:rsidR="009768F4" w:rsidRDefault="00000000">
            <w:pPr>
              <w:pStyle w:val="ListParagraph"/>
              <w:numPr>
                <w:ilvl w:val="0"/>
                <w:numId w:val="74"/>
              </w:numPr>
              <w:spacing w:after="60" w:line="240" w:lineRule="auto"/>
              <w:contextualSpacing w:val="0"/>
              <w:rPr>
                <w:rFonts w:cstheme="minorHAnsi"/>
                <w:i/>
                <w:iCs/>
                <w:lang w:val="mk-MK"/>
              </w:rPr>
            </w:pPr>
            <w:r>
              <w:rPr>
                <w:rFonts w:cstheme="minorHAnsi"/>
                <w:bCs/>
                <w:lang w:val="mk-MK"/>
              </w:rPr>
              <w:t xml:space="preserve">изговор на согласките </w:t>
            </w:r>
            <w:r>
              <w:rPr>
                <w:rFonts w:cstheme="minorHAnsi"/>
                <w:bCs/>
                <w:lang w:val="de-DE"/>
              </w:rPr>
              <w:t>/</w:t>
            </w:r>
            <w:r>
              <w:rPr>
                <w:rFonts w:cstheme="minorHAnsi"/>
                <w:bCs/>
                <w:lang w:val="mk-MK"/>
              </w:rPr>
              <w:t>f</w:t>
            </w:r>
            <w:r>
              <w:rPr>
                <w:rFonts w:cstheme="minorHAnsi"/>
                <w:bCs/>
                <w:lang w:val="de-DE"/>
              </w:rPr>
              <w:t>/</w:t>
            </w:r>
            <w:r>
              <w:rPr>
                <w:rFonts w:cstheme="minorHAnsi"/>
                <w:bCs/>
                <w:lang w:val="mk-MK"/>
              </w:rPr>
              <w:t xml:space="preserve"> и </w:t>
            </w:r>
            <w:r>
              <w:rPr>
                <w:rFonts w:cstheme="minorHAnsi"/>
                <w:bCs/>
                <w:lang w:val="de-DE"/>
              </w:rPr>
              <w:t>/</w:t>
            </w:r>
            <w:r>
              <w:rPr>
                <w:rFonts w:cstheme="minorHAnsi"/>
                <w:bCs/>
                <w:lang w:val="mk-MK"/>
              </w:rPr>
              <w:t>v</w:t>
            </w:r>
            <w:r>
              <w:rPr>
                <w:rFonts w:cstheme="minorHAnsi"/>
                <w:bCs/>
                <w:lang w:val="de-DE"/>
              </w:rPr>
              <w:t>/</w:t>
            </w:r>
            <w:r>
              <w:rPr>
                <w:rFonts w:cstheme="minorHAnsi"/>
                <w:b/>
                <w:bCs/>
                <w:lang w:val="mk-MK"/>
              </w:rPr>
              <w:br/>
            </w:r>
            <w:r>
              <w:rPr>
                <w:rFonts w:cstheme="minorHAnsi"/>
                <w:lang w:val="mk-MK"/>
              </w:rPr>
              <w:t>&lt;f&gt;:</w:t>
            </w:r>
            <w:r>
              <w:rPr>
                <w:rFonts w:cstheme="minorHAnsi"/>
                <w:i/>
                <w:iCs/>
                <w:lang w:val="mk-MK"/>
              </w:rPr>
              <w:t xml:space="preserve"> fü</w:t>
            </w:r>
            <w:r>
              <w:rPr>
                <w:rFonts w:cstheme="minorHAnsi"/>
                <w:i/>
                <w:iCs/>
                <w:lang w:val="de-DE"/>
              </w:rPr>
              <w:t>nf</w:t>
            </w:r>
            <w:r>
              <w:rPr>
                <w:rFonts w:cstheme="minorHAnsi"/>
                <w:i/>
                <w:iCs/>
                <w:lang w:val="mk-MK"/>
              </w:rPr>
              <w:t xml:space="preserve">, </w:t>
            </w:r>
            <w:r>
              <w:rPr>
                <w:rFonts w:cstheme="minorHAnsi"/>
                <w:i/>
                <w:iCs/>
                <w:lang w:val="de-DE"/>
              </w:rPr>
              <w:t>gefallen</w:t>
            </w:r>
            <w:r>
              <w:rPr>
                <w:rFonts w:cstheme="minorHAnsi"/>
                <w:i/>
                <w:iCs/>
                <w:lang w:val="mk-MK"/>
              </w:rPr>
              <w:t xml:space="preserve">, </w:t>
            </w:r>
            <w:r>
              <w:rPr>
                <w:rFonts w:cstheme="minorHAnsi"/>
                <w:i/>
                <w:iCs/>
                <w:lang w:val="de-DE"/>
              </w:rPr>
              <w:t>Ferien</w:t>
            </w:r>
            <w:r>
              <w:rPr>
                <w:rFonts w:cstheme="minorHAnsi"/>
                <w:i/>
                <w:iCs/>
                <w:lang w:val="mk-MK"/>
              </w:rPr>
              <w:t>;</w:t>
            </w:r>
            <w:r>
              <w:rPr>
                <w:rFonts w:cstheme="minorHAnsi"/>
                <w:i/>
                <w:iCs/>
                <w:lang w:val="mk-MK"/>
              </w:rPr>
              <w:br/>
            </w:r>
            <w:r>
              <w:rPr>
                <w:rFonts w:cstheme="minorHAnsi"/>
                <w:lang w:val="mk-MK"/>
              </w:rPr>
              <w:lastRenderedPageBreak/>
              <w:t>&lt;v&gt;:</w:t>
            </w:r>
            <w:r>
              <w:rPr>
                <w:rFonts w:cstheme="minorHAnsi"/>
                <w:i/>
                <w:iCs/>
                <w:lang w:val="mk-MK"/>
              </w:rPr>
              <w:t xml:space="preserve"> </w:t>
            </w:r>
            <w:r>
              <w:rPr>
                <w:rFonts w:cstheme="minorHAnsi"/>
                <w:i/>
                <w:iCs/>
                <w:lang w:val="de-DE"/>
              </w:rPr>
              <w:t>viel</w:t>
            </w:r>
            <w:r>
              <w:rPr>
                <w:rFonts w:cstheme="minorHAnsi"/>
                <w:i/>
                <w:iCs/>
                <w:lang w:val="mk-MK"/>
              </w:rPr>
              <w:t xml:space="preserve">, </w:t>
            </w:r>
            <w:r>
              <w:rPr>
                <w:rFonts w:cstheme="minorHAnsi"/>
                <w:i/>
                <w:iCs/>
                <w:lang w:val="de-DE"/>
              </w:rPr>
              <w:t>vielleicht</w:t>
            </w:r>
            <w:r>
              <w:rPr>
                <w:rFonts w:cstheme="minorHAnsi"/>
                <w:i/>
                <w:iCs/>
                <w:lang w:val="mk-MK"/>
              </w:rPr>
              <w:t>, ver</w:t>
            </w:r>
            <w:r>
              <w:rPr>
                <w:rFonts w:cstheme="minorHAnsi"/>
                <w:i/>
                <w:iCs/>
                <w:lang w:val="de-DE"/>
              </w:rPr>
              <w:t>schlafen</w:t>
            </w:r>
            <w:r>
              <w:rPr>
                <w:rFonts w:cstheme="minorHAnsi"/>
                <w:i/>
                <w:iCs/>
                <w:lang w:val="mk-MK"/>
              </w:rPr>
              <w:t>;</w:t>
            </w:r>
            <w:r>
              <w:rPr>
                <w:rFonts w:cstheme="minorHAnsi"/>
                <w:i/>
                <w:iCs/>
                <w:lang w:val="mk-MK"/>
              </w:rPr>
              <w:br/>
            </w:r>
            <w:r>
              <w:rPr>
                <w:rFonts w:cstheme="minorHAnsi"/>
                <w:lang w:val="de-DE"/>
              </w:rPr>
              <w:t>&lt;</w:t>
            </w:r>
            <w:r>
              <w:rPr>
                <w:rFonts w:cstheme="minorHAnsi"/>
                <w:lang w:val="mk-MK"/>
              </w:rPr>
              <w:t>v</w:t>
            </w:r>
            <w:r>
              <w:rPr>
                <w:rFonts w:cstheme="minorHAnsi"/>
                <w:lang w:val="de-DE"/>
              </w:rPr>
              <w:t>&gt;</w:t>
            </w:r>
            <w:r>
              <w:rPr>
                <w:rFonts w:cstheme="minorHAnsi"/>
                <w:lang w:val="mk-MK"/>
              </w:rPr>
              <w:t>:</w:t>
            </w:r>
            <w:r>
              <w:rPr>
                <w:rFonts w:cstheme="minorHAnsi"/>
                <w:i/>
                <w:iCs/>
                <w:lang w:val="mk-MK"/>
              </w:rPr>
              <w:t xml:space="preserve"> </w:t>
            </w:r>
            <w:r>
              <w:rPr>
                <w:rFonts w:cstheme="minorHAnsi"/>
                <w:lang w:val="mk-MK"/>
              </w:rPr>
              <w:t>во туѓи зборови</w:t>
            </w:r>
            <w:r>
              <w:rPr>
                <w:rFonts w:cstheme="minorHAnsi"/>
                <w:lang w:val="de-DE"/>
              </w:rPr>
              <w:t xml:space="preserve">: </w:t>
            </w:r>
            <w:r>
              <w:rPr>
                <w:rFonts w:cstheme="minorHAnsi"/>
                <w:i/>
                <w:iCs/>
                <w:lang w:val="mk-MK"/>
              </w:rPr>
              <w:t>V</w:t>
            </w:r>
            <w:r>
              <w:rPr>
                <w:rFonts w:cstheme="minorHAnsi"/>
                <w:i/>
                <w:iCs/>
                <w:lang w:val="de-DE"/>
              </w:rPr>
              <w:t>erb</w:t>
            </w:r>
            <w:r>
              <w:rPr>
                <w:rFonts w:cstheme="minorHAnsi"/>
                <w:i/>
                <w:iCs/>
                <w:lang w:val="mk-MK"/>
              </w:rPr>
              <w:t xml:space="preserve">, </w:t>
            </w:r>
            <w:r>
              <w:rPr>
                <w:rFonts w:cstheme="minorHAnsi"/>
                <w:i/>
                <w:iCs/>
                <w:lang w:val="de-DE"/>
              </w:rPr>
              <w:t>Eventmanagerin</w:t>
            </w:r>
            <w:r>
              <w:rPr>
                <w:rFonts w:cstheme="minorHAnsi"/>
                <w:i/>
                <w:iCs/>
                <w:lang w:val="mk-MK"/>
              </w:rPr>
              <w:t xml:space="preserve">, </w:t>
            </w:r>
            <w:r>
              <w:rPr>
                <w:rFonts w:cstheme="minorHAnsi"/>
                <w:i/>
                <w:iCs/>
                <w:lang w:val="de-DE"/>
              </w:rPr>
              <w:t>Universität</w:t>
            </w:r>
            <w:r>
              <w:rPr>
                <w:rFonts w:cstheme="minorHAnsi"/>
                <w:i/>
                <w:iCs/>
                <w:lang w:val="mk-MK"/>
              </w:rPr>
              <w:t>;</w:t>
            </w:r>
            <w:r>
              <w:rPr>
                <w:rFonts w:cstheme="minorHAnsi"/>
                <w:i/>
                <w:iCs/>
                <w:lang w:val="mk-MK"/>
              </w:rPr>
              <w:br/>
            </w:r>
            <w:r>
              <w:rPr>
                <w:rFonts w:cstheme="minorHAnsi"/>
                <w:lang w:val="de-DE"/>
              </w:rPr>
              <w:t>&lt;</w:t>
            </w:r>
            <w:r>
              <w:rPr>
                <w:rFonts w:cstheme="minorHAnsi"/>
                <w:lang w:val="mk-MK"/>
              </w:rPr>
              <w:t>w</w:t>
            </w:r>
            <w:r>
              <w:rPr>
                <w:rFonts w:cstheme="minorHAnsi"/>
                <w:lang w:val="de-DE"/>
              </w:rPr>
              <w:t>&gt;</w:t>
            </w:r>
            <w:r>
              <w:rPr>
                <w:rFonts w:cstheme="minorHAnsi"/>
                <w:lang w:val="mk-MK"/>
              </w:rPr>
              <w:t>:</w:t>
            </w:r>
            <w:r>
              <w:rPr>
                <w:rFonts w:cstheme="minorHAnsi"/>
                <w:i/>
                <w:iCs/>
                <w:lang w:val="mk-MK"/>
              </w:rPr>
              <w:t xml:space="preserve"> wa</w:t>
            </w:r>
            <w:r>
              <w:rPr>
                <w:rFonts w:cstheme="minorHAnsi"/>
                <w:i/>
                <w:iCs/>
                <w:lang w:val="de-DE"/>
              </w:rPr>
              <w:t>s</w:t>
            </w:r>
            <w:r>
              <w:rPr>
                <w:rFonts w:cstheme="minorHAnsi"/>
                <w:i/>
                <w:iCs/>
                <w:lang w:val="mk-MK"/>
              </w:rPr>
              <w:t xml:space="preserve">, </w:t>
            </w:r>
            <w:r>
              <w:rPr>
                <w:rFonts w:cstheme="minorHAnsi"/>
                <w:i/>
                <w:iCs/>
                <w:lang w:val="de-DE"/>
              </w:rPr>
              <w:t>Arbeitswelt</w:t>
            </w:r>
            <w:r>
              <w:rPr>
                <w:rFonts w:cstheme="minorHAnsi"/>
                <w:i/>
                <w:iCs/>
                <w:lang w:val="mk-MK"/>
              </w:rPr>
              <w:t xml:space="preserve">, </w:t>
            </w:r>
            <w:r>
              <w:rPr>
                <w:rFonts w:cstheme="minorHAnsi"/>
                <w:i/>
                <w:iCs/>
                <w:lang w:val="de-DE"/>
              </w:rPr>
              <w:t>ewig</w:t>
            </w:r>
            <w:r>
              <w:rPr>
                <w:rFonts w:cstheme="minorHAnsi"/>
                <w:i/>
                <w:iCs/>
                <w:lang w:val="mk-MK"/>
              </w:rPr>
              <w:t>;</w:t>
            </w:r>
          </w:p>
          <w:p w14:paraId="34C57D1F" w14:textId="77777777" w:rsidR="009768F4" w:rsidRDefault="00000000">
            <w:pPr>
              <w:pStyle w:val="ListParagraph"/>
              <w:numPr>
                <w:ilvl w:val="0"/>
                <w:numId w:val="75"/>
              </w:numPr>
              <w:spacing w:after="60" w:line="240" w:lineRule="auto"/>
              <w:contextualSpacing w:val="0"/>
              <w:rPr>
                <w:rFonts w:cstheme="minorHAnsi"/>
                <w:i/>
                <w:iCs/>
                <w:lang w:val="mk-MK"/>
              </w:rPr>
            </w:pPr>
            <w:r>
              <w:rPr>
                <w:rFonts w:cstheme="minorHAnsi"/>
                <w:bCs/>
                <w:lang w:val="mk-MK"/>
              </w:rPr>
              <w:t>изговор на согласките: /b/: [b], [p</w:t>
            </w:r>
            <w:r>
              <w:rPr>
                <w:rFonts w:cstheme="minorHAnsi"/>
                <w:bCs/>
                <w:vertAlign w:val="superscript"/>
                <w:lang w:val="mk-MK"/>
              </w:rPr>
              <w:t>h</w:t>
            </w:r>
            <w:r>
              <w:rPr>
                <w:rFonts w:cstheme="minorHAnsi"/>
                <w:bCs/>
                <w:lang w:val="mk-MK"/>
              </w:rPr>
              <w:t>]; /p</w:t>
            </w:r>
            <w:r>
              <w:rPr>
                <w:rFonts w:cstheme="minorHAnsi"/>
                <w:bCs/>
                <w:vertAlign w:val="superscript"/>
                <w:lang w:val="mk-MK"/>
              </w:rPr>
              <w:t>h</w:t>
            </w:r>
            <w:r>
              <w:rPr>
                <w:rFonts w:cstheme="minorHAnsi"/>
                <w:bCs/>
                <w:lang w:val="mk-MK"/>
              </w:rPr>
              <w:t>/: [p</w:t>
            </w:r>
            <w:r>
              <w:rPr>
                <w:rFonts w:cstheme="minorHAnsi"/>
                <w:bCs/>
                <w:vertAlign w:val="superscript"/>
                <w:lang w:val="mk-MK"/>
              </w:rPr>
              <w:t>h</w:t>
            </w:r>
            <w:r>
              <w:rPr>
                <w:rFonts w:cstheme="minorHAnsi"/>
                <w:bCs/>
                <w:lang w:val="mk-MK"/>
              </w:rPr>
              <w:t>]; /d/: [d], [t</w:t>
            </w:r>
            <w:r>
              <w:rPr>
                <w:rFonts w:cstheme="minorHAnsi"/>
                <w:bCs/>
                <w:vertAlign w:val="superscript"/>
                <w:lang w:val="mk-MK"/>
              </w:rPr>
              <w:t>h</w:t>
            </w:r>
            <w:r>
              <w:rPr>
                <w:rFonts w:cstheme="minorHAnsi"/>
                <w:bCs/>
                <w:lang w:val="mk-MK"/>
              </w:rPr>
              <w:t>]; /t</w:t>
            </w:r>
            <w:r>
              <w:rPr>
                <w:rFonts w:cstheme="minorHAnsi"/>
                <w:bCs/>
                <w:vertAlign w:val="superscript"/>
                <w:lang w:val="mk-MK"/>
              </w:rPr>
              <w:t>h</w:t>
            </w:r>
            <w:r>
              <w:rPr>
                <w:rFonts w:cstheme="minorHAnsi"/>
                <w:bCs/>
                <w:lang w:val="mk-MK"/>
              </w:rPr>
              <w:t>/: [t</w:t>
            </w:r>
            <w:r>
              <w:rPr>
                <w:rFonts w:cstheme="minorHAnsi"/>
                <w:bCs/>
                <w:vertAlign w:val="superscript"/>
                <w:lang w:val="mk-MK"/>
              </w:rPr>
              <w:t>h</w:t>
            </w:r>
            <w:r>
              <w:rPr>
                <w:rFonts w:cstheme="minorHAnsi"/>
                <w:bCs/>
                <w:lang w:val="mk-MK"/>
              </w:rPr>
              <w:t>]; /g/: [g], [k</w:t>
            </w:r>
            <w:r>
              <w:rPr>
                <w:rFonts w:cstheme="minorHAnsi"/>
                <w:bCs/>
                <w:vertAlign w:val="superscript"/>
                <w:lang w:val="mk-MK"/>
              </w:rPr>
              <w:t>h</w:t>
            </w:r>
            <w:r>
              <w:rPr>
                <w:rFonts w:cstheme="minorHAnsi"/>
                <w:bCs/>
                <w:lang w:val="mk-MK"/>
              </w:rPr>
              <w:t>]; /k</w:t>
            </w:r>
            <w:r>
              <w:rPr>
                <w:rFonts w:cstheme="minorHAnsi"/>
                <w:bCs/>
                <w:vertAlign w:val="superscript"/>
                <w:lang w:val="mk-MK"/>
              </w:rPr>
              <w:t>h</w:t>
            </w:r>
            <w:r>
              <w:rPr>
                <w:rFonts w:cstheme="minorHAnsi"/>
                <w:bCs/>
                <w:lang w:val="mk-MK"/>
              </w:rPr>
              <w:t>/: [k</w:t>
            </w:r>
            <w:r>
              <w:rPr>
                <w:rFonts w:cstheme="minorHAnsi"/>
                <w:bCs/>
                <w:vertAlign w:val="superscript"/>
                <w:lang w:val="mk-MK"/>
              </w:rPr>
              <w:t>h</w:t>
            </w:r>
            <w:r>
              <w:rPr>
                <w:rFonts w:cstheme="minorHAnsi"/>
                <w:bCs/>
                <w:lang w:val="mk-MK"/>
              </w:rPr>
              <w:t>]</w:t>
            </w:r>
            <w:r>
              <w:rPr>
                <w:rFonts w:cstheme="minorHAnsi"/>
                <w:bCs/>
                <w:lang w:val="mk-MK"/>
              </w:rPr>
              <w:br/>
            </w:r>
            <w:r>
              <w:rPr>
                <w:rFonts w:cstheme="minorHAnsi"/>
                <w:lang w:val="mk-MK"/>
              </w:rPr>
              <w:t xml:space="preserve">&lt;b&gt;: </w:t>
            </w:r>
            <w:r>
              <w:rPr>
                <w:rFonts w:cstheme="minorHAnsi"/>
                <w:i/>
                <w:iCs/>
                <w:lang w:val="mk-MK"/>
              </w:rPr>
              <w:t>Bank, Bäcker, Birne;</w:t>
            </w:r>
            <w:r>
              <w:rPr>
                <w:rFonts w:cstheme="minorHAnsi"/>
                <w:i/>
                <w:iCs/>
                <w:lang w:val="mk-MK"/>
              </w:rPr>
              <w:br/>
            </w:r>
            <w:r>
              <w:rPr>
                <w:rFonts w:cstheme="minorHAnsi"/>
                <w:lang w:val="mk-MK"/>
              </w:rPr>
              <w:t xml:space="preserve">&lt;b&gt;: </w:t>
            </w:r>
            <w:r>
              <w:rPr>
                <w:rFonts w:cstheme="minorHAnsi"/>
                <w:i/>
                <w:iCs/>
                <w:lang w:val="mk-MK"/>
              </w:rPr>
              <w:t>Klub, abreisen, Adverb;</w:t>
            </w:r>
            <w:r>
              <w:rPr>
                <w:rFonts w:cstheme="minorHAnsi"/>
                <w:i/>
                <w:iCs/>
                <w:lang w:val="mk-MK"/>
              </w:rPr>
              <w:br/>
            </w:r>
            <w:r>
              <w:rPr>
                <w:rFonts w:cstheme="minorHAnsi"/>
                <w:lang w:val="mk-MK"/>
              </w:rPr>
              <w:t xml:space="preserve">&lt;p&gt;: </w:t>
            </w:r>
            <w:r>
              <w:rPr>
                <w:rFonts w:cstheme="minorHAnsi"/>
                <w:i/>
                <w:iCs/>
                <w:lang w:val="mk-MK"/>
              </w:rPr>
              <w:t>Pilot, Polizist, Pizza;</w:t>
            </w:r>
            <w:r>
              <w:rPr>
                <w:rFonts w:cstheme="minorHAnsi"/>
                <w:i/>
                <w:iCs/>
                <w:lang w:val="mk-MK"/>
              </w:rPr>
              <w:br/>
            </w:r>
            <w:r>
              <w:rPr>
                <w:rFonts w:cstheme="minorHAnsi"/>
                <w:lang w:val="mk-MK"/>
              </w:rPr>
              <w:t xml:space="preserve">&lt;d&gt;: </w:t>
            </w:r>
            <w:r>
              <w:rPr>
                <w:rFonts w:cstheme="minorHAnsi"/>
                <w:i/>
                <w:iCs/>
                <w:lang w:val="mk-MK"/>
              </w:rPr>
              <w:t>denken, Ende, baden;</w:t>
            </w:r>
            <w:r>
              <w:rPr>
                <w:rFonts w:cstheme="minorHAnsi"/>
                <w:i/>
                <w:iCs/>
                <w:lang w:val="mk-MK"/>
              </w:rPr>
              <w:br/>
            </w:r>
            <w:r>
              <w:rPr>
                <w:rFonts w:cstheme="minorHAnsi"/>
                <w:lang w:val="mk-MK"/>
              </w:rPr>
              <w:t xml:space="preserve">&lt;d&gt;: </w:t>
            </w:r>
            <w:r>
              <w:rPr>
                <w:rFonts w:cstheme="minorHAnsi"/>
                <w:i/>
                <w:iCs/>
                <w:lang w:val="mk-MK"/>
              </w:rPr>
              <w:t>seid, Wald, Tod;</w:t>
            </w:r>
            <w:r>
              <w:rPr>
                <w:rFonts w:cstheme="minorHAnsi"/>
                <w:i/>
                <w:iCs/>
                <w:lang w:val="mk-MK"/>
              </w:rPr>
              <w:br/>
            </w:r>
            <w:r>
              <w:rPr>
                <w:rFonts w:cstheme="minorHAnsi"/>
                <w:lang w:val="mk-MK"/>
              </w:rPr>
              <w:t xml:space="preserve">&lt;t&gt;: </w:t>
            </w:r>
            <w:r>
              <w:rPr>
                <w:rFonts w:cstheme="minorHAnsi"/>
                <w:i/>
                <w:iCs/>
                <w:lang w:val="mk-MK"/>
              </w:rPr>
              <w:t>Ticket, Techniker, kalt;</w:t>
            </w:r>
            <w:r>
              <w:rPr>
                <w:rFonts w:cstheme="minorHAnsi"/>
                <w:i/>
                <w:iCs/>
                <w:lang w:val="mk-MK"/>
              </w:rPr>
              <w:br/>
            </w:r>
            <w:r>
              <w:rPr>
                <w:rFonts w:cstheme="minorHAnsi"/>
                <w:lang w:val="mk-MK"/>
              </w:rPr>
              <w:t xml:space="preserve">&lt;g&gt;: </w:t>
            </w:r>
            <w:r>
              <w:rPr>
                <w:rFonts w:cstheme="minorHAnsi"/>
                <w:i/>
                <w:iCs/>
                <w:lang w:val="mk-MK"/>
              </w:rPr>
              <w:t>gut, Gabel, Geschäft;</w:t>
            </w:r>
            <w:r>
              <w:rPr>
                <w:rFonts w:cstheme="minorHAnsi"/>
                <w:i/>
                <w:iCs/>
                <w:lang w:val="mk-MK"/>
              </w:rPr>
              <w:br/>
            </w:r>
            <w:r>
              <w:rPr>
                <w:rFonts w:cstheme="minorHAnsi"/>
                <w:lang w:val="mk-MK"/>
              </w:rPr>
              <w:t xml:space="preserve">&lt;g&gt;: </w:t>
            </w:r>
            <w:r>
              <w:rPr>
                <w:rFonts w:cstheme="minorHAnsi"/>
                <w:i/>
                <w:iCs/>
                <w:lang w:val="mk-MK"/>
              </w:rPr>
              <w:t>Montag, (er) sagt, Geburtstag;</w:t>
            </w:r>
            <w:r>
              <w:rPr>
                <w:rFonts w:cstheme="minorHAnsi"/>
                <w:i/>
                <w:iCs/>
                <w:lang w:val="mk-MK"/>
              </w:rPr>
              <w:br/>
            </w:r>
            <w:r>
              <w:rPr>
                <w:rFonts w:cstheme="minorHAnsi"/>
                <w:lang w:val="mk-MK"/>
              </w:rPr>
              <w:t xml:space="preserve">&lt;k&gt;, &lt;ck&gt;: </w:t>
            </w:r>
            <w:r>
              <w:rPr>
                <w:rFonts w:cstheme="minorHAnsi"/>
                <w:i/>
                <w:iCs/>
                <w:lang w:val="mk-MK"/>
              </w:rPr>
              <w:t>kalt, dick, Koch.</w:t>
            </w:r>
          </w:p>
        </w:tc>
        <w:tc>
          <w:tcPr>
            <w:tcW w:w="5130" w:type="dxa"/>
            <w:tcBorders>
              <w:top w:val="dashed" w:sz="4" w:space="0" w:color="auto"/>
              <w:bottom w:val="dashed" w:sz="4" w:space="0" w:color="auto"/>
            </w:tcBorders>
            <w:shd w:val="clear" w:color="auto" w:fill="auto"/>
          </w:tcPr>
          <w:p w14:paraId="175DCD6E" w14:textId="77777777" w:rsidR="009768F4"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Pr>
                <w:lang w:val="mk-MK"/>
              </w:rPr>
              <w:lastRenderedPageBreak/>
              <w:t xml:space="preserve">Препознава форми на </w:t>
            </w:r>
            <w:r>
              <w:rPr>
                <w:rFonts w:cstheme="minorHAnsi"/>
                <w:lang w:val="mk-MK"/>
              </w:rPr>
              <w:t xml:space="preserve">глаголот </w:t>
            </w:r>
            <w:r>
              <w:rPr>
                <w:rFonts w:cstheme="minorHAnsi"/>
                <w:i/>
                <w:lang w:val="mk-MK"/>
              </w:rPr>
              <w:t>werden</w:t>
            </w:r>
            <w:r>
              <w:rPr>
                <w:rFonts w:cstheme="minorHAnsi"/>
                <w:lang w:val="mk-MK"/>
              </w:rPr>
              <w:t xml:space="preserve"> во презент.</w:t>
            </w:r>
          </w:p>
          <w:p w14:paraId="049EAD29" w14:textId="77777777" w:rsidR="009768F4"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Pr>
                <w:lang w:val="mk-MK"/>
              </w:rPr>
              <w:t xml:space="preserve">Користи форми на </w:t>
            </w:r>
            <w:r>
              <w:rPr>
                <w:rFonts w:cstheme="minorHAnsi"/>
                <w:lang w:val="mk-MK"/>
              </w:rPr>
              <w:t xml:space="preserve">глаголот </w:t>
            </w:r>
            <w:r>
              <w:rPr>
                <w:rFonts w:cstheme="minorHAnsi"/>
                <w:i/>
                <w:lang w:val="mk-MK"/>
              </w:rPr>
              <w:t>werden</w:t>
            </w:r>
            <w:r>
              <w:rPr>
                <w:rFonts w:cstheme="minorHAnsi"/>
                <w:lang w:val="mk-MK"/>
              </w:rPr>
              <w:t xml:space="preserve"> во презент.</w:t>
            </w:r>
          </w:p>
          <w:p w14:paraId="5665BA36" w14:textId="77777777" w:rsidR="009768F4" w:rsidRDefault="00000000">
            <w:pPr>
              <w:pStyle w:val="ListParagraph"/>
              <w:numPr>
                <w:ilvl w:val="0"/>
                <w:numId w:val="76"/>
              </w:numPr>
              <w:spacing w:after="60" w:line="240" w:lineRule="auto"/>
              <w:ind w:left="460"/>
              <w:contextualSpacing w:val="0"/>
              <w:rPr>
                <w:rFonts w:cstheme="minorHAnsi"/>
                <w:bCs/>
                <w:lang w:val="mk-MK"/>
              </w:rPr>
            </w:pPr>
            <w:r>
              <w:rPr>
                <w:lang w:val="mk-MK"/>
              </w:rPr>
              <w:t>Разликува модални глаголи во презент и во претеритум.</w:t>
            </w:r>
          </w:p>
          <w:p w14:paraId="17A58BED" w14:textId="77777777" w:rsidR="009768F4"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Pr>
                <w:lang w:val="mk-MK"/>
              </w:rPr>
              <w:t>Употребува модални глаголи во презент и во претеритум.</w:t>
            </w:r>
          </w:p>
          <w:p w14:paraId="44F5C290" w14:textId="77777777"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 xml:space="preserve">Составува </w:t>
            </w:r>
            <w:r w:rsidRPr="00DD7BF0">
              <w:rPr>
                <w:rFonts w:cstheme="minorHAnsi"/>
                <w:lang w:val="mk-MK"/>
              </w:rPr>
              <w:t>именки со наставката –</w:t>
            </w:r>
            <w:r w:rsidRPr="00DD7BF0">
              <w:rPr>
                <w:i/>
                <w:iCs/>
                <w:lang w:val="mk-MK"/>
              </w:rPr>
              <w:t>ung.</w:t>
            </w:r>
          </w:p>
          <w:p w14:paraId="2335E262" w14:textId="274DC803"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bookmarkStart w:id="21" w:name="_Hlk194265481"/>
            <w:r w:rsidRPr="00DD7BF0">
              <w:rPr>
                <w:lang w:val="mk-MK"/>
              </w:rPr>
              <w:t xml:space="preserve">Образува </w:t>
            </w:r>
            <w:r w:rsidRPr="00DD7BF0">
              <w:rPr>
                <w:rFonts w:cstheme="minorHAnsi"/>
                <w:lang w:val="mk-MK"/>
              </w:rPr>
              <w:t xml:space="preserve">називи за </w:t>
            </w:r>
            <w:r w:rsidRPr="00DD7BF0">
              <w:rPr>
                <w:iCs/>
                <w:lang w:val="mk-MK"/>
              </w:rPr>
              <w:t>вршители на професии: за</w:t>
            </w:r>
            <w:r w:rsidRPr="00DD7BF0">
              <w:rPr>
                <w:rFonts w:cstheme="minorHAnsi"/>
                <w:lang w:val="mk-MK"/>
              </w:rPr>
              <w:t xml:space="preserve"> машки лица; за женски лица</w:t>
            </w:r>
            <w:r w:rsidRPr="00DD7BF0">
              <w:rPr>
                <w:lang w:val="mk-MK"/>
              </w:rPr>
              <w:t xml:space="preserve"> со наставката -</w:t>
            </w:r>
            <w:r w:rsidRPr="00DD7BF0">
              <w:rPr>
                <w:i/>
                <w:lang w:val="mk-MK"/>
              </w:rPr>
              <w:t>in;</w:t>
            </w:r>
            <w:r w:rsidRPr="00DD7BF0">
              <w:rPr>
                <w:iCs/>
                <w:lang w:val="mk-MK"/>
              </w:rPr>
              <w:t xml:space="preserve"> за машки и за женски лица со суфиксоидот</w:t>
            </w:r>
            <w:r w:rsidRPr="00DD7BF0">
              <w:rPr>
                <w:i/>
                <w:lang w:val="mk-MK"/>
              </w:rPr>
              <w:t xml:space="preserve"> -mann,</w:t>
            </w:r>
            <w:r w:rsidRPr="00DD7BF0">
              <w:rPr>
                <w:iCs/>
                <w:lang w:val="mk-MK"/>
              </w:rPr>
              <w:t xml:space="preserve"> одн.</w:t>
            </w:r>
            <w:r w:rsidRPr="00DD7BF0">
              <w:rPr>
                <w:i/>
                <w:lang w:val="mk-MK"/>
              </w:rPr>
              <w:t xml:space="preserve"> -frau.</w:t>
            </w:r>
            <w:bookmarkEnd w:id="21"/>
          </w:p>
          <w:p w14:paraId="653A9BCC" w14:textId="77777777"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rFonts w:cstheme="minorHAnsi"/>
                <w:lang w:val="mk-MK"/>
              </w:rPr>
              <w:t>Применува главни броеви за наведување година.</w:t>
            </w:r>
          </w:p>
          <w:p w14:paraId="1477C4EB" w14:textId="77777777"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rFonts w:cstheme="minorHAnsi"/>
                <w:lang w:val="mk-MK"/>
              </w:rPr>
              <w:t xml:space="preserve">Употребува временски предлози. </w:t>
            </w:r>
          </w:p>
          <w:p w14:paraId="51CA1CC0" w14:textId="77777777"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mk-MK"/>
              </w:rPr>
            </w:pPr>
            <w:r w:rsidRPr="00DD7BF0">
              <w:rPr>
                <w:lang w:val="mk-MK"/>
              </w:rPr>
              <w:t xml:space="preserve">Споредува зборови со причинско значење: прилогот </w:t>
            </w:r>
            <w:r w:rsidRPr="00DD7BF0">
              <w:rPr>
                <w:i/>
                <w:iCs/>
                <w:lang w:val="mk-MK"/>
              </w:rPr>
              <w:t>deshalb</w:t>
            </w:r>
            <w:r w:rsidRPr="00DD7BF0">
              <w:rPr>
                <w:lang w:val="mk-MK"/>
              </w:rPr>
              <w:t xml:space="preserve">, приредувачкиот сврзник </w:t>
            </w:r>
            <w:r w:rsidRPr="00DD7BF0">
              <w:rPr>
                <w:i/>
                <w:iCs/>
                <w:lang w:val="mk-MK"/>
              </w:rPr>
              <w:t>denn</w:t>
            </w:r>
            <w:r w:rsidRPr="00DD7BF0">
              <w:rPr>
                <w:lang w:val="mk-MK"/>
              </w:rPr>
              <w:t xml:space="preserve"> и подредувачкиот сврзник </w:t>
            </w:r>
            <w:r w:rsidRPr="00DD7BF0">
              <w:rPr>
                <w:i/>
                <w:iCs/>
                <w:lang w:val="mk-MK"/>
              </w:rPr>
              <w:t>weil</w:t>
            </w:r>
            <w:r w:rsidRPr="00DD7BF0">
              <w:rPr>
                <w:lang w:val="mk-MK"/>
              </w:rPr>
              <w:t>.</w:t>
            </w:r>
          </w:p>
          <w:p w14:paraId="51BDC020" w14:textId="77777777"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sidRPr="00DD7BF0">
              <w:rPr>
                <w:lang w:val="ru-RU"/>
              </w:rPr>
              <w:t xml:space="preserve">Разликува слаби </w:t>
            </w:r>
            <w:r w:rsidRPr="00DD7BF0">
              <w:rPr>
                <w:lang w:val="mk-MK"/>
              </w:rPr>
              <w:t>звучни и јаки безвучни</w:t>
            </w:r>
            <w:r w:rsidRPr="00DD7BF0">
              <w:rPr>
                <w:lang w:val="ru-RU"/>
              </w:rPr>
              <w:t xml:space="preserve"> (аспирирани) согласки.</w:t>
            </w:r>
          </w:p>
          <w:p w14:paraId="77806550" w14:textId="599B26B9"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sidRPr="00DD7BF0">
              <w:rPr>
                <w:lang w:val="mk-MK"/>
              </w:rPr>
              <w:t>Го владее изговорот на слаби звучни и јаки безвучни</w:t>
            </w:r>
            <w:r w:rsidRPr="00DD7BF0">
              <w:rPr>
                <w:lang w:val="ru-RU"/>
              </w:rPr>
              <w:t xml:space="preserve"> (аспирирани) согласки</w:t>
            </w:r>
            <w:r w:rsidRPr="00DD7BF0">
              <w:rPr>
                <w:lang w:val="mk-MK"/>
              </w:rPr>
              <w:t>.</w:t>
            </w:r>
          </w:p>
          <w:p w14:paraId="13BB982A" w14:textId="30296CA9" w:rsidR="009768F4" w:rsidRPr="00DD7BF0"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sidRPr="00DD7BF0">
              <w:rPr>
                <w:lang w:val="mk-MK"/>
              </w:rPr>
              <w:lastRenderedPageBreak/>
              <w:t xml:space="preserve">Го владее </w:t>
            </w:r>
            <w:r w:rsidRPr="00DD7BF0">
              <w:rPr>
                <w:lang w:val="ru-RU"/>
              </w:rPr>
              <w:t xml:space="preserve"> </w:t>
            </w:r>
            <w:r w:rsidRPr="00DD7BF0">
              <w:rPr>
                <w:lang w:val="mk-MK"/>
              </w:rPr>
              <w:t xml:space="preserve">изговорот на назалната согласка </w:t>
            </w:r>
            <w:r w:rsidRPr="00DD7BF0">
              <w:rPr>
                <w:rFonts w:cstheme="minorHAnsi"/>
                <w:lang w:val="mk-MK"/>
              </w:rPr>
              <w:t>/ŋ/</w:t>
            </w:r>
            <w:r w:rsidRPr="00DD7BF0">
              <w:rPr>
                <w:lang w:val="mk-MK"/>
              </w:rPr>
              <w:t>.</w:t>
            </w:r>
          </w:p>
          <w:p w14:paraId="1EC93E87" w14:textId="403A66FC" w:rsidR="009768F4"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Pr>
                <w:lang w:val="ru-RU"/>
              </w:rPr>
              <w:t>Го р</w:t>
            </w:r>
            <w:r>
              <w:rPr>
                <w:lang w:val="mk-MK"/>
              </w:rPr>
              <w:t>азликува изговорот на согласките во зависност од гласовната околина во зборот.</w:t>
            </w:r>
          </w:p>
          <w:p w14:paraId="29708E85" w14:textId="77777777" w:rsidR="009768F4" w:rsidRDefault="00000000">
            <w:pPr>
              <w:pStyle w:val="ListParagraph"/>
              <w:numPr>
                <w:ilvl w:val="0"/>
                <w:numId w:val="76"/>
              </w:numPr>
              <w:pBdr>
                <w:top w:val="none" w:sz="0" w:space="0" w:color="000000"/>
                <w:left w:val="none" w:sz="0" w:space="0" w:color="000000"/>
                <w:bottom w:val="none" w:sz="0" w:space="0" w:color="000000"/>
                <w:right w:val="none" w:sz="0" w:space="0" w:color="000000"/>
              </w:pBdr>
              <w:spacing w:after="60" w:line="240" w:lineRule="auto"/>
              <w:ind w:left="460"/>
              <w:contextualSpacing w:val="0"/>
              <w:rPr>
                <w:lang w:val="ru-RU"/>
              </w:rPr>
            </w:pPr>
            <w:r>
              <w:rPr>
                <w:lang w:val="mk-MK"/>
              </w:rPr>
              <w:t>Повторува</w:t>
            </w:r>
            <w:r>
              <w:rPr>
                <w:lang w:val="ru-RU"/>
              </w:rPr>
              <w:t xml:space="preserve"> </w:t>
            </w:r>
            <w:r>
              <w:rPr>
                <w:lang w:val="mk-MK"/>
              </w:rPr>
              <w:t>р</w:t>
            </w:r>
            <w:r>
              <w:rPr>
                <w:lang w:val="ru-RU"/>
              </w:rPr>
              <w:t>аз</w:t>
            </w:r>
            <w:r>
              <w:rPr>
                <w:lang w:val="mk-MK"/>
              </w:rPr>
              <w:t>бирливо зборови и применува правилна реченична интонација</w:t>
            </w:r>
            <w:r>
              <w:rPr>
                <w:lang w:val="ru-RU"/>
              </w:rPr>
              <w:t>.</w:t>
            </w:r>
          </w:p>
          <w:p w14:paraId="5E18571C" w14:textId="77777777" w:rsidR="009768F4" w:rsidRDefault="009768F4">
            <w:pPr>
              <w:pBdr>
                <w:top w:val="none" w:sz="0" w:space="0" w:color="000000"/>
                <w:left w:val="none" w:sz="0" w:space="0" w:color="000000"/>
                <w:bottom w:val="none" w:sz="0" w:space="0" w:color="000000"/>
                <w:right w:val="none" w:sz="0" w:space="0" w:color="000000"/>
              </w:pBdr>
              <w:spacing w:line="240" w:lineRule="auto"/>
              <w:ind w:left="460"/>
              <w:rPr>
                <w:rFonts w:cstheme="minorHAnsi"/>
                <w:b/>
                <w:color w:val="538135" w:themeColor="accent6" w:themeShade="BF"/>
                <w:lang w:val="ru-RU"/>
              </w:rPr>
            </w:pPr>
          </w:p>
        </w:tc>
      </w:tr>
      <w:tr w:rsidR="009768F4" w:rsidRPr="00DD7BF0" w14:paraId="12564567" w14:textId="77777777">
        <w:tc>
          <w:tcPr>
            <w:tcW w:w="13221" w:type="dxa"/>
            <w:gridSpan w:val="3"/>
            <w:shd w:val="clear" w:color="auto" w:fill="auto"/>
          </w:tcPr>
          <w:p w14:paraId="3E77208F" w14:textId="77777777" w:rsidR="009768F4" w:rsidRPr="00DD7BF0" w:rsidRDefault="00000000">
            <w:pPr>
              <w:spacing w:after="60" w:line="240" w:lineRule="auto"/>
              <w:jc w:val="both"/>
              <w:rPr>
                <w:rFonts w:eastAsia="Calibri" w:cstheme="minorHAnsi"/>
                <w:b/>
                <w:lang w:val="ru-RU"/>
              </w:rPr>
            </w:pPr>
            <w:r w:rsidRPr="00DD7BF0">
              <w:rPr>
                <w:rFonts w:eastAsia="Calibri" w:cstheme="minorHAnsi"/>
                <w:b/>
                <w:lang w:val="mk-MK"/>
              </w:rPr>
              <w:lastRenderedPageBreak/>
              <w:t xml:space="preserve">Примери за активности </w:t>
            </w:r>
          </w:p>
          <w:p w14:paraId="7B28DF51" w14:textId="77777777" w:rsidR="009768F4" w:rsidRPr="00DD7BF0" w:rsidRDefault="009768F4">
            <w:pPr>
              <w:spacing w:after="60" w:line="240" w:lineRule="auto"/>
              <w:jc w:val="both"/>
              <w:rPr>
                <w:rFonts w:eastAsia="Calibri" w:cstheme="minorHAnsi"/>
                <w:b/>
                <w:lang w:val="ru-RU"/>
              </w:rPr>
            </w:pPr>
          </w:p>
          <w:p w14:paraId="6A0C30AB" w14:textId="77777777" w:rsidR="009768F4" w:rsidRPr="00DD7BF0" w:rsidRDefault="00000000">
            <w:pPr>
              <w:pStyle w:val="ListParagraph"/>
              <w:spacing w:after="60" w:line="240" w:lineRule="auto"/>
              <w:ind w:left="0"/>
              <w:contextualSpacing w:val="0"/>
              <w:jc w:val="both"/>
              <w:rPr>
                <w:lang w:val="ru-RU"/>
              </w:rPr>
            </w:pPr>
            <w:r w:rsidRPr="00DD7BF0">
              <w:rPr>
                <w:b/>
                <w:bCs/>
                <w:lang w:val="mk-MK"/>
              </w:rPr>
              <w:t>Индивидуалн</w:t>
            </w:r>
            <w:r w:rsidRPr="00DD7BF0">
              <w:rPr>
                <w:b/>
                <w:bCs/>
                <w:lang w:val="en-US"/>
              </w:rPr>
              <w:t>a</w:t>
            </w:r>
            <w:r w:rsidRPr="00DD7BF0">
              <w:rPr>
                <w:b/>
                <w:bCs/>
                <w:lang w:val="mk-MK"/>
              </w:rPr>
              <w:t xml:space="preserve"> активност: </w:t>
            </w:r>
            <w:r w:rsidRPr="00DD7BF0">
              <w:rPr>
                <w:lang w:val="mk-MK"/>
              </w:rPr>
              <w:t xml:space="preserve">Учениците </w:t>
            </w:r>
            <w:r w:rsidRPr="00DD7BF0">
              <w:rPr>
                <w:rFonts w:eastAsia="SimSun" w:cs="Calibri"/>
                <w:lang w:val="mk-MK"/>
              </w:rPr>
              <w:t xml:space="preserve">самостојно пишуваат </w:t>
            </w:r>
            <w:r w:rsidRPr="00DD7BF0">
              <w:rPr>
                <w:lang w:val="mk-MK"/>
              </w:rPr>
              <w:t>оглас за хонорарна (сезонска) работа.</w:t>
            </w:r>
          </w:p>
          <w:p w14:paraId="70B3EEE7" w14:textId="77777777" w:rsidR="009768F4" w:rsidRPr="00DD7BF0" w:rsidRDefault="009768F4">
            <w:pPr>
              <w:pStyle w:val="ListParagraph"/>
              <w:spacing w:after="60" w:line="240" w:lineRule="auto"/>
              <w:ind w:left="0"/>
              <w:contextualSpacing w:val="0"/>
              <w:jc w:val="both"/>
              <w:rPr>
                <w:lang w:val="ru-RU"/>
              </w:rPr>
            </w:pPr>
          </w:p>
          <w:p w14:paraId="41E10B81" w14:textId="1B8DB85A" w:rsidR="009768F4" w:rsidRPr="00DD7BF0" w:rsidRDefault="00000000">
            <w:pPr>
              <w:pStyle w:val="ListParagraph"/>
              <w:spacing w:after="60" w:line="240" w:lineRule="auto"/>
              <w:ind w:left="0"/>
              <w:contextualSpacing w:val="0"/>
              <w:jc w:val="both"/>
              <w:rPr>
                <w:rFonts w:cs="Calibri"/>
                <w:lang w:val="ru-RU"/>
              </w:rPr>
            </w:pPr>
            <w:r w:rsidRPr="00DD7BF0">
              <w:rPr>
                <w:rStyle w:val="Strong"/>
                <w:rFonts w:cs="Calibri"/>
                <w:lang w:val="mk-MK"/>
              </w:rPr>
              <w:t>Истражувачк</w:t>
            </w:r>
            <w:r w:rsidRPr="00DD7BF0">
              <w:rPr>
                <w:rStyle w:val="Strong"/>
                <w:rFonts w:cs="Calibri"/>
                <w:lang w:val="en-US"/>
              </w:rPr>
              <w:t>a</w:t>
            </w:r>
            <w:r w:rsidRPr="00DD7BF0">
              <w:rPr>
                <w:rStyle w:val="Strong"/>
                <w:rFonts w:cs="Calibri"/>
                <w:lang w:val="mk-MK"/>
              </w:rPr>
              <w:t xml:space="preserve"> активност: </w:t>
            </w:r>
            <w:r w:rsidRPr="00DD7BF0">
              <w:rPr>
                <w:rStyle w:val="Strong"/>
                <w:rFonts w:cs="Calibri"/>
                <w:b w:val="0"/>
                <w:lang w:val="mk-MK"/>
              </w:rPr>
              <w:t xml:space="preserve">Учениците спроведуваат </w:t>
            </w:r>
            <w:r w:rsidRPr="00DD7BF0">
              <w:rPr>
                <w:rFonts w:cs="Calibri"/>
                <w:lang w:val="mk-MK"/>
              </w:rPr>
              <w:t>анкета  во паралелката за влијанието на општествените мрежи врз младите.</w:t>
            </w:r>
          </w:p>
          <w:p w14:paraId="718329CE" w14:textId="77777777" w:rsidR="009768F4" w:rsidRPr="00DD7BF0" w:rsidRDefault="009768F4">
            <w:pPr>
              <w:pStyle w:val="ListParagraph"/>
              <w:spacing w:after="60" w:line="240" w:lineRule="auto"/>
              <w:ind w:left="0"/>
              <w:contextualSpacing w:val="0"/>
              <w:jc w:val="both"/>
              <w:rPr>
                <w:lang w:val="ru-RU"/>
              </w:rPr>
            </w:pPr>
          </w:p>
          <w:p w14:paraId="4FE7AAC9" w14:textId="77777777" w:rsidR="009768F4" w:rsidRPr="00DD7BF0" w:rsidRDefault="00000000">
            <w:pPr>
              <w:spacing w:after="60" w:line="240" w:lineRule="auto"/>
              <w:jc w:val="both"/>
              <w:rPr>
                <w:rFonts w:cs="Calibri"/>
                <w:lang w:val="ru-RU"/>
              </w:rPr>
            </w:pPr>
            <w:r w:rsidRPr="00DD7BF0">
              <w:rPr>
                <w:rStyle w:val="Strong"/>
                <w:rFonts w:cs="Calibri"/>
                <w:lang w:val="mk-MK"/>
              </w:rPr>
              <w:t>Дебата:</w:t>
            </w:r>
            <w:r w:rsidRPr="00DD7BF0">
              <w:rPr>
                <w:rFonts w:cs="Calibri"/>
                <w:lang w:val="mk-MK"/>
              </w:rPr>
              <w:t xml:space="preserve"> Учениците, поделени во две групи, дебатираат за или против сезонската работа.</w:t>
            </w:r>
          </w:p>
          <w:p w14:paraId="058FD10B" w14:textId="77777777" w:rsidR="009768F4" w:rsidRPr="00DD7BF0" w:rsidRDefault="009768F4">
            <w:pPr>
              <w:spacing w:after="60" w:line="240" w:lineRule="auto"/>
              <w:jc w:val="both"/>
              <w:rPr>
                <w:rFonts w:cs="Calibri"/>
                <w:lang w:val="ru-RU"/>
              </w:rPr>
            </w:pPr>
          </w:p>
          <w:p w14:paraId="7953354F" w14:textId="26E61044" w:rsidR="009768F4" w:rsidRPr="00DD7BF0" w:rsidRDefault="00000000">
            <w:pPr>
              <w:spacing w:after="60" w:line="240" w:lineRule="auto"/>
              <w:jc w:val="both"/>
              <w:rPr>
                <w:lang w:val="ru-RU"/>
              </w:rPr>
            </w:pPr>
            <w:r w:rsidRPr="00DD7BF0">
              <w:rPr>
                <w:rStyle w:val="Strong"/>
                <w:rFonts w:cs="Calibri"/>
                <w:lang w:val="mk-MK"/>
              </w:rPr>
              <w:t>Симулации и играње улоги</w:t>
            </w:r>
            <w:r w:rsidRPr="00DD7BF0">
              <w:rPr>
                <w:b/>
                <w:bCs/>
                <w:lang w:val="mk-MK"/>
              </w:rPr>
              <w:t xml:space="preserve">: </w:t>
            </w:r>
            <w:r w:rsidRPr="00DD7BF0">
              <w:rPr>
                <w:lang w:val="mk-MK"/>
              </w:rPr>
              <w:t>Учениците, поделени во двојки, играат улоги на советник при избор на професија и ученик.</w:t>
            </w:r>
          </w:p>
          <w:p w14:paraId="08311F40" w14:textId="77777777" w:rsidR="009768F4" w:rsidRPr="00DD7BF0" w:rsidRDefault="009768F4">
            <w:pPr>
              <w:spacing w:after="60" w:line="240" w:lineRule="auto"/>
              <w:jc w:val="both"/>
              <w:rPr>
                <w:lang w:val="ru-RU"/>
              </w:rPr>
            </w:pPr>
          </w:p>
          <w:p w14:paraId="5F887DFD" w14:textId="77777777" w:rsidR="009768F4" w:rsidRPr="00DD7BF0" w:rsidRDefault="00000000">
            <w:pPr>
              <w:pStyle w:val="ListParagraph"/>
              <w:spacing w:after="60" w:line="240" w:lineRule="auto"/>
              <w:ind w:left="0"/>
              <w:contextualSpacing w:val="0"/>
              <w:jc w:val="both"/>
              <w:rPr>
                <w:lang w:val="mk-MK"/>
              </w:rPr>
            </w:pPr>
            <w:r w:rsidRPr="00DD7BF0">
              <w:rPr>
                <w:rStyle w:val="Strong"/>
                <w:rFonts w:cs="Calibri"/>
                <w:lang w:val="mk-MK"/>
              </w:rPr>
              <w:t>Креативн</w:t>
            </w:r>
            <w:r w:rsidRPr="00DD7BF0">
              <w:rPr>
                <w:rStyle w:val="Strong"/>
                <w:rFonts w:cs="Calibri"/>
                <w:lang w:val="en-US"/>
              </w:rPr>
              <w:t>a</w:t>
            </w:r>
            <w:r w:rsidRPr="00DD7BF0">
              <w:rPr>
                <w:rStyle w:val="Strong"/>
                <w:rFonts w:cs="Calibri"/>
                <w:lang w:val="mk-MK"/>
              </w:rPr>
              <w:t xml:space="preserve"> активност</w:t>
            </w:r>
            <w:r w:rsidRPr="00DD7BF0">
              <w:rPr>
                <w:lang w:val="mk-MK"/>
              </w:rPr>
              <w:t>: Учениците, во мали групи, изработуваат прашалник за хонорарна (сезонска) работа.</w:t>
            </w:r>
          </w:p>
        </w:tc>
      </w:tr>
    </w:tbl>
    <w:p w14:paraId="12B148E0" w14:textId="77777777" w:rsidR="009768F4" w:rsidRPr="00DD7BF0" w:rsidRDefault="009768F4">
      <w:pPr>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5555"/>
        <w:gridCol w:w="11"/>
      </w:tblGrid>
      <w:tr w:rsidR="009768F4" w:rsidRPr="00DD7BF0" w14:paraId="4164DFD9" w14:textId="77777777">
        <w:trPr>
          <w:trHeight w:val="548"/>
        </w:trPr>
        <w:tc>
          <w:tcPr>
            <w:tcW w:w="13221" w:type="dxa"/>
            <w:gridSpan w:val="3"/>
            <w:shd w:val="clear" w:color="auto" w:fill="D9E2F3" w:themeFill="accent5" w:themeFillTint="33"/>
          </w:tcPr>
          <w:p w14:paraId="364585A7" w14:textId="77777777" w:rsidR="009768F4" w:rsidRPr="00DD7BF0" w:rsidRDefault="00000000">
            <w:pPr>
              <w:pStyle w:val="ListParagraph"/>
              <w:spacing w:line="257" w:lineRule="auto"/>
              <w:ind w:left="0"/>
              <w:rPr>
                <w:rFonts w:cstheme="minorHAnsi"/>
                <w:b/>
                <w:bCs/>
                <w:lang w:val="ru-RU"/>
              </w:rPr>
            </w:pPr>
            <w:r w:rsidRPr="00DD7BF0">
              <w:rPr>
                <w:rFonts w:cstheme="minorHAnsi"/>
                <w:bCs/>
                <w:lang w:val="mk-MK"/>
              </w:rPr>
              <w:t>Teмa 4</w:t>
            </w:r>
            <w:r w:rsidRPr="00DD7BF0">
              <w:rPr>
                <w:rFonts w:cstheme="minorHAnsi"/>
                <w:lang w:val="mk-MK"/>
              </w:rPr>
              <w:t xml:space="preserve">: </w:t>
            </w:r>
            <w:r w:rsidRPr="00DD7BF0">
              <w:rPr>
                <w:rFonts w:cstheme="minorHAnsi"/>
                <w:b/>
                <w:bCs/>
                <w:i/>
                <w:iCs/>
                <w:lang w:val="mk-MK"/>
              </w:rPr>
              <w:t>ИСТОРИЈА И ИНОВАЦИИ</w:t>
            </w:r>
            <w:r w:rsidRPr="00DD7BF0">
              <w:rPr>
                <w:rFonts w:cstheme="minorHAnsi"/>
                <w:b/>
                <w:bCs/>
                <w:lang w:val="mk-MK"/>
              </w:rPr>
              <w:t xml:space="preserve">        </w:t>
            </w:r>
          </w:p>
          <w:p w14:paraId="24252E10" w14:textId="77777777" w:rsidR="009768F4" w:rsidRPr="00DD7BF0" w:rsidRDefault="00000000">
            <w:pPr>
              <w:pStyle w:val="ListParagraph"/>
              <w:spacing w:line="257" w:lineRule="auto"/>
              <w:ind w:left="0"/>
              <w:rPr>
                <w:rFonts w:cstheme="minorHAnsi"/>
                <w:b/>
                <w:bCs/>
                <w:lang w:val="ru-RU"/>
              </w:rPr>
            </w:pPr>
            <w:r w:rsidRPr="00DD7BF0">
              <w:rPr>
                <w:rFonts w:cstheme="minorHAnsi"/>
                <w:lang w:val="mk-MK"/>
              </w:rPr>
              <w:t>Вкупен број часови: 18</w:t>
            </w:r>
          </w:p>
        </w:tc>
      </w:tr>
      <w:tr w:rsidR="009768F4" w:rsidRPr="004A24DF" w14:paraId="2C43F349" w14:textId="77777777">
        <w:tc>
          <w:tcPr>
            <w:tcW w:w="13221" w:type="dxa"/>
            <w:gridSpan w:val="3"/>
            <w:shd w:val="clear" w:color="auto" w:fill="auto"/>
          </w:tcPr>
          <w:p w14:paraId="55EC5EF9" w14:textId="77777777" w:rsidR="009768F4" w:rsidRPr="00DD7BF0" w:rsidRDefault="00000000">
            <w:pPr>
              <w:spacing w:line="240" w:lineRule="auto"/>
              <w:jc w:val="both"/>
              <w:rPr>
                <w:rFonts w:cstheme="minorHAnsi"/>
                <w:b/>
                <w:color w:val="C00000"/>
                <w:lang w:val="mk-MK"/>
              </w:rPr>
            </w:pPr>
            <w:r w:rsidRPr="00DD7BF0">
              <w:rPr>
                <w:rFonts w:cstheme="minorHAnsi"/>
                <w:b/>
                <w:lang w:val="mk-MK"/>
              </w:rPr>
              <w:t xml:space="preserve">Резултати од учењето: </w:t>
            </w:r>
          </w:p>
          <w:p w14:paraId="0BDA44E3" w14:textId="77777777" w:rsidR="005D17DC" w:rsidRPr="00DD7BF0" w:rsidRDefault="005D17DC" w:rsidP="005D17DC">
            <w:pPr>
              <w:spacing w:after="60" w:line="240" w:lineRule="auto"/>
              <w:rPr>
                <w:rFonts w:cstheme="minorHAnsi"/>
                <w:bCs/>
                <w:lang w:val="mk-MK"/>
              </w:rPr>
            </w:pPr>
            <w:r w:rsidRPr="00DD7BF0">
              <w:rPr>
                <w:rFonts w:cstheme="minorHAnsi"/>
                <w:bCs/>
                <w:lang w:val="mk-MK"/>
              </w:rPr>
              <w:lastRenderedPageBreak/>
              <w:t>Ученикот/ученичката ќе биде оспособен/-на:</w:t>
            </w:r>
          </w:p>
          <w:p w14:paraId="09F654DC" w14:textId="77777777" w:rsidR="009768F4" w:rsidRPr="00DD7BF0" w:rsidRDefault="00000000">
            <w:pPr>
              <w:pStyle w:val="ListParagraph"/>
              <w:numPr>
                <w:ilvl w:val="0"/>
                <w:numId w:val="77"/>
              </w:numPr>
              <w:spacing w:after="60" w:line="240" w:lineRule="auto"/>
              <w:ind w:left="889"/>
              <w:contextualSpacing w:val="0"/>
              <w:rPr>
                <w:rFonts w:cstheme="minorHAnsi"/>
                <w:bCs/>
                <w:lang w:val="mk-MK"/>
              </w:rPr>
            </w:pPr>
            <w:r w:rsidRPr="00DD7BF0">
              <w:rPr>
                <w:rFonts w:cstheme="minorHAnsi"/>
                <w:bCs/>
                <w:lang w:val="mk-MK"/>
              </w:rPr>
              <w:t>да разбере кратки, едноставни говорени текстови од секојдневието, како дијалози, интервјуа, песни, соопштенија;</w:t>
            </w:r>
          </w:p>
          <w:p w14:paraId="4A223CA9" w14:textId="77777777" w:rsidR="009768F4" w:rsidRPr="00DD7BF0" w:rsidRDefault="00000000">
            <w:pPr>
              <w:pStyle w:val="ListParagraph"/>
              <w:numPr>
                <w:ilvl w:val="0"/>
                <w:numId w:val="77"/>
              </w:numPr>
              <w:spacing w:after="60" w:line="240" w:lineRule="auto"/>
              <w:ind w:left="889"/>
              <w:contextualSpacing w:val="0"/>
              <w:rPr>
                <w:rFonts w:cstheme="minorHAnsi"/>
                <w:bCs/>
                <w:lang w:val="mk-MK"/>
              </w:rPr>
            </w:pPr>
            <w:r w:rsidRPr="00DD7BF0">
              <w:rPr>
                <w:rFonts w:cstheme="minorHAnsi"/>
                <w:bCs/>
                <w:lang w:val="mk-MK"/>
              </w:rPr>
              <w:t>да разбере јасно структурирани пишувани текстови и да најде конкретни информации што се однесуваат на познати теми, како белешки, табели, реклами, лични писма, пораки, покани, адаптирани раскази и сл.;</w:t>
            </w:r>
          </w:p>
          <w:p w14:paraId="1E7DF6D7" w14:textId="77777777" w:rsidR="009768F4" w:rsidRPr="00DD7BF0" w:rsidRDefault="00000000">
            <w:pPr>
              <w:pStyle w:val="ListParagraph"/>
              <w:numPr>
                <w:ilvl w:val="0"/>
                <w:numId w:val="77"/>
              </w:numPr>
              <w:spacing w:after="60" w:line="240" w:lineRule="auto"/>
              <w:ind w:left="889"/>
              <w:contextualSpacing w:val="0"/>
              <w:rPr>
                <w:rFonts w:cstheme="minorHAnsi"/>
                <w:bCs/>
                <w:lang w:val="mk-MK"/>
              </w:rPr>
            </w:pPr>
            <w:r w:rsidRPr="00DD7BF0">
              <w:rPr>
                <w:rFonts w:cstheme="minorHAnsi"/>
                <w:bCs/>
                <w:lang w:val="mk-MK"/>
              </w:rPr>
              <w:t xml:space="preserve">да напише кратки, едноставно структурирани пораки со едноставни зборовни изрази и реченици за да се опише славни личности, </w:t>
            </w:r>
            <w:r w:rsidRPr="00DD7BF0">
              <w:rPr>
                <w:rFonts w:cstheme="minorHAnsi"/>
                <w:lang w:val="mk-MK"/>
              </w:rPr>
              <w:t>културни обележја</w:t>
            </w:r>
            <w:r w:rsidRPr="00DD7BF0">
              <w:rPr>
                <w:rFonts w:cstheme="minorHAnsi"/>
                <w:bCs/>
                <w:lang w:val="mk-MK"/>
              </w:rPr>
              <w:t xml:space="preserve"> и </w:t>
            </w:r>
            <w:r w:rsidRPr="00DD7BF0">
              <w:rPr>
                <w:rFonts w:cstheme="minorHAnsi"/>
                <w:lang w:val="mk-MK"/>
              </w:rPr>
              <w:t>пронајдоци од германскојазичните земји</w:t>
            </w:r>
            <w:r w:rsidRPr="00DD7BF0">
              <w:rPr>
                <w:rFonts w:cstheme="minorHAnsi"/>
                <w:bCs/>
                <w:lang w:val="mk-MK"/>
              </w:rPr>
              <w:t>;</w:t>
            </w:r>
          </w:p>
          <w:p w14:paraId="6173489B" w14:textId="77777777" w:rsidR="009768F4" w:rsidRPr="00DD7BF0" w:rsidRDefault="00000000">
            <w:pPr>
              <w:pStyle w:val="ListParagraph"/>
              <w:numPr>
                <w:ilvl w:val="0"/>
                <w:numId w:val="77"/>
              </w:numPr>
              <w:spacing w:after="60" w:line="240" w:lineRule="auto"/>
              <w:ind w:left="889" w:hanging="357"/>
              <w:contextualSpacing w:val="0"/>
              <w:rPr>
                <w:rFonts w:cstheme="minorHAnsi"/>
                <w:bCs/>
                <w:lang w:val="mk-MK"/>
              </w:rPr>
            </w:pPr>
            <w:r w:rsidRPr="00DD7BF0">
              <w:rPr>
                <w:rFonts w:cstheme="minorHAnsi"/>
                <w:bCs/>
                <w:lang w:val="mk-MK"/>
              </w:rPr>
              <w:t xml:space="preserve">да комуницира усно, извршувајќи рутински задачи што наложуваат едноставна и директна комуникација и да применува кратки, едноставни искази што се однесуваат на области од најнепосредна лична важност (на пример, информации за славни личности, </w:t>
            </w:r>
            <w:r w:rsidRPr="00DD7BF0">
              <w:rPr>
                <w:rFonts w:cstheme="minorHAnsi"/>
                <w:lang w:val="mk-MK"/>
              </w:rPr>
              <w:t>културни обележја, знаменитости</w:t>
            </w:r>
            <w:r w:rsidRPr="00DD7BF0">
              <w:rPr>
                <w:rFonts w:cstheme="minorHAnsi"/>
                <w:bCs/>
                <w:lang w:val="mk-MK"/>
              </w:rPr>
              <w:t xml:space="preserve"> и </w:t>
            </w:r>
            <w:r w:rsidRPr="00DD7BF0">
              <w:rPr>
                <w:rFonts w:cstheme="minorHAnsi"/>
                <w:lang w:val="mk-MK"/>
              </w:rPr>
              <w:t>пронајдоци од германскојазичните земји</w:t>
            </w:r>
            <w:r w:rsidRPr="00DD7BF0">
              <w:rPr>
                <w:rFonts w:cstheme="minorHAnsi"/>
                <w:bCs/>
                <w:lang w:val="mk-MK"/>
              </w:rPr>
              <w:t xml:space="preserve"> и сл.) и</w:t>
            </w:r>
          </w:p>
          <w:p w14:paraId="1EB54C7C" w14:textId="77777777" w:rsidR="009768F4" w:rsidRPr="00DD7BF0" w:rsidRDefault="00000000">
            <w:pPr>
              <w:pStyle w:val="ListParagraph"/>
              <w:numPr>
                <w:ilvl w:val="0"/>
                <w:numId w:val="77"/>
              </w:numPr>
              <w:spacing w:after="60" w:line="240" w:lineRule="auto"/>
              <w:ind w:left="889" w:hanging="357"/>
              <w:contextualSpacing w:val="0"/>
              <w:rPr>
                <w:rFonts w:cstheme="minorHAnsi"/>
                <w:bCs/>
                <w:lang w:val="mk-MK"/>
              </w:rPr>
            </w:pPr>
            <w:r w:rsidRPr="00DD7BF0">
              <w:rPr>
                <w:rFonts w:cstheme="minorHAnsi"/>
                <w:bCs/>
                <w:lang w:val="mk-MK"/>
              </w:rPr>
              <w:t>да применува соодветни стратегии за пишување, за зборување, за разбирање при слушање и при читање, како и стратегии за учење за да ја заврши задачата што самиот си ја поставил или со која се соочил.</w:t>
            </w:r>
          </w:p>
        </w:tc>
      </w:tr>
      <w:tr w:rsidR="009768F4" w14:paraId="6A351A29" w14:textId="77777777">
        <w:trPr>
          <w:gridAfter w:val="1"/>
          <w:wAfter w:w="11" w:type="dxa"/>
        </w:trPr>
        <w:tc>
          <w:tcPr>
            <w:tcW w:w="7655" w:type="dxa"/>
            <w:tcBorders>
              <w:bottom w:val="dashed" w:sz="2" w:space="0" w:color="auto"/>
            </w:tcBorders>
            <w:shd w:val="clear" w:color="auto" w:fill="auto"/>
          </w:tcPr>
          <w:p w14:paraId="45D900E0" w14:textId="77777777" w:rsidR="009768F4" w:rsidRDefault="00000000">
            <w:pPr>
              <w:spacing w:after="60" w:line="240" w:lineRule="auto"/>
              <w:rPr>
                <w:rFonts w:eastAsia="Calibri" w:cstheme="minorHAnsi"/>
                <w:b/>
                <w:lang w:val="mk-MK"/>
              </w:rPr>
            </w:pPr>
            <w:r>
              <w:rPr>
                <w:rFonts w:eastAsia="Calibri" w:cstheme="minorHAnsi"/>
                <w:b/>
                <w:lang w:val="mk-MK"/>
              </w:rPr>
              <w:lastRenderedPageBreak/>
              <w:t xml:space="preserve">Содржини </w:t>
            </w:r>
            <w:r>
              <w:rPr>
                <w:rFonts w:eastAsia="Calibri" w:cstheme="minorHAnsi"/>
                <w:b/>
                <w:lang w:val="ru-RU"/>
              </w:rPr>
              <w:t>(и поими):</w:t>
            </w:r>
            <w:r>
              <w:rPr>
                <w:rFonts w:eastAsia="Calibri" w:cstheme="minorHAnsi"/>
                <w:b/>
                <w:lang w:val="mk-MK"/>
              </w:rPr>
              <w:t xml:space="preserve"> </w:t>
            </w:r>
          </w:p>
        </w:tc>
        <w:tc>
          <w:tcPr>
            <w:tcW w:w="5555" w:type="dxa"/>
            <w:tcBorders>
              <w:bottom w:val="dashed" w:sz="2" w:space="0" w:color="auto"/>
            </w:tcBorders>
            <w:shd w:val="clear" w:color="auto" w:fill="auto"/>
          </w:tcPr>
          <w:p w14:paraId="3103648C" w14:textId="77777777" w:rsidR="009768F4" w:rsidRDefault="00000000">
            <w:pPr>
              <w:spacing w:after="60" w:line="240" w:lineRule="auto"/>
              <w:rPr>
                <w:rFonts w:eastAsia="Calibri" w:cstheme="minorHAnsi"/>
                <w:b/>
                <w:lang w:val="mk-MK"/>
              </w:rPr>
            </w:pPr>
            <w:r>
              <w:rPr>
                <w:rFonts w:eastAsia="Calibri" w:cstheme="minorHAnsi"/>
                <w:b/>
                <w:lang w:val="mk-MK"/>
              </w:rPr>
              <w:t>Стандарди за оценување:</w:t>
            </w:r>
          </w:p>
        </w:tc>
      </w:tr>
      <w:tr w:rsidR="009768F4" w:rsidRPr="004A24DF" w14:paraId="498A34E4" w14:textId="77777777">
        <w:trPr>
          <w:gridAfter w:val="1"/>
          <w:wAfter w:w="11" w:type="dxa"/>
        </w:trPr>
        <w:tc>
          <w:tcPr>
            <w:tcW w:w="7655" w:type="dxa"/>
            <w:tcBorders>
              <w:top w:val="dashed" w:sz="2" w:space="0" w:color="auto"/>
              <w:bottom w:val="dashed" w:sz="4" w:space="0" w:color="auto"/>
            </w:tcBorders>
            <w:shd w:val="clear" w:color="auto" w:fill="auto"/>
          </w:tcPr>
          <w:p w14:paraId="123985CB" w14:textId="77777777" w:rsidR="009768F4" w:rsidRPr="00DD7BF0" w:rsidRDefault="00000000">
            <w:pPr>
              <w:spacing w:after="60"/>
              <w:rPr>
                <w:lang w:val="mk-MK"/>
              </w:rPr>
            </w:pPr>
            <w:r w:rsidRPr="00DD7BF0">
              <w:rPr>
                <w:lang w:val="mk-MK"/>
              </w:rPr>
              <w:t>а) Јазични функции:</w:t>
            </w:r>
          </w:p>
          <w:p w14:paraId="43CE69A1" w14:textId="77777777" w:rsidR="009768F4" w:rsidRPr="00DD7BF0" w:rsidRDefault="00000000">
            <w:pPr>
              <w:pStyle w:val="ListParagraph"/>
              <w:numPr>
                <w:ilvl w:val="0"/>
                <w:numId w:val="78"/>
              </w:numPr>
              <w:spacing w:after="60" w:line="240" w:lineRule="auto"/>
              <w:contextualSpacing w:val="0"/>
              <w:rPr>
                <w:rFonts w:cstheme="minorHAnsi"/>
                <w:b/>
                <w:lang w:val="mk-MK"/>
              </w:rPr>
            </w:pPr>
            <w:r w:rsidRPr="00DD7BF0">
              <w:rPr>
                <w:rFonts w:eastAsia="SimSun" w:cs="Calibri"/>
                <w:bCs/>
                <w:lang w:val="mk-MK"/>
              </w:rPr>
              <w:t>искажување желби и предлози</w:t>
            </w:r>
            <w:r w:rsidRPr="00DD7BF0">
              <w:rPr>
                <w:rFonts w:eastAsia="SimSun" w:cs="Calibri"/>
                <w:i/>
                <w:iCs/>
                <w:lang w:val="mk-MK"/>
              </w:rPr>
              <w:br/>
              <w:t>– Ich würde gern ins M</w:t>
            </w:r>
            <w:r w:rsidRPr="00DD7BF0">
              <w:rPr>
                <w:rFonts w:eastAsia="SimSun" w:cs="Calibri"/>
                <w:i/>
                <w:iCs/>
                <w:lang w:val="de-DE"/>
              </w:rPr>
              <w:t>useum gehen.</w:t>
            </w:r>
            <w:r w:rsidRPr="00DD7BF0">
              <w:rPr>
                <w:rFonts w:eastAsia="SimSun" w:cs="Calibri"/>
                <w:i/>
                <w:iCs/>
                <w:lang w:val="de-DE"/>
              </w:rPr>
              <w:br/>
            </w:r>
            <w:r w:rsidRPr="00DD7BF0">
              <w:rPr>
                <w:rFonts w:eastAsia="SimSun" w:cs="Calibri"/>
                <w:i/>
                <w:iCs/>
                <w:lang w:val="mk-MK"/>
              </w:rPr>
              <w:t xml:space="preserve">– </w:t>
            </w:r>
            <w:r w:rsidRPr="00DD7BF0">
              <w:rPr>
                <w:rFonts w:eastAsia="SimSun" w:cs="Calibri"/>
                <w:i/>
                <w:iCs/>
                <w:lang w:val="de-DE"/>
              </w:rPr>
              <w:t>Hättest du Zeit?</w:t>
            </w:r>
            <w:r w:rsidRPr="00DD7BF0">
              <w:rPr>
                <w:rFonts w:eastAsia="SimSun" w:cs="Calibri"/>
                <w:i/>
                <w:iCs/>
                <w:lang w:val="de-DE"/>
              </w:rPr>
              <w:br/>
            </w:r>
            <w:r w:rsidRPr="00DD7BF0">
              <w:rPr>
                <w:rFonts w:eastAsia="SimSun" w:cs="Calibri"/>
                <w:i/>
                <w:iCs/>
                <w:lang w:val="mk-MK"/>
              </w:rPr>
              <w:t xml:space="preserve">– </w:t>
            </w:r>
            <w:r w:rsidRPr="00DD7BF0">
              <w:rPr>
                <w:rFonts w:eastAsia="SimSun" w:cs="Calibri"/>
                <w:i/>
                <w:iCs/>
                <w:lang w:val="de-DE"/>
              </w:rPr>
              <w:t>Wir könnten mit dem Bus oder mit der Straßenbahn in die Stadt fahren.</w:t>
            </w:r>
            <w:r w:rsidRPr="00DD7BF0">
              <w:rPr>
                <w:rFonts w:eastAsia="SimSun" w:cs="Calibri"/>
                <w:i/>
                <w:iCs/>
                <w:lang w:val="de-DE"/>
              </w:rPr>
              <w:br/>
            </w:r>
            <w:r w:rsidRPr="00DD7BF0">
              <w:rPr>
                <w:rFonts w:eastAsia="SimSun" w:cs="Calibri"/>
                <w:i/>
                <w:iCs/>
                <w:lang w:val="mk-MK"/>
              </w:rPr>
              <w:t xml:space="preserve">– </w:t>
            </w:r>
            <w:r w:rsidRPr="00DD7BF0">
              <w:rPr>
                <w:rFonts w:eastAsia="SimSun" w:cs="Calibri"/>
                <w:i/>
                <w:iCs/>
                <w:lang w:val="de-DE"/>
              </w:rPr>
              <w:t>Hättest du Lust dazu?</w:t>
            </w:r>
          </w:p>
          <w:p w14:paraId="60B717C2" w14:textId="77777777" w:rsidR="009768F4" w:rsidRPr="00DD7BF0" w:rsidRDefault="00000000">
            <w:pPr>
              <w:pStyle w:val="ListParagraph"/>
              <w:numPr>
                <w:ilvl w:val="0"/>
                <w:numId w:val="79"/>
              </w:numPr>
              <w:spacing w:after="60" w:line="240" w:lineRule="auto"/>
              <w:contextualSpacing w:val="0"/>
              <w:rPr>
                <w:rFonts w:cstheme="minorHAnsi"/>
                <w:b/>
                <w:lang w:val="mk-MK"/>
              </w:rPr>
            </w:pPr>
            <w:r w:rsidRPr="00DD7BF0">
              <w:rPr>
                <w:rFonts w:eastAsia="SimSun" w:cs="Calibri"/>
                <w:bCs/>
                <w:iCs/>
                <w:lang w:val="mk-MK"/>
              </w:rPr>
              <w:t>искажување чувства</w:t>
            </w:r>
            <w:r w:rsidRPr="00DD7BF0">
              <w:rPr>
                <w:rFonts w:eastAsia="SimSun" w:cs="Calibri"/>
                <w:b/>
                <w:bCs/>
                <w:iCs/>
                <w:lang w:val="mk-MK"/>
              </w:rPr>
              <w:br/>
            </w:r>
            <w:r w:rsidRPr="00DD7BF0">
              <w:rPr>
                <w:rFonts w:cstheme="minorHAnsi"/>
                <w:i/>
                <w:lang w:val="mk-MK"/>
              </w:rPr>
              <w:t>Ich freue m</w:t>
            </w:r>
            <w:r w:rsidRPr="00DD7BF0">
              <w:rPr>
                <w:rFonts w:cstheme="minorHAnsi"/>
                <w:i/>
                <w:lang w:val="de-DE"/>
              </w:rPr>
              <w:t>ich, wenn /dass / wie …</w:t>
            </w:r>
            <w:r w:rsidRPr="00DD7BF0">
              <w:rPr>
                <w:rFonts w:cstheme="minorHAnsi"/>
                <w:i/>
                <w:lang w:val="mk-MK"/>
              </w:rPr>
              <w:t xml:space="preserve"> </w:t>
            </w:r>
            <w:r w:rsidRPr="00DD7BF0">
              <w:rPr>
                <w:rFonts w:cstheme="minorHAnsi"/>
                <w:i/>
                <w:lang w:val="de-DE"/>
              </w:rPr>
              <w:t>.</w:t>
            </w:r>
            <w:r w:rsidRPr="00DD7BF0">
              <w:rPr>
                <w:rFonts w:cstheme="minorHAnsi"/>
                <w:i/>
                <w:lang w:val="de-DE"/>
              </w:rPr>
              <w:br/>
              <w:t>Ich ärgere mich, wenn / dass … .</w:t>
            </w:r>
            <w:r w:rsidRPr="00DD7BF0">
              <w:rPr>
                <w:rFonts w:cstheme="minorHAnsi"/>
                <w:i/>
                <w:lang w:val="de-DE"/>
              </w:rPr>
              <w:br/>
              <w:t>Ich fühle mich gut / schlecht / … .</w:t>
            </w:r>
            <w:r w:rsidRPr="00DD7BF0">
              <w:rPr>
                <w:rFonts w:cstheme="minorHAnsi"/>
                <w:i/>
                <w:lang w:val="de-DE"/>
              </w:rPr>
              <w:br/>
              <w:t>Ich habe mich verliebt.</w:t>
            </w:r>
          </w:p>
          <w:p w14:paraId="6B17583F" w14:textId="77777777" w:rsidR="009768F4" w:rsidRPr="00DD7BF0" w:rsidRDefault="00000000">
            <w:pPr>
              <w:pStyle w:val="ListParagraph"/>
              <w:numPr>
                <w:ilvl w:val="0"/>
                <w:numId w:val="80"/>
              </w:numPr>
              <w:spacing w:after="60" w:line="240" w:lineRule="auto"/>
              <w:contextualSpacing w:val="0"/>
              <w:rPr>
                <w:rFonts w:cstheme="minorHAnsi"/>
                <w:b/>
                <w:lang w:val="mk-MK"/>
              </w:rPr>
            </w:pPr>
            <w:r w:rsidRPr="00DD7BF0">
              <w:rPr>
                <w:rFonts w:eastAsia="SimSun" w:cs="Calibri"/>
                <w:bCs/>
                <w:iCs/>
                <w:lang w:val="mk-MK"/>
              </w:rPr>
              <w:t>Искажување, претпоставка, несигурност и незнаење</w:t>
            </w:r>
            <w:r w:rsidRPr="00DD7BF0">
              <w:rPr>
                <w:rFonts w:eastAsia="SimSun" w:cs="Calibri"/>
                <w:iCs/>
                <w:lang w:val="mk-MK"/>
              </w:rPr>
              <w:br/>
            </w:r>
            <w:r w:rsidRPr="00DD7BF0">
              <w:rPr>
                <w:rFonts w:cstheme="minorHAnsi"/>
                <w:i/>
                <w:lang w:val="mk-MK"/>
              </w:rPr>
              <w:t>Ich habe keine Ahnung!</w:t>
            </w:r>
            <w:r w:rsidRPr="00DD7BF0">
              <w:rPr>
                <w:rFonts w:cstheme="minorHAnsi"/>
                <w:i/>
                <w:lang w:val="mk-MK"/>
              </w:rPr>
              <w:br/>
            </w:r>
            <w:r w:rsidRPr="00DD7BF0">
              <w:rPr>
                <w:rFonts w:cstheme="minorHAnsi"/>
                <w:i/>
                <w:lang w:val="de-DE"/>
              </w:rPr>
              <w:t>Davon weiß ich nicht / nichts.</w:t>
            </w:r>
            <w:r w:rsidRPr="00DD7BF0">
              <w:rPr>
                <w:rFonts w:cstheme="minorHAnsi"/>
                <w:i/>
                <w:lang w:val="de-DE"/>
              </w:rPr>
              <w:br/>
              <w:t>Ich bin mir noch nicht sicher, ob … .</w:t>
            </w:r>
            <w:r w:rsidRPr="00DD7BF0">
              <w:rPr>
                <w:rFonts w:cstheme="minorHAnsi"/>
                <w:i/>
                <w:lang w:val="de-DE"/>
              </w:rPr>
              <w:br/>
              <w:t>Ich glaube, … .</w:t>
            </w:r>
            <w:r w:rsidRPr="00DD7BF0">
              <w:rPr>
                <w:rFonts w:cstheme="minorHAnsi"/>
                <w:i/>
                <w:lang w:val="de-DE"/>
              </w:rPr>
              <w:br/>
              <w:t>Vielleicht … .</w:t>
            </w:r>
            <w:r w:rsidRPr="00DD7BF0">
              <w:rPr>
                <w:rFonts w:cstheme="minorHAnsi"/>
                <w:i/>
                <w:lang w:val="de-DE"/>
              </w:rPr>
              <w:br/>
              <w:t>Es ist möglich, dass … .</w:t>
            </w:r>
          </w:p>
          <w:p w14:paraId="79A162DE" w14:textId="77777777" w:rsidR="009768F4" w:rsidRPr="00DD7BF0" w:rsidRDefault="00000000">
            <w:pPr>
              <w:numPr>
                <w:ilvl w:val="0"/>
                <w:numId w:val="81"/>
              </w:numPr>
              <w:spacing w:after="60" w:line="240" w:lineRule="auto"/>
              <w:rPr>
                <w:rFonts w:cstheme="minorHAnsi"/>
                <w:b/>
                <w:lang w:val="mk-MK"/>
              </w:rPr>
            </w:pPr>
            <w:r w:rsidRPr="00DD7BF0">
              <w:rPr>
                <w:rFonts w:ascii="Calibri" w:eastAsia="SimSun" w:hAnsi="Calibri" w:cs="Calibri"/>
                <w:bCs/>
                <w:lang w:val="mk-MK"/>
              </w:rPr>
              <w:lastRenderedPageBreak/>
              <w:t>изразување жалење</w:t>
            </w:r>
            <w:r w:rsidRPr="00DD7BF0">
              <w:rPr>
                <w:rFonts w:ascii="Calibri" w:eastAsia="SimSun" w:hAnsi="Calibri" w:cs="Calibri"/>
                <w:bCs/>
                <w:lang w:val="de-DE"/>
              </w:rPr>
              <w:t xml:space="preserve"> </w:t>
            </w:r>
            <w:r w:rsidRPr="00DD7BF0">
              <w:rPr>
                <w:rFonts w:ascii="Calibri" w:eastAsia="SimSun" w:hAnsi="Calibri" w:cs="Calibri"/>
                <w:bCs/>
                <w:lang w:val="mk-MK"/>
              </w:rPr>
              <w:t>и утеха</w:t>
            </w:r>
            <w:r w:rsidRPr="00DD7BF0">
              <w:rPr>
                <w:rFonts w:ascii="Calibri" w:eastAsia="SimSun" w:hAnsi="Calibri" w:cs="Calibri"/>
                <w:i/>
                <w:iCs/>
                <w:lang w:val="de-DE"/>
              </w:rPr>
              <w:br/>
              <w:t>Das tut mir so leid. / So ein Pech! / Sei doch nicht traurig! / Das macht doch nichts.</w:t>
            </w:r>
          </w:p>
          <w:p w14:paraId="3F5AD3C3" w14:textId="77777777" w:rsidR="009768F4" w:rsidRPr="00DD7BF0" w:rsidRDefault="00000000">
            <w:pPr>
              <w:pStyle w:val="ListParagraph"/>
              <w:numPr>
                <w:ilvl w:val="0"/>
                <w:numId w:val="82"/>
              </w:numPr>
              <w:spacing w:after="60" w:line="240" w:lineRule="auto"/>
              <w:contextualSpacing w:val="0"/>
              <w:rPr>
                <w:rFonts w:cstheme="minorHAnsi"/>
                <w:b/>
                <w:lang w:val="mk-MK"/>
              </w:rPr>
            </w:pPr>
            <w:r w:rsidRPr="00DD7BF0">
              <w:rPr>
                <w:bCs/>
                <w:lang w:val="mk-MK"/>
              </w:rPr>
              <w:t>опишување место</w:t>
            </w:r>
            <w:r w:rsidRPr="00DD7BF0">
              <w:rPr>
                <w:b/>
                <w:bCs/>
                <w:lang w:val="mk-MK"/>
              </w:rPr>
              <w:br/>
            </w:r>
            <w:r w:rsidRPr="00DD7BF0">
              <w:rPr>
                <w:i/>
                <w:iCs/>
                <w:lang w:val="mk-MK"/>
              </w:rPr>
              <w:t>Berlin ist di</w:t>
            </w:r>
            <w:r w:rsidRPr="00DD7BF0">
              <w:rPr>
                <w:i/>
                <w:iCs/>
                <w:lang w:val="de-DE"/>
              </w:rPr>
              <w:t>e Hauptstad Deutschlands und liegt in Ostdeutschland. Durch Berlin fließen zwei Flüsse. Dort gibt es viele Sehenswürdigkeiten.</w:t>
            </w:r>
          </w:p>
          <w:p w14:paraId="1A7AB616" w14:textId="77777777" w:rsidR="009768F4" w:rsidRPr="00DD7BF0" w:rsidRDefault="00000000">
            <w:pPr>
              <w:pStyle w:val="ListParagraph"/>
              <w:numPr>
                <w:ilvl w:val="0"/>
                <w:numId w:val="83"/>
              </w:numPr>
              <w:spacing w:after="60" w:line="240" w:lineRule="auto"/>
              <w:contextualSpacing w:val="0"/>
              <w:rPr>
                <w:rFonts w:cstheme="minorHAnsi"/>
                <w:lang w:val="mk-MK"/>
              </w:rPr>
            </w:pPr>
            <w:r w:rsidRPr="00DD7BF0">
              <w:rPr>
                <w:rFonts w:cstheme="minorHAnsi"/>
                <w:bCs/>
                <w:lang w:val="mk-MK"/>
              </w:rPr>
              <w:t>опишување знаменитости</w:t>
            </w:r>
            <w:r w:rsidRPr="00DD7BF0">
              <w:rPr>
                <w:rFonts w:cstheme="minorHAnsi"/>
                <w:b/>
                <w:bCs/>
                <w:lang w:val="mk-MK"/>
              </w:rPr>
              <w:br/>
            </w:r>
            <w:r w:rsidRPr="00DD7BF0">
              <w:rPr>
                <w:rFonts w:cstheme="minorHAnsi"/>
                <w:i/>
                <w:lang w:val="mk-MK"/>
              </w:rPr>
              <w:t>Berlin ist f</w:t>
            </w:r>
            <w:r w:rsidRPr="00DD7BF0">
              <w:rPr>
                <w:rFonts w:cstheme="minorHAnsi"/>
                <w:i/>
                <w:lang w:val="de-DE"/>
              </w:rPr>
              <w:t>ür seine 170 Museen bekannt. Auf der Museeninsel gibt es das Ägyptische Museum, wo man die wunderschöne Nofretete sehen kann.</w:t>
            </w:r>
          </w:p>
          <w:p w14:paraId="70A82016" w14:textId="77777777" w:rsidR="009768F4" w:rsidRPr="00DD7BF0" w:rsidRDefault="00000000">
            <w:pPr>
              <w:pStyle w:val="ListParagraph"/>
              <w:numPr>
                <w:ilvl w:val="0"/>
                <w:numId w:val="84"/>
              </w:numPr>
              <w:spacing w:after="60" w:line="240" w:lineRule="auto"/>
              <w:contextualSpacing w:val="0"/>
              <w:rPr>
                <w:rFonts w:cstheme="minorHAnsi"/>
                <w:lang w:val="mk-MK"/>
              </w:rPr>
            </w:pPr>
            <w:r w:rsidRPr="00DD7BF0">
              <w:rPr>
                <w:rFonts w:cstheme="minorHAnsi"/>
                <w:bCs/>
                <w:lang w:val="mk-MK"/>
              </w:rPr>
              <w:t>поставување прашања за карактеристиките на предмет или на лице и одговарање на прашања</w:t>
            </w:r>
            <w:r w:rsidRPr="00DD7BF0">
              <w:rPr>
                <w:rFonts w:cstheme="minorHAnsi"/>
                <w:b/>
                <w:bCs/>
                <w:lang w:val="mk-MK"/>
              </w:rPr>
              <w:br/>
            </w:r>
            <w:r w:rsidRPr="00DD7BF0">
              <w:rPr>
                <w:rFonts w:cstheme="minorHAnsi"/>
                <w:i/>
                <w:lang w:val="mk-MK"/>
              </w:rPr>
              <w:t>– Was für eine Erfindung ist das?</w:t>
            </w:r>
            <w:r w:rsidRPr="00DD7BF0">
              <w:rPr>
                <w:rFonts w:cstheme="minorHAnsi"/>
                <w:i/>
                <w:lang w:val="mk-MK"/>
              </w:rPr>
              <w:br/>
              <w:t>– Das ist eine medizinische Erfindung.</w:t>
            </w:r>
          </w:p>
          <w:p w14:paraId="7CE3F1BC" w14:textId="77777777" w:rsidR="009768F4" w:rsidRPr="00DD7BF0" w:rsidRDefault="00000000">
            <w:pPr>
              <w:pStyle w:val="ListParagraph"/>
              <w:numPr>
                <w:ilvl w:val="0"/>
                <w:numId w:val="85"/>
              </w:numPr>
              <w:spacing w:after="60" w:line="240" w:lineRule="auto"/>
              <w:contextualSpacing w:val="0"/>
              <w:rPr>
                <w:rFonts w:cstheme="minorHAnsi"/>
                <w:lang w:val="mk-MK"/>
              </w:rPr>
            </w:pPr>
            <w:r w:rsidRPr="00DD7BF0">
              <w:rPr>
                <w:rFonts w:cstheme="minorHAnsi"/>
                <w:bCs/>
                <w:lang w:val="mk-MK"/>
              </w:rPr>
              <w:t>поставување прашања за животот на познатите личности и одговарање на прашањата</w:t>
            </w:r>
            <w:r w:rsidRPr="00DD7BF0">
              <w:rPr>
                <w:rFonts w:cstheme="minorHAnsi"/>
                <w:lang w:val="mk-MK"/>
              </w:rPr>
              <w:br/>
            </w:r>
            <w:r w:rsidRPr="00DD7BF0">
              <w:rPr>
                <w:rFonts w:cstheme="minorHAnsi"/>
                <w:i/>
                <w:lang w:val="mk-MK"/>
              </w:rPr>
              <w:t>– Wann ist / wurde … geboren? –</w:t>
            </w:r>
            <w:r w:rsidRPr="00DD7BF0">
              <w:rPr>
                <w:rFonts w:cstheme="minorHAnsi"/>
                <w:lang w:val="mk-MK"/>
              </w:rPr>
              <w:t xml:space="preserve"> </w:t>
            </w:r>
            <w:r w:rsidRPr="00DD7BF0">
              <w:rPr>
                <w:rFonts w:cstheme="minorHAnsi"/>
                <w:i/>
                <w:lang w:val="mk-MK"/>
              </w:rPr>
              <w:t>… ist / wurde … geboren.</w:t>
            </w:r>
            <w:r w:rsidRPr="00DD7BF0">
              <w:rPr>
                <w:rFonts w:cstheme="minorHAnsi"/>
                <w:lang w:val="mk-MK"/>
              </w:rPr>
              <w:br/>
              <w:t xml:space="preserve">– </w:t>
            </w:r>
            <w:r w:rsidRPr="00DD7BF0">
              <w:rPr>
                <w:rFonts w:cstheme="minorHAnsi"/>
                <w:i/>
                <w:lang w:val="mk-MK"/>
              </w:rPr>
              <w:t>Wie heißt der / die berühmte Erfinder/</w:t>
            </w:r>
            <w:r w:rsidRPr="00DD7BF0">
              <w:rPr>
                <w:rFonts w:cstheme="minorHAnsi"/>
                <w:i/>
                <w:lang w:val="de-DE"/>
              </w:rPr>
              <w:t>-</w:t>
            </w:r>
            <w:r w:rsidRPr="00DD7BF0">
              <w:rPr>
                <w:rFonts w:cstheme="minorHAnsi"/>
                <w:i/>
                <w:lang w:val="mk-MK"/>
              </w:rPr>
              <w:t>in / Schriftst</w:t>
            </w:r>
            <w:r w:rsidRPr="00DD7BF0">
              <w:rPr>
                <w:rFonts w:cstheme="minorHAnsi"/>
                <w:i/>
                <w:lang w:val="de-DE"/>
              </w:rPr>
              <w:t>eller/-in / Sportler/-in …? – Er / Sie heißt … .</w:t>
            </w:r>
            <w:r w:rsidRPr="00DD7BF0">
              <w:rPr>
                <w:rFonts w:cstheme="minorHAnsi"/>
                <w:i/>
                <w:lang w:val="de-DE"/>
              </w:rPr>
              <w:br/>
              <w:t xml:space="preserve">– Wofür ist er / sie bekannt? – Er / Sie hat … . </w:t>
            </w:r>
          </w:p>
          <w:p w14:paraId="4FBDC257" w14:textId="77777777" w:rsidR="009768F4" w:rsidRPr="00DD7BF0" w:rsidRDefault="00000000">
            <w:pPr>
              <w:numPr>
                <w:ilvl w:val="0"/>
                <w:numId w:val="86"/>
              </w:numPr>
              <w:spacing w:after="60" w:line="240" w:lineRule="auto"/>
              <w:rPr>
                <w:rFonts w:cstheme="minorHAnsi"/>
                <w:b/>
                <w:lang w:val="mk-MK"/>
              </w:rPr>
            </w:pPr>
            <w:r w:rsidRPr="00DD7BF0">
              <w:rPr>
                <w:bCs/>
                <w:lang w:val="mk-MK"/>
              </w:rPr>
              <w:t>поставување прашања при недоразбирање и дообјаснување</w:t>
            </w:r>
            <w:r w:rsidRPr="00DD7BF0">
              <w:rPr>
                <w:rFonts w:cstheme="minorHAnsi"/>
                <w:b/>
                <w:lang w:val="mk-MK"/>
              </w:rPr>
              <w:br/>
            </w:r>
            <w:r w:rsidRPr="00DD7BF0">
              <w:rPr>
                <w:rFonts w:cstheme="minorHAnsi"/>
                <w:lang w:val="mk-MK"/>
              </w:rPr>
              <w:t>–</w:t>
            </w:r>
            <w:r w:rsidRPr="00DD7BF0">
              <w:rPr>
                <w:rFonts w:cstheme="minorHAnsi"/>
                <w:lang w:val="ru-RU"/>
              </w:rPr>
              <w:t xml:space="preserve"> </w:t>
            </w:r>
            <w:r w:rsidRPr="00DD7BF0">
              <w:rPr>
                <w:i/>
                <w:iCs/>
                <w:lang w:val="mk-MK"/>
              </w:rPr>
              <w:t>Wie bitte? Tut mir leid, ich verstehe dich nicht.</w:t>
            </w:r>
          </w:p>
          <w:p w14:paraId="3DD565FD" w14:textId="77777777" w:rsidR="009768F4" w:rsidRPr="00DD7BF0" w:rsidRDefault="00000000">
            <w:pPr>
              <w:pStyle w:val="ListParagraph"/>
              <w:numPr>
                <w:ilvl w:val="0"/>
                <w:numId w:val="87"/>
              </w:numPr>
              <w:spacing w:after="60" w:line="240" w:lineRule="auto"/>
              <w:contextualSpacing w:val="0"/>
              <w:rPr>
                <w:rFonts w:cstheme="minorHAnsi"/>
                <w:b/>
                <w:lang w:val="mk-MK"/>
              </w:rPr>
            </w:pPr>
            <w:r w:rsidRPr="00DD7BF0">
              <w:rPr>
                <w:rFonts w:cstheme="minorHAnsi"/>
                <w:bCs/>
                <w:lang w:val="mk-MK"/>
              </w:rPr>
              <w:t>замолување за побавно зборување</w:t>
            </w:r>
            <w:r w:rsidRPr="00DD7BF0">
              <w:rPr>
                <w:rFonts w:cstheme="minorHAnsi"/>
                <w:lang w:val="mk-MK"/>
              </w:rPr>
              <w:br/>
              <w:t xml:space="preserve">– </w:t>
            </w:r>
            <w:r w:rsidRPr="00DD7BF0">
              <w:rPr>
                <w:rFonts w:cstheme="minorHAnsi"/>
                <w:i/>
                <w:lang w:val="mk-MK"/>
              </w:rPr>
              <w:t>Entschuldigung, du spric</w:t>
            </w:r>
            <w:r w:rsidRPr="00DD7BF0">
              <w:rPr>
                <w:rFonts w:cstheme="minorHAnsi"/>
                <w:i/>
                <w:lang w:val="de-DE"/>
              </w:rPr>
              <w:t>hst so schnell. Kannst du bitte langsam und deutlich sprechen?</w:t>
            </w:r>
          </w:p>
          <w:p w14:paraId="3EB66158" w14:textId="77777777" w:rsidR="009768F4" w:rsidRPr="00DD7BF0" w:rsidRDefault="00000000">
            <w:pPr>
              <w:numPr>
                <w:ilvl w:val="0"/>
                <w:numId w:val="88"/>
              </w:numPr>
              <w:spacing w:after="60" w:line="240" w:lineRule="auto"/>
              <w:rPr>
                <w:rFonts w:cstheme="minorHAnsi"/>
                <w:b/>
                <w:lang w:val="mk-MK"/>
              </w:rPr>
            </w:pPr>
            <w:r w:rsidRPr="00DD7BF0">
              <w:rPr>
                <w:bCs/>
                <w:lang w:val="mk-MK"/>
              </w:rPr>
              <w:t>поставување прашања како гласи непознат збор</w:t>
            </w:r>
            <w:r w:rsidRPr="00DD7BF0">
              <w:rPr>
                <w:lang w:val="mk-MK"/>
              </w:rPr>
              <w:br/>
            </w:r>
            <w:r w:rsidRPr="00DD7BF0">
              <w:rPr>
                <w:i/>
                <w:lang w:val="mk-MK"/>
              </w:rPr>
              <w:t>Wie sagt man das auf Deutsch?</w:t>
            </w:r>
          </w:p>
        </w:tc>
        <w:tc>
          <w:tcPr>
            <w:tcW w:w="5555" w:type="dxa"/>
            <w:tcBorders>
              <w:top w:val="dashed" w:sz="2" w:space="0" w:color="auto"/>
              <w:bottom w:val="dashed" w:sz="4" w:space="0" w:color="auto"/>
            </w:tcBorders>
            <w:shd w:val="clear" w:color="auto" w:fill="auto"/>
          </w:tcPr>
          <w:p w14:paraId="75C13CEA" w14:textId="77777777" w:rsidR="009768F4" w:rsidRPr="00DD7BF0" w:rsidRDefault="00000000">
            <w:pPr>
              <w:pStyle w:val="ListParagraph"/>
              <w:numPr>
                <w:ilvl w:val="0"/>
                <w:numId w:val="89"/>
              </w:numPr>
              <w:spacing w:after="60" w:line="240" w:lineRule="auto"/>
              <w:ind w:left="468"/>
              <w:contextualSpacing w:val="0"/>
              <w:rPr>
                <w:rFonts w:cstheme="minorHAnsi"/>
                <w:bCs/>
                <w:lang w:val="mk-MK"/>
              </w:rPr>
            </w:pPr>
            <w:r w:rsidRPr="00DD7BF0">
              <w:rPr>
                <w:lang w:val="mk-MK"/>
              </w:rPr>
              <w:lastRenderedPageBreak/>
              <w:t xml:space="preserve">Препознава </w:t>
            </w:r>
            <w:r w:rsidRPr="00DD7BF0">
              <w:rPr>
                <w:rFonts w:eastAsia="SimSun" w:cs="Calibri"/>
                <w:lang w:val="mk-MK"/>
              </w:rPr>
              <w:t>желби и предлози</w:t>
            </w:r>
            <w:r w:rsidRPr="00DD7BF0">
              <w:rPr>
                <w:lang w:val="mk-MK"/>
              </w:rPr>
              <w:t>.</w:t>
            </w:r>
          </w:p>
          <w:p w14:paraId="114AD5F2" w14:textId="77777777" w:rsidR="009768F4" w:rsidRPr="00DD7BF0" w:rsidRDefault="00000000">
            <w:pPr>
              <w:numPr>
                <w:ilvl w:val="0"/>
                <w:numId w:val="89"/>
              </w:numPr>
              <w:pBdr>
                <w:top w:val="none" w:sz="0" w:space="0" w:color="000000"/>
                <w:left w:val="none" w:sz="0" w:space="0" w:color="000000"/>
                <w:bottom w:val="none" w:sz="0" w:space="0" w:color="000000"/>
                <w:right w:val="none" w:sz="0" w:space="0" w:color="000000"/>
              </w:pBdr>
              <w:spacing w:after="60" w:line="240" w:lineRule="auto"/>
              <w:ind w:left="468"/>
              <w:rPr>
                <w:lang w:val="mk-MK"/>
              </w:rPr>
            </w:pPr>
            <w:r w:rsidRPr="00DD7BF0">
              <w:rPr>
                <w:lang w:val="mk-MK"/>
              </w:rPr>
              <w:t>Опишува чувства на едноставен начин.</w:t>
            </w:r>
          </w:p>
          <w:p w14:paraId="7EFE5EFB"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 xml:space="preserve">Индентификува јазични структури за </w:t>
            </w:r>
            <w:r w:rsidRPr="00DD7BF0">
              <w:rPr>
                <w:rFonts w:eastAsia="SimSun" w:cs="Calibri"/>
                <w:iCs/>
                <w:lang w:val="mk-MK"/>
              </w:rPr>
              <w:t>искажување претпоставка, несигурност и незнаење</w:t>
            </w:r>
            <w:r w:rsidRPr="00DD7BF0">
              <w:rPr>
                <w:lang w:val="mk-MK"/>
              </w:rPr>
              <w:t>.</w:t>
            </w:r>
          </w:p>
          <w:p w14:paraId="7F8EBA9E"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 xml:space="preserve">Применува јазични структури за изразување </w:t>
            </w:r>
            <w:r w:rsidRPr="00DD7BF0">
              <w:rPr>
                <w:rFonts w:eastAsia="SimSun" w:cs="Calibri"/>
                <w:lang w:val="mk-MK"/>
              </w:rPr>
              <w:t>жалење и утеха.</w:t>
            </w:r>
          </w:p>
          <w:p w14:paraId="219A2DEB"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Опишува места, релации и цели на патување</w:t>
            </w:r>
            <w:r w:rsidRPr="00DD7BF0">
              <w:rPr>
                <w:lang w:val="ru-RU"/>
              </w:rPr>
              <w:t>.</w:t>
            </w:r>
          </w:p>
          <w:p w14:paraId="32E06737"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Набројува знаменитости.</w:t>
            </w:r>
          </w:p>
          <w:p w14:paraId="65E47076"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 xml:space="preserve">Накратко опишува со свои зборови познати знаменитости. </w:t>
            </w:r>
          </w:p>
          <w:p w14:paraId="07BB43A6"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lang w:val="mk-MK"/>
              </w:rPr>
              <w:t xml:space="preserve">Составува прашања </w:t>
            </w:r>
            <w:r w:rsidRPr="00DD7BF0">
              <w:rPr>
                <w:rFonts w:cstheme="minorHAnsi"/>
                <w:lang w:val="mk-MK"/>
              </w:rPr>
              <w:t xml:space="preserve">за карактеристиките на предмет и на лице. </w:t>
            </w:r>
          </w:p>
          <w:p w14:paraId="361EF68C"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rFonts w:cstheme="minorHAnsi"/>
                <w:lang w:val="mk-MK"/>
              </w:rPr>
              <w:t>Објаснува, давајќи одговор на поставено прашање.</w:t>
            </w:r>
          </w:p>
          <w:p w14:paraId="5CE51806" w14:textId="77777777" w:rsidR="009768F4" w:rsidRPr="00DD7BF0" w:rsidRDefault="00000000">
            <w:pPr>
              <w:pStyle w:val="ListParagraph"/>
              <w:numPr>
                <w:ilvl w:val="0"/>
                <w:numId w:val="89"/>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sidRPr="00DD7BF0">
              <w:rPr>
                <w:rFonts w:cstheme="minorHAnsi"/>
                <w:lang w:val="mk-MK"/>
              </w:rPr>
              <w:t>Составува прашања за животот на познати личности.</w:t>
            </w:r>
          </w:p>
          <w:p w14:paraId="5BD77CBD" w14:textId="77777777" w:rsidR="009768F4" w:rsidRPr="00DD7BF0" w:rsidRDefault="00000000">
            <w:pPr>
              <w:numPr>
                <w:ilvl w:val="0"/>
                <w:numId w:val="89"/>
              </w:numPr>
              <w:pBdr>
                <w:top w:val="none" w:sz="0" w:space="0" w:color="000000"/>
                <w:left w:val="none" w:sz="0" w:space="0" w:color="000000"/>
                <w:bottom w:val="none" w:sz="0" w:space="0" w:color="000000"/>
                <w:right w:val="none" w:sz="0" w:space="0" w:color="000000"/>
              </w:pBdr>
              <w:spacing w:after="60" w:line="240" w:lineRule="auto"/>
              <w:ind w:left="468"/>
              <w:rPr>
                <w:lang w:val="mk-MK"/>
              </w:rPr>
            </w:pPr>
            <w:r w:rsidRPr="00DD7BF0">
              <w:rPr>
                <w:lang w:val="mk-MK"/>
              </w:rPr>
              <w:t>Избира соодветни прашања кога нешто не разбира.</w:t>
            </w:r>
          </w:p>
          <w:p w14:paraId="74D94156" w14:textId="77777777" w:rsidR="009768F4" w:rsidRPr="00DD7BF0" w:rsidRDefault="00000000">
            <w:pPr>
              <w:numPr>
                <w:ilvl w:val="0"/>
                <w:numId w:val="89"/>
              </w:numPr>
              <w:pBdr>
                <w:top w:val="none" w:sz="0" w:space="0" w:color="000000"/>
                <w:left w:val="none" w:sz="0" w:space="0" w:color="000000"/>
                <w:bottom w:val="none" w:sz="0" w:space="0" w:color="000000"/>
                <w:right w:val="none" w:sz="0" w:space="0" w:color="000000"/>
              </w:pBdr>
              <w:spacing w:after="60" w:line="240" w:lineRule="auto"/>
              <w:ind w:left="468"/>
              <w:rPr>
                <w:lang w:val="mk-MK"/>
              </w:rPr>
            </w:pPr>
            <w:r w:rsidRPr="00DD7BF0">
              <w:rPr>
                <w:lang w:val="mk-MK"/>
              </w:rPr>
              <w:lastRenderedPageBreak/>
              <w:t>Применува комуникациски обрасци за да го замоли соговорникот да зборува побавно.</w:t>
            </w:r>
          </w:p>
          <w:p w14:paraId="4DAC88E9" w14:textId="2F021F9D" w:rsidR="009768F4" w:rsidRPr="00DD7BF0" w:rsidRDefault="00000000">
            <w:pPr>
              <w:numPr>
                <w:ilvl w:val="0"/>
                <w:numId w:val="89"/>
              </w:numPr>
              <w:pBdr>
                <w:top w:val="none" w:sz="0" w:space="0" w:color="000000"/>
                <w:left w:val="none" w:sz="0" w:space="0" w:color="000000"/>
                <w:bottom w:val="none" w:sz="0" w:space="0" w:color="000000"/>
                <w:right w:val="none" w:sz="0" w:space="0" w:color="000000"/>
              </w:pBdr>
              <w:spacing w:after="60" w:line="240" w:lineRule="auto"/>
              <w:ind w:left="468"/>
              <w:rPr>
                <w:lang w:val="mk-MK"/>
              </w:rPr>
            </w:pPr>
            <w:r w:rsidRPr="00DD7BF0">
              <w:rPr>
                <w:lang w:val="mk-MK"/>
              </w:rPr>
              <w:t xml:space="preserve">Ги пренесува главните пораки во пишуван текст од германски на мајчин јазик и обратно, водејќи сметка за културните разлики (медијација). </w:t>
            </w:r>
          </w:p>
          <w:p w14:paraId="6F0D3878" w14:textId="77777777" w:rsidR="009768F4" w:rsidRPr="00DD7BF0" w:rsidRDefault="009768F4">
            <w:pPr>
              <w:pBdr>
                <w:top w:val="none" w:sz="0" w:space="0" w:color="000000"/>
                <w:left w:val="none" w:sz="0" w:space="0" w:color="000000"/>
                <w:bottom w:val="none" w:sz="0" w:space="0" w:color="000000"/>
                <w:right w:val="none" w:sz="0" w:space="0" w:color="000000"/>
              </w:pBdr>
              <w:spacing w:line="240" w:lineRule="auto"/>
              <w:ind w:left="468"/>
              <w:rPr>
                <w:lang w:val="mk-MK"/>
              </w:rPr>
            </w:pPr>
          </w:p>
          <w:p w14:paraId="693C4E06" w14:textId="77777777" w:rsidR="009768F4" w:rsidRPr="00DD7BF0" w:rsidRDefault="009768F4">
            <w:pPr>
              <w:pStyle w:val="ListParagraph"/>
              <w:spacing w:after="60" w:line="240" w:lineRule="auto"/>
              <w:ind w:left="468"/>
              <w:rPr>
                <w:rFonts w:cstheme="minorHAnsi"/>
                <w:b/>
                <w:color w:val="C00000"/>
                <w:lang w:val="mk-MK"/>
              </w:rPr>
            </w:pPr>
          </w:p>
        </w:tc>
      </w:tr>
      <w:tr w:rsidR="009768F4" w:rsidRPr="004A24DF" w14:paraId="2CBA3969" w14:textId="77777777">
        <w:trPr>
          <w:gridAfter w:val="1"/>
          <w:wAfter w:w="11" w:type="dxa"/>
        </w:trPr>
        <w:tc>
          <w:tcPr>
            <w:tcW w:w="7655" w:type="dxa"/>
            <w:tcBorders>
              <w:top w:val="dashed" w:sz="4" w:space="0" w:color="auto"/>
              <w:bottom w:val="dashed" w:sz="4" w:space="0" w:color="auto"/>
            </w:tcBorders>
            <w:shd w:val="clear" w:color="auto" w:fill="auto"/>
          </w:tcPr>
          <w:p w14:paraId="561BDA34" w14:textId="77777777" w:rsidR="009768F4" w:rsidRDefault="00000000">
            <w:pPr>
              <w:spacing w:after="60" w:line="240" w:lineRule="auto"/>
              <w:ind w:left="360"/>
            </w:pPr>
            <w:r>
              <w:lastRenderedPageBreak/>
              <w:t xml:space="preserve">б) </w:t>
            </w:r>
            <w:proofErr w:type="spellStart"/>
            <w:r>
              <w:t>Лексички</w:t>
            </w:r>
            <w:proofErr w:type="spellEnd"/>
            <w:r>
              <w:t xml:space="preserve"> </w:t>
            </w:r>
            <w:proofErr w:type="spellStart"/>
            <w:r>
              <w:t>единици</w:t>
            </w:r>
            <w:proofErr w:type="spellEnd"/>
            <w:r>
              <w:t>:</w:t>
            </w:r>
          </w:p>
          <w:p w14:paraId="058EF2C2" w14:textId="77777777" w:rsidR="009768F4" w:rsidRDefault="00000000">
            <w:pPr>
              <w:pStyle w:val="ListParagraph"/>
              <w:numPr>
                <w:ilvl w:val="0"/>
                <w:numId w:val="90"/>
              </w:numPr>
              <w:spacing w:after="60" w:line="240" w:lineRule="auto"/>
              <w:rPr>
                <w:rFonts w:cstheme="minorHAnsi"/>
                <w:bCs/>
                <w:lang w:val="mk-MK"/>
              </w:rPr>
            </w:pPr>
            <w:r>
              <w:rPr>
                <w:bCs/>
                <w:lang w:val="mk-MK"/>
              </w:rPr>
              <w:t>називи и кратенки на германскојазичните земји</w:t>
            </w:r>
          </w:p>
          <w:p w14:paraId="5803A53D" w14:textId="77777777" w:rsidR="009768F4" w:rsidRDefault="00000000">
            <w:pPr>
              <w:pStyle w:val="ListParagraph"/>
              <w:spacing w:after="60" w:line="240" w:lineRule="auto"/>
              <w:rPr>
                <w:rFonts w:cstheme="minorHAnsi"/>
                <w:b/>
                <w:lang w:val="mk-MK"/>
              </w:rPr>
            </w:pPr>
            <w:r>
              <w:rPr>
                <w:i/>
                <w:iCs/>
                <w:lang w:val="de-DE"/>
              </w:rPr>
              <w:t>D = Deutschland;</w:t>
            </w:r>
          </w:p>
          <w:p w14:paraId="1EE6E7CF" w14:textId="77777777" w:rsidR="009768F4" w:rsidRDefault="00000000">
            <w:pPr>
              <w:pStyle w:val="ListParagraph"/>
              <w:spacing w:after="60" w:line="240" w:lineRule="auto"/>
              <w:rPr>
                <w:rFonts w:cstheme="minorHAnsi"/>
                <w:b/>
                <w:lang w:val="mk-MK"/>
              </w:rPr>
            </w:pPr>
            <w:r>
              <w:rPr>
                <w:i/>
                <w:iCs/>
                <w:lang w:val="de-DE"/>
              </w:rPr>
              <w:t>A = Österreich;</w:t>
            </w:r>
          </w:p>
          <w:p w14:paraId="1B57B117" w14:textId="77777777" w:rsidR="009768F4" w:rsidRDefault="00000000">
            <w:pPr>
              <w:pStyle w:val="ListParagraph"/>
              <w:spacing w:after="60" w:line="240" w:lineRule="auto"/>
              <w:rPr>
                <w:i/>
                <w:iCs/>
                <w:lang w:val="de-DE"/>
              </w:rPr>
            </w:pPr>
            <w:r>
              <w:rPr>
                <w:i/>
                <w:iCs/>
                <w:lang w:val="de-DE"/>
              </w:rPr>
              <w:t>CH = (Confoederatio Helvetica) die Schweiz</w:t>
            </w:r>
          </w:p>
          <w:p w14:paraId="0E317E60" w14:textId="77777777" w:rsidR="009768F4" w:rsidRDefault="00000000">
            <w:pPr>
              <w:pStyle w:val="ListParagraph"/>
              <w:spacing w:after="60" w:line="240" w:lineRule="auto"/>
              <w:rPr>
                <w:rFonts w:cstheme="minorHAnsi"/>
                <w:b/>
                <w:lang w:val="mk-MK"/>
              </w:rPr>
            </w:pPr>
            <w:r>
              <w:rPr>
                <w:i/>
                <w:iCs/>
                <w:lang w:val="de-DE"/>
              </w:rPr>
              <w:t>L = Liechtenstein;</w:t>
            </w:r>
          </w:p>
          <w:p w14:paraId="1BC9D323" w14:textId="77777777" w:rsidR="009768F4" w:rsidRDefault="00000000">
            <w:pPr>
              <w:numPr>
                <w:ilvl w:val="0"/>
                <w:numId w:val="91"/>
              </w:numPr>
              <w:spacing w:after="60" w:line="240" w:lineRule="auto"/>
              <w:rPr>
                <w:rFonts w:cstheme="minorHAnsi"/>
                <w:bCs/>
                <w:i/>
                <w:lang w:val="mk-MK"/>
              </w:rPr>
            </w:pPr>
            <w:r>
              <w:rPr>
                <w:rFonts w:cstheme="minorHAnsi"/>
                <w:lang w:val="mk-MK"/>
              </w:rPr>
              <w:lastRenderedPageBreak/>
              <w:t>географски називи</w:t>
            </w:r>
            <w:r>
              <w:rPr>
                <w:rFonts w:cstheme="minorHAnsi"/>
                <w:bCs/>
                <w:lang w:val="mk-MK"/>
              </w:rPr>
              <w:br/>
            </w:r>
            <w:r>
              <w:rPr>
                <w:rFonts w:cstheme="minorHAnsi"/>
                <w:bCs/>
                <w:i/>
                <w:lang w:val="mk-MK"/>
              </w:rPr>
              <w:t xml:space="preserve">die Stadt, </w:t>
            </w:r>
            <w:r>
              <w:rPr>
                <w:rFonts w:cstheme="minorHAnsi"/>
                <w:bCs/>
                <w:i/>
                <w:lang w:val="de-DE"/>
              </w:rPr>
              <w:t xml:space="preserve">die Hauptstadt, </w:t>
            </w:r>
            <w:r>
              <w:rPr>
                <w:rFonts w:cstheme="minorHAnsi"/>
                <w:bCs/>
                <w:i/>
                <w:lang w:val="mk-MK"/>
              </w:rPr>
              <w:t>d</w:t>
            </w:r>
            <w:r>
              <w:rPr>
                <w:rFonts w:cstheme="minorHAnsi"/>
                <w:bCs/>
                <w:i/>
                <w:lang w:val="de-DE"/>
              </w:rPr>
              <w:t>as Land, das Dorf, der Fluss, der See, das Meer, die Insel, der Berg, das Gebirge;</w:t>
            </w:r>
          </w:p>
          <w:p w14:paraId="28B5AA47" w14:textId="77777777" w:rsidR="009768F4" w:rsidRDefault="00000000">
            <w:pPr>
              <w:numPr>
                <w:ilvl w:val="0"/>
                <w:numId w:val="92"/>
              </w:numPr>
              <w:spacing w:after="60" w:line="240" w:lineRule="auto"/>
              <w:rPr>
                <w:rFonts w:cstheme="minorHAnsi"/>
                <w:bCs/>
                <w:i/>
                <w:lang w:val="mk-MK"/>
              </w:rPr>
            </w:pPr>
            <w:r>
              <w:rPr>
                <w:rFonts w:cstheme="minorHAnsi"/>
                <w:lang w:val="mk-MK"/>
              </w:rPr>
              <w:t xml:space="preserve">туристички </w:t>
            </w:r>
            <w:r>
              <w:rPr>
                <w:lang w:val="mk-MK"/>
              </w:rPr>
              <w:t>цели на патување</w:t>
            </w:r>
            <w:r>
              <w:rPr>
                <w:i/>
                <w:iCs/>
                <w:lang w:val="mk-MK"/>
              </w:rPr>
              <w:t xml:space="preserve"> </w:t>
            </w:r>
            <w:r>
              <w:rPr>
                <w:rFonts w:cstheme="minorHAnsi"/>
                <w:lang w:val="mk-MK"/>
              </w:rPr>
              <w:t>во Германија</w:t>
            </w:r>
            <w:r>
              <w:rPr>
                <w:rFonts w:cstheme="minorHAnsi"/>
                <w:bCs/>
                <w:lang w:val="mk-MK"/>
              </w:rPr>
              <w:br/>
            </w:r>
            <w:r>
              <w:rPr>
                <w:rFonts w:cstheme="minorHAnsi"/>
                <w:bCs/>
                <w:i/>
                <w:lang w:val="mk-MK"/>
              </w:rPr>
              <w:t>die Nordsee, die Insel Rügen, der Schwarzwal</w:t>
            </w:r>
            <w:r>
              <w:rPr>
                <w:rFonts w:cstheme="minorHAnsi"/>
                <w:bCs/>
                <w:i/>
                <w:lang w:val="de-DE"/>
              </w:rPr>
              <w:t xml:space="preserve">d, die Alpen, der Bodensee, der Rhein, die Donau, die Elbe, Berlin, Hamburg; </w:t>
            </w:r>
          </w:p>
          <w:p w14:paraId="5C5220FC" w14:textId="77777777" w:rsidR="009768F4" w:rsidRDefault="00000000">
            <w:pPr>
              <w:pStyle w:val="ListParagraph"/>
              <w:numPr>
                <w:ilvl w:val="0"/>
                <w:numId w:val="93"/>
              </w:numPr>
              <w:spacing w:after="60" w:line="240" w:lineRule="auto"/>
              <w:contextualSpacing w:val="0"/>
              <w:rPr>
                <w:lang w:val="mk-MK"/>
              </w:rPr>
            </w:pPr>
            <w:r>
              <w:rPr>
                <w:rFonts w:cstheme="minorHAnsi"/>
                <w:lang w:val="mk-MK"/>
              </w:rPr>
              <w:t>страните на светот</w:t>
            </w:r>
            <w:r>
              <w:rPr>
                <w:rFonts w:cstheme="minorHAnsi"/>
                <w:lang w:val="mk-MK"/>
              </w:rPr>
              <w:br/>
            </w:r>
            <w:r>
              <w:rPr>
                <w:rFonts w:cstheme="minorHAnsi"/>
                <w:bCs/>
                <w:i/>
                <w:lang w:val="mk-MK"/>
              </w:rPr>
              <w:t>der Norde</w:t>
            </w:r>
            <w:r>
              <w:rPr>
                <w:rFonts w:cstheme="minorHAnsi"/>
                <w:bCs/>
                <w:i/>
                <w:lang w:val="de-DE"/>
              </w:rPr>
              <w:t xml:space="preserve">n, der Süden, der Westen, der Osten; </w:t>
            </w:r>
          </w:p>
          <w:p w14:paraId="55C8506B" w14:textId="77777777" w:rsidR="009768F4" w:rsidRDefault="00000000">
            <w:pPr>
              <w:pStyle w:val="ListParagraph"/>
              <w:numPr>
                <w:ilvl w:val="0"/>
                <w:numId w:val="94"/>
              </w:numPr>
              <w:spacing w:after="60" w:line="240" w:lineRule="auto"/>
              <w:rPr>
                <w:lang w:val="mk-MK"/>
              </w:rPr>
            </w:pPr>
            <w:r>
              <w:rPr>
                <w:rFonts w:cstheme="minorHAnsi"/>
                <w:iCs/>
                <w:lang w:val="mk-MK"/>
              </w:rPr>
              <w:t>знаменитости</w:t>
            </w:r>
            <w:r>
              <w:rPr>
                <w:rFonts w:cstheme="minorHAnsi"/>
                <w:bCs/>
                <w:iCs/>
                <w:lang w:val="mk-MK"/>
              </w:rPr>
              <w:br/>
            </w:r>
            <w:r>
              <w:rPr>
                <w:rFonts w:cstheme="minorHAnsi"/>
                <w:bCs/>
                <w:i/>
                <w:iCs/>
                <w:lang w:val="de-DE"/>
              </w:rPr>
              <w:t>das Museum, der Dom, die Kirche, das Kloster, die Moschee, das Denkmal, der Turm, das Tor, die Kunstgalerie, das Stadion, das Monument, die Ausstellung</w:t>
            </w:r>
            <w:r>
              <w:rPr>
                <w:rFonts w:cstheme="minorHAnsi"/>
                <w:bCs/>
                <w:i/>
                <w:iCs/>
                <w:lang w:val="mk-MK"/>
              </w:rPr>
              <w:t xml:space="preserve">, </w:t>
            </w:r>
            <w:r>
              <w:rPr>
                <w:rFonts w:cstheme="minorHAnsi"/>
                <w:bCs/>
                <w:i/>
                <w:iCs/>
                <w:lang w:val="de-DE"/>
              </w:rPr>
              <w:t>besuchen, besichtigen, anschauen;</w:t>
            </w:r>
          </w:p>
          <w:p w14:paraId="00C1EFCB" w14:textId="77777777" w:rsidR="009768F4" w:rsidRDefault="00000000">
            <w:pPr>
              <w:numPr>
                <w:ilvl w:val="0"/>
                <w:numId w:val="95"/>
              </w:numPr>
              <w:spacing w:after="60" w:line="240" w:lineRule="auto"/>
              <w:rPr>
                <w:rFonts w:cstheme="minorHAnsi"/>
                <w:bCs/>
                <w:i/>
                <w:lang w:val="de-DE"/>
              </w:rPr>
            </w:pPr>
            <w:r>
              <w:rPr>
                <w:rFonts w:cstheme="minorHAnsi"/>
                <w:lang w:val="mk-MK"/>
              </w:rPr>
              <w:t>пронајдоци</w:t>
            </w:r>
            <w:r>
              <w:rPr>
                <w:rFonts w:cstheme="minorHAnsi"/>
                <w:bCs/>
                <w:lang w:val="mk-MK"/>
              </w:rPr>
              <w:br/>
            </w:r>
            <w:r>
              <w:rPr>
                <w:rFonts w:cstheme="minorHAnsi"/>
                <w:bCs/>
                <w:i/>
                <w:lang w:val="de-DE"/>
              </w:rPr>
              <w:t>der Buchdruck, die Batterie, der Akku, der Hubschrauber, die Thermosflasche, der Teebeutel, die Mozartkugel, die Gummibären, die Jeans, das Röntgenbild, Swatch Qualitätsuhren aus der Schweiz, die Postkarte;</w:t>
            </w:r>
          </w:p>
          <w:p w14:paraId="2B18E6D6" w14:textId="77777777" w:rsidR="009768F4" w:rsidRDefault="00000000">
            <w:pPr>
              <w:numPr>
                <w:ilvl w:val="0"/>
                <w:numId w:val="96"/>
              </w:numPr>
              <w:spacing w:after="60" w:line="240" w:lineRule="auto"/>
              <w:rPr>
                <w:rFonts w:cstheme="minorHAnsi"/>
                <w:bCs/>
                <w:i/>
                <w:lang w:val="de-DE"/>
              </w:rPr>
            </w:pPr>
            <w:r>
              <w:rPr>
                <w:rFonts w:cstheme="minorHAnsi"/>
                <w:lang w:val="mk-MK"/>
              </w:rPr>
              <w:t>пронаоѓачи</w:t>
            </w:r>
            <w:r>
              <w:rPr>
                <w:rFonts w:cstheme="minorHAnsi"/>
                <w:b/>
                <w:lang w:val="mk-MK"/>
              </w:rPr>
              <w:br/>
            </w:r>
            <w:r>
              <w:rPr>
                <w:rFonts w:cstheme="minorHAnsi"/>
                <w:bCs/>
                <w:i/>
                <w:lang w:val="de-DE"/>
              </w:rPr>
              <w:t>Johannes Gutenberg</w:t>
            </w:r>
            <w:r>
              <w:rPr>
                <w:rFonts w:cstheme="minorHAnsi"/>
                <w:bCs/>
                <w:i/>
                <w:lang w:val="mk-MK"/>
              </w:rPr>
              <w:t xml:space="preserve">, </w:t>
            </w:r>
            <w:r>
              <w:rPr>
                <w:rFonts w:cstheme="minorHAnsi"/>
                <w:bCs/>
                <w:i/>
                <w:lang w:val="de-DE"/>
              </w:rPr>
              <w:t>Levi Strauß, Robert Koch</w:t>
            </w:r>
            <w:r>
              <w:rPr>
                <w:rFonts w:cstheme="minorHAnsi"/>
                <w:bCs/>
                <w:i/>
                <w:lang w:val="mk-MK"/>
              </w:rPr>
              <w:t xml:space="preserve">, </w:t>
            </w:r>
            <w:r>
              <w:rPr>
                <w:rFonts w:cstheme="minorHAnsi"/>
                <w:bCs/>
                <w:i/>
                <w:lang w:val="de-DE"/>
              </w:rPr>
              <w:t>Gottlieb Daimler und Carl Benz</w:t>
            </w:r>
            <w:r>
              <w:rPr>
                <w:rFonts w:cstheme="minorHAnsi"/>
                <w:bCs/>
                <w:i/>
                <w:lang w:val="mk-MK"/>
              </w:rPr>
              <w:t xml:space="preserve">, </w:t>
            </w:r>
            <w:r>
              <w:rPr>
                <w:rFonts w:cstheme="minorHAnsi"/>
                <w:bCs/>
                <w:i/>
                <w:lang w:val="de-DE"/>
              </w:rPr>
              <w:t>Wilhelm Conrad Röntgen</w:t>
            </w:r>
            <w:r>
              <w:rPr>
                <w:rFonts w:cstheme="minorHAnsi"/>
                <w:bCs/>
                <w:i/>
                <w:lang w:val="mk-MK"/>
              </w:rPr>
              <w:t xml:space="preserve">, </w:t>
            </w:r>
            <w:r>
              <w:rPr>
                <w:rFonts w:cstheme="minorHAnsi"/>
                <w:bCs/>
                <w:i/>
                <w:lang w:val="de-DE"/>
              </w:rPr>
              <w:t>Albert Einstein</w:t>
            </w:r>
            <w:r>
              <w:rPr>
                <w:rFonts w:cstheme="minorHAnsi"/>
                <w:bCs/>
                <w:i/>
                <w:lang w:val="mk-MK"/>
              </w:rPr>
              <w:t xml:space="preserve">, </w:t>
            </w:r>
            <w:r>
              <w:rPr>
                <w:rFonts w:cstheme="minorHAnsi"/>
                <w:bCs/>
                <w:i/>
                <w:lang w:val="de-DE"/>
              </w:rPr>
              <w:t>Hans Riegel</w:t>
            </w:r>
            <w:r>
              <w:rPr>
                <w:rFonts w:cstheme="minorHAnsi"/>
                <w:bCs/>
                <w:i/>
                <w:lang w:val="mk-MK"/>
              </w:rPr>
              <w:t>;</w:t>
            </w:r>
          </w:p>
          <w:p w14:paraId="755C5A09" w14:textId="77777777" w:rsidR="009768F4" w:rsidRDefault="00000000">
            <w:pPr>
              <w:numPr>
                <w:ilvl w:val="0"/>
                <w:numId w:val="97"/>
              </w:numPr>
              <w:spacing w:after="60" w:line="240" w:lineRule="auto"/>
              <w:rPr>
                <w:rFonts w:cstheme="minorHAnsi"/>
                <w:bCs/>
                <w:i/>
                <w:lang w:val="de-DE"/>
              </w:rPr>
            </w:pPr>
            <w:r>
              <w:rPr>
                <w:rFonts w:cstheme="minorHAnsi"/>
                <w:lang w:val="mk-MK"/>
              </w:rPr>
              <w:t>карактеристики на предмет и на лице</w:t>
            </w:r>
            <w:r>
              <w:rPr>
                <w:rFonts w:cstheme="minorHAnsi"/>
                <w:b/>
                <w:lang w:val="mk-MK"/>
              </w:rPr>
              <w:br/>
            </w:r>
            <w:r>
              <w:rPr>
                <w:rFonts w:cstheme="minorHAnsi"/>
                <w:bCs/>
                <w:i/>
                <w:lang w:val="de-DE"/>
              </w:rPr>
              <w:t xml:space="preserve">bekannt, berühmt, teuer, billig, leicht, schwer, praktisch, sparsam, klug, intelligent, innovativ, klein, groß, aus Metall, aus Plastik, aus Holz, aus Glas, aus Kunststoff; </w:t>
            </w:r>
          </w:p>
          <w:p w14:paraId="72F6FCBF" w14:textId="77777777" w:rsidR="009768F4" w:rsidRDefault="00000000">
            <w:pPr>
              <w:numPr>
                <w:ilvl w:val="0"/>
                <w:numId w:val="98"/>
              </w:numPr>
              <w:spacing w:after="60" w:line="240" w:lineRule="auto"/>
              <w:rPr>
                <w:rFonts w:cstheme="minorHAnsi"/>
                <w:bCs/>
                <w:i/>
                <w:lang w:val="de-DE"/>
              </w:rPr>
            </w:pPr>
            <w:r>
              <w:rPr>
                <w:rFonts w:cstheme="minorHAnsi"/>
                <w:lang w:val="mk-MK"/>
              </w:rPr>
              <w:t>чувства</w:t>
            </w:r>
            <w:r>
              <w:rPr>
                <w:rFonts w:cstheme="minorHAnsi"/>
                <w:lang w:val="mk-MK"/>
              </w:rPr>
              <w:br/>
            </w:r>
            <w:r>
              <w:rPr>
                <w:rFonts w:cstheme="minorHAnsi"/>
                <w:bCs/>
                <w:i/>
                <w:lang w:val="de-DE"/>
              </w:rPr>
              <w:t>glücklich, sauer, verliebt, traurig, wütend, ängstlich, fröhlich, begeistert, enttäuscht;</w:t>
            </w:r>
          </w:p>
        </w:tc>
        <w:tc>
          <w:tcPr>
            <w:tcW w:w="5555" w:type="dxa"/>
            <w:tcBorders>
              <w:top w:val="dashed" w:sz="4" w:space="0" w:color="auto"/>
              <w:bottom w:val="dashed" w:sz="4" w:space="0" w:color="auto"/>
            </w:tcBorders>
            <w:shd w:val="clear" w:color="auto" w:fill="auto"/>
          </w:tcPr>
          <w:p w14:paraId="084B1C28"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lastRenderedPageBreak/>
              <w:t>Парафразира кратки усни искази и пишувани текстови што содржат често употребувана лексика и интернационализми.</w:t>
            </w:r>
          </w:p>
          <w:p w14:paraId="4483EC3E"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contextualSpacing w:val="0"/>
              <w:rPr>
                <w:i/>
                <w:lang w:val="mk-MK"/>
              </w:rPr>
            </w:pPr>
            <w:r>
              <w:rPr>
                <w:lang w:val="mk-MK"/>
              </w:rPr>
              <w:t>Избира и применува лексички единици и зборовни состави во кратки пишувани текстови.</w:t>
            </w:r>
          </w:p>
          <w:p w14:paraId="140AEBD4"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contextualSpacing w:val="0"/>
              <w:rPr>
                <w:i/>
                <w:lang w:val="mk-MK"/>
              </w:rPr>
            </w:pPr>
            <w:r>
              <w:rPr>
                <w:lang w:val="mk-MK"/>
              </w:rPr>
              <w:lastRenderedPageBreak/>
              <w:t>Класифицира информации од краток пишуван текст со содржини од непосредна лична важност.</w:t>
            </w:r>
          </w:p>
          <w:p w14:paraId="0205EDAD"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contextualSpacing w:val="0"/>
              <w:rPr>
                <w:i/>
                <w:lang w:val="mk-MK"/>
              </w:rPr>
            </w:pPr>
            <w:r>
              <w:rPr>
                <w:lang w:val="mk-MK"/>
              </w:rPr>
              <w:t>Го идентификува значењето на непознатите зборови во дадениот контекст.</w:t>
            </w:r>
          </w:p>
          <w:p w14:paraId="387BA82A"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contextualSpacing w:val="0"/>
              <w:rPr>
                <w:i/>
                <w:lang w:val="mk-MK"/>
              </w:rPr>
            </w:pPr>
            <w:r>
              <w:rPr>
                <w:lang w:val="mk-MK"/>
              </w:rPr>
              <w:t>Споредува и разликува лексички единици во германскиот и во мајчиниот јазик.</w:t>
            </w:r>
          </w:p>
          <w:p w14:paraId="7AEF3470"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contextualSpacing w:val="0"/>
              <w:rPr>
                <w:i/>
                <w:lang w:val="mk-MK"/>
              </w:rPr>
            </w:pPr>
            <w:r>
              <w:rPr>
                <w:lang w:val="mk-MK"/>
              </w:rPr>
              <w:t>Составува делови од текстот во кохерентна целина.</w:t>
            </w:r>
          </w:p>
          <w:p w14:paraId="45BBB415" w14:textId="77777777" w:rsidR="009768F4" w:rsidRDefault="00000000">
            <w:pPr>
              <w:pStyle w:val="ListParagraph"/>
              <w:numPr>
                <w:ilvl w:val="0"/>
                <w:numId w:val="99"/>
              </w:numPr>
              <w:pBdr>
                <w:top w:val="none" w:sz="0" w:space="0" w:color="000000"/>
                <w:left w:val="none" w:sz="0" w:space="0" w:color="000000"/>
                <w:bottom w:val="none" w:sz="0" w:space="0" w:color="000000"/>
                <w:right w:val="none" w:sz="0" w:space="0" w:color="000000"/>
              </w:pBdr>
              <w:spacing w:after="60" w:line="240" w:lineRule="auto"/>
              <w:ind w:left="468"/>
              <w:rPr>
                <w:i/>
                <w:lang w:val="mk-MK"/>
              </w:rPr>
            </w:pPr>
            <w:r>
              <w:rPr>
                <w:lang w:val="mk-MK"/>
              </w:rPr>
              <w:t>Применува новонаучени зборови во нов контекст.</w:t>
            </w:r>
          </w:p>
          <w:p w14:paraId="4CF86C29" w14:textId="77777777" w:rsidR="009768F4" w:rsidRDefault="009768F4">
            <w:pPr>
              <w:spacing w:after="60" w:line="240" w:lineRule="auto"/>
              <w:ind w:left="468"/>
              <w:rPr>
                <w:rFonts w:eastAsia="Calibri" w:cstheme="minorHAnsi"/>
                <w:bCs/>
                <w:lang w:val="mk-MK"/>
              </w:rPr>
            </w:pPr>
          </w:p>
          <w:p w14:paraId="715A3543" w14:textId="77777777" w:rsidR="009768F4" w:rsidRDefault="009768F4">
            <w:pPr>
              <w:spacing w:after="60" w:line="240" w:lineRule="auto"/>
              <w:ind w:left="468"/>
              <w:rPr>
                <w:rFonts w:cstheme="minorHAnsi"/>
                <w:b/>
                <w:color w:val="538135" w:themeColor="accent6" w:themeShade="BF"/>
                <w:lang w:val="mk-MK"/>
              </w:rPr>
            </w:pPr>
          </w:p>
        </w:tc>
      </w:tr>
      <w:tr w:rsidR="009768F4" w:rsidRPr="004A24DF" w14:paraId="77011500" w14:textId="77777777">
        <w:trPr>
          <w:gridAfter w:val="1"/>
          <w:wAfter w:w="11" w:type="dxa"/>
        </w:trPr>
        <w:tc>
          <w:tcPr>
            <w:tcW w:w="7655" w:type="dxa"/>
            <w:tcBorders>
              <w:top w:val="dashed" w:sz="4" w:space="0" w:color="auto"/>
              <w:bottom w:val="dashed" w:sz="4" w:space="0" w:color="auto"/>
            </w:tcBorders>
            <w:shd w:val="clear" w:color="auto" w:fill="auto"/>
          </w:tcPr>
          <w:p w14:paraId="7F394489" w14:textId="77777777" w:rsidR="009768F4" w:rsidRDefault="00000000">
            <w:pPr>
              <w:spacing w:after="60"/>
              <w:rPr>
                <w:lang w:val="de-DE"/>
              </w:rPr>
            </w:pPr>
            <w:r>
              <w:lastRenderedPageBreak/>
              <w:t>в</w:t>
            </w:r>
            <w:r>
              <w:rPr>
                <w:lang w:val="de-DE"/>
              </w:rPr>
              <w:t xml:space="preserve">) </w:t>
            </w:r>
            <w:proofErr w:type="spellStart"/>
            <w:r>
              <w:t>Граматички</w:t>
            </w:r>
            <w:proofErr w:type="spellEnd"/>
            <w:r>
              <w:rPr>
                <w:lang w:val="de-DE"/>
              </w:rPr>
              <w:t xml:space="preserve"> </w:t>
            </w:r>
            <w:proofErr w:type="spellStart"/>
            <w:r>
              <w:t>структури</w:t>
            </w:r>
            <w:proofErr w:type="spellEnd"/>
            <w:r>
              <w:rPr>
                <w:lang w:val="de-DE"/>
              </w:rPr>
              <w:t>:</w:t>
            </w:r>
          </w:p>
          <w:p w14:paraId="53074257" w14:textId="77777777" w:rsidR="009768F4" w:rsidRDefault="00000000">
            <w:pPr>
              <w:pStyle w:val="ListParagraph"/>
              <w:numPr>
                <w:ilvl w:val="0"/>
                <w:numId w:val="100"/>
              </w:numPr>
              <w:spacing w:after="60" w:line="240" w:lineRule="auto"/>
              <w:contextualSpacing w:val="0"/>
              <w:rPr>
                <w:rFonts w:cstheme="minorHAnsi"/>
                <w:lang w:val="mk-MK"/>
              </w:rPr>
            </w:pPr>
            <w:r>
              <w:rPr>
                <w:rFonts w:cstheme="minorHAnsi"/>
                <w:bCs/>
                <w:lang w:val="mk-MK"/>
              </w:rPr>
              <w:t xml:space="preserve">конјунктив претеритум од модалниот глагол </w:t>
            </w:r>
            <w:r>
              <w:rPr>
                <w:rFonts w:cstheme="minorHAnsi"/>
                <w:bCs/>
                <w:i/>
                <w:lang w:val="mk-MK"/>
              </w:rPr>
              <w:t>können</w:t>
            </w:r>
            <w:r>
              <w:rPr>
                <w:rFonts w:cstheme="minorHAnsi"/>
                <w:bCs/>
                <w:lang w:val="mk-MK"/>
              </w:rPr>
              <w:t xml:space="preserve"> и од полнозначните глаголи </w:t>
            </w:r>
            <w:r>
              <w:rPr>
                <w:rFonts w:cstheme="minorHAnsi"/>
                <w:bCs/>
                <w:i/>
                <w:lang w:val="mk-MK"/>
              </w:rPr>
              <w:t>sein</w:t>
            </w:r>
            <w:r>
              <w:rPr>
                <w:rFonts w:cstheme="minorHAnsi"/>
                <w:bCs/>
                <w:lang w:val="mk-MK"/>
              </w:rPr>
              <w:t xml:space="preserve"> и </w:t>
            </w:r>
            <w:r>
              <w:rPr>
                <w:rFonts w:cstheme="minorHAnsi"/>
                <w:bCs/>
                <w:i/>
                <w:lang w:val="mk-MK"/>
              </w:rPr>
              <w:t xml:space="preserve">haben; </w:t>
            </w:r>
            <w:r>
              <w:rPr>
                <w:rFonts w:cstheme="minorHAnsi"/>
                <w:bCs/>
                <w:i/>
                <w:lang w:val="de-DE"/>
              </w:rPr>
              <w:t xml:space="preserve">würde </w:t>
            </w:r>
            <w:r>
              <w:rPr>
                <w:rFonts w:cstheme="minorHAnsi"/>
                <w:bCs/>
                <w:iCs/>
                <w:lang w:val="mk-MK"/>
              </w:rPr>
              <w:t>+ инфинитив</w:t>
            </w:r>
            <w:r>
              <w:rPr>
                <w:rFonts w:cstheme="minorHAnsi"/>
                <w:lang w:val="mk-MK"/>
              </w:rPr>
              <w:br/>
            </w:r>
            <w:r>
              <w:rPr>
                <w:rFonts w:cstheme="minorHAnsi"/>
                <w:i/>
                <w:lang w:val="mk-MK"/>
              </w:rPr>
              <w:t xml:space="preserve">Wir könnten doch heute ins </w:t>
            </w:r>
            <w:r>
              <w:rPr>
                <w:rFonts w:cstheme="minorHAnsi"/>
                <w:i/>
                <w:lang w:val="de-DE"/>
              </w:rPr>
              <w:t>Museum</w:t>
            </w:r>
            <w:r>
              <w:rPr>
                <w:rFonts w:cstheme="minorHAnsi"/>
                <w:i/>
                <w:lang w:val="mk-MK"/>
              </w:rPr>
              <w:t xml:space="preserve"> gehen. </w:t>
            </w:r>
            <w:r>
              <w:rPr>
                <w:rFonts w:cstheme="minorHAnsi"/>
                <w:i/>
                <w:lang w:val="de-DE"/>
              </w:rPr>
              <w:t>Hättest du Zeit?</w:t>
            </w:r>
            <w:r>
              <w:rPr>
                <w:rFonts w:cstheme="minorHAnsi"/>
                <w:i/>
                <w:lang w:val="de-DE"/>
              </w:rPr>
              <w:br/>
              <w:t>David und Emma würden vielleicht auch mitkommen.</w:t>
            </w:r>
          </w:p>
          <w:p w14:paraId="5888E623" w14:textId="77777777" w:rsidR="009768F4" w:rsidRDefault="00000000">
            <w:pPr>
              <w:pStyle w:val="ListParagraph"/>
              <w:numPr>
                <w:ilvl w:val="0"/>
                <w:numId w:val="101"/>
              </w:numPr>
              <w:spacing w:after="60" w:line="240" w:lineRule="auto"/>
              <w:rPr>
                <w:rFonts w:cstheme="minorHAnsi"/>
                <w:color w:val="000000" w:themeColor="text1"/>
                <w:shd w:val="clear" w:color="auto" w:fill="000000"/>
                <w:lang w:val="mk-MK"/>
              </w:rPr>
            </w:pPr>
            <w:r>
              <w:rPr>
                <w:rFonts w:cstheme="minorHAnsi"/>
                <w:bCs/>
                <w:lang w:val="mk-MK"/>
              </w:rPr>
              <w:lastRenderedPageBreak/>
              <w:t xml:space="preserve">степенување на придавките и на прилогот </w:t>
            </w:r>
            <w:r>
              <w:rPr>
                <w:rFonts w:cstheme="minorHAnsi"/>
                <w:bCs/>
                <w:i/>
                <w:iCs/>
                <w:lang w:val="de-DE"/>
              </w:rPr>
              <w:t>gern</w:t>
            </w:r>
            <w:r>
              <w:rPr>
                <w:rFonts w:cstheme="minorHAnsi"/>
                <w:bCs/>
                <w:lang w:val="de-DE"/>
              </w:rPr>
              <w:t xml:space="preserve"> </w:t>
            </w:r>
            <w:r>
              <w:rPr>
                <w:rFonts w:cstheme="minorHAnsi"/>
                <w:bCs/>
                <w:lang w:val="mk-MK"/>
              </w:rPr>
              <w:t xml:space="preserve">(позитив, компаратив и суперлатив; кај придавките: суперлатив со </w:t>
            </w:r>
            <w:r w:rsidRPr="00CB7722">
              <w:rPr>
                <w:rFonts w:cstheme="minorHAnsi"/>
                <w:bCs/>
                <w:i/>
                <w:iCs/>
                <w:lang w:val="de-DE"/>
              </w:rPr>
              <w:t>am</w:t>
            </w:r>
            <w:r>
              <w:rPr>
                <w:rFonts w:cstheme="minorHAnsi"/>
                <w:bCs/>
                <w:lang w:val="mk-MK"/>
              </w:rPr>
              <w:t>):</w:t>
            </w:r>
            <w:r>
              <w:rPr>
                <w:rFonts w:cstheme="minorHAnsi"/>
                <w:lang w:val="mk-MK"/>
              </w:rPr>
              <w:br/>
            </w:r>
            <w:r>
              <w:rPr>
                <w:rFonts w:cstheme="minorHAnsi"/>
                <w:i/>
                <w:iCs/>
                <w:color w:val="000000" w:themeColor="text1"/>
                <w:lang w:val="de-DE"/>
              </w:rPr>
              <w:t xml:space="preserve">klein </w:t>
            </w:r>
            <w:r>
              <w:rPr>
                <w:rFonts w:ascii="Arial" w:hAnsi="Arial" w:cs="Arial"/>
                <w:color w:val="000000" w:themeColor="text1"/>
                <w:sz w:val="21"/>
                <w:szCs w:val="21"/>
                <w:lang w:val="mk-MK"/>
              </w:rPr>
              <w:t>–</w:t>
            </w:r>
            <w:r>
              <w:rPr>
                <w:rFonts w:cstheme="minorHAnsi"/>
                <w:i/>
                <w:iCs/>
                <w:color w:val="000000" w:themeColor="text1"/>
                <w:lang w:val="de-DE"/>
              </w:rPr>
              <w:t xml:space="preserve"> kleiner </w:t>
            </w:r>
            <w:r>
              <w:rPr>
                <w:rFonts w:ascii="Arial" w:hAnsi="Arial" w:cs="Arial"/>
                <w:color w:val="000000" w:themeColor="text1"/>
                <w:sz w:val="21"/>
                <w:szCs w:val="21"/>
                <w:lang w:val="mk-MK"/>
              </w:rPr>
              <w:t>–</w:t>
            </w:r>
            <w:r>
              <w:rPr>
                <w:rFonts w:cstheme="minorHAnsi"/>
                <w:i/>
                <w:iCs/>
                <w:color w:val="000000" w:themeColor="text1"/>
                <w:lang w:val="de-DE"/>
              </w:rPr>
              <w:t xml:space="preserve"> am kleinsten,</w:t>
            </w:r>
            <w:r>
              <w:rPr>
                <w:rFonts w:cstheme="minorHAnsi"/>
                <w:i/>
                <w:iCs/>
                <w:color w:val="000000" w:themeColor="text1"/>
                <w:lang w:val="de-DE"/>
              </w:rPr>
              <w:br/>
              <w:t xml:space="preserve">lang </w:t>
            </w:r>
            <w:r>
              <w:rPr>
                <w:rFonts w:ascii="Arial" w:hAnsi="Arial" w:cs="Arial"/>
                <w:color w:val="000000" w:themeColor="text1"/>
                <w:sz w:val="21"/>
                <w:szCs w:val="21"/>
                <w:lang w:val="mk-MK"/>
              </w:rPr>
              <w:t xml:space="preserve">– </w:t>
            </w:r>
            <w:r>
              <w:rPr>
                <w:rFonts w:cstheme="minorHAnsi"/>
                <w:i/>
                <w:iCs/>
                <w:color w:val="000000" w:themeColor="text1"/>
                <w:lang w:val="de-DE"/>
              </w:rPr>
              <w:t xml:space="preserve">länger </w:t>
            </w:r>
            <w:r>
              <w:rPr>
                <w:rFonts w:ascii="Arial" w:hAnsi="Arial" w:cs="Arial"/>
                <w:color w:val="000000" w:themeColor="text1"/>
                <w:sz w:val="21"/>
                <w:szCs w:val="21"/>
                <w:lang w:val="mk-MK"/>
              </w:rPr>
              <w:t xml:space="preserve">– </w:t>
            </w:r>
            <w:r>
              <w:rPr>
                <w:rFonts w:cstheme="minorHAnsi"/>
                <w:i/>
                <w:iCs/>
                <w:color w:val="000000" w:themeColor="text1"/>
                <w:lang w:val="de-DE"/>
              </w:rPr>
              <w:t>am längsten,</w:t>
            </w:r>
            <w:r>
              <w:rPr>
                <w:rFonts w:cstheme="minorHAnsi"/>
                <w:i/>
                <w:iCs/>
                <w:color w:val="000000" w:themeColor="text1"/>
                <w:lang w:val="de-DE"/>
              </w:rPr>
              <w:br/>
              <w:t xml:space="preserve">kurz </w:t>
            </w:r>
            <w:r>
              <w:rPr>
                <w:rFonts w:ascii="Arial" w:hAnsi="Arial" w:cs="Arial"/>
                <w:color w:val="000000" w:themeColor="text1"/>
                <w:sz w:val="21"/>
                <w:szCs w:val="21"/>
                <w:lang w:val="mk-MK"/>
              </w:rPr>
              <w:t>–</w:t>
            </w:r>
            <w:r>
              <w:rPr>
                <w:rFonts w:cstheme="minorHAnsi"/>
                <w:i/>
                <w:iCs/>
                <w:color w:val="000000" w:themeColor="text1"/>
                <w:lang w:val="de-DE"/>
              </w:rPr>
              <w:t xml:space="preserve"> kürzer </w:t>
            </w:r>
            <w:r>
              <w:rPr>
                <w:rFonts w:ascii="Arial" w:hAnsi="Arial" w:cs="Arial"/>
                <w:color w:val="000000" w:themeColor="text1"/>
                <w:sz w:val="21"/>
                <w:szCs w:val="21"/>
                <w:lang w:val="mk-MK"/>
              </w:rPr>
              <w:t xml:space="preserve">– </w:t>
            </w:r>
            <w:r>
              <w:rPr>
                <w:rFonts w:cstheme="minorHAnsi"/>
                <w:i/>
                <w:iCs/>
                <w:color w:val="000000" w:themeColor="text1"/>
                <w:lang w:val="de-DE"/>
              </w:rPr>
              <w:t>am kürzesten,</w:t>
            </w:r>
            <w:r>
              <w:rPr>
                <w:rFonts w:cstheme="minorHAnsi"/>
                <w:i/>
                <w:iCs/>
                <w:color w:val="000000" w:themeColor="text1"/>
                <w:lang w:val="de-DE"/>
              </w:rPr>
              <w:br/>
              <w:t xml:space="preserve">groß </w:t>
            </w:r>
            <w:r>
              <w:rPr>
                <w:rFonts w:ascii="Arial" w:hAnsi="Arial" w:cs="Arial"/>
                <w:color w:val="000000" w:themeColor="text1"/>
                <w:sz w:val="21"/>
                <w:szCs w:val="21"/>
                <w:lang w:val="mk-MK"/>
              </w:rPr>
              <w:t>–</w:t>
            </w:r>
            <w:r>
              <w:rPr>
                <w:rFonts w:cstheme="minorHAnsi"/>
                <w:i/>
                <w:iCs/>
                <w:color w:val="000000" w:themeColor="text1"/>
                <w:lang w:val="de-DE"/>
              </w:rPr>
              <w:t xml:space="preserve"> größer </w:t>
            </w:r>
            <w:r>
              <w:rPr>
                <w:rFonts w:ascii="Arial" w:hAnsi="Arial" w:cs="Arial"/>
                <w:color w:val="000000" w:themeColor="text1"/>
                <w:sz w:val="21"/>
                <w:szCs w:val="21"/>
                <w:lang w:val="mk-MK"/>
              </w:rPr>
              <w:t>–</w:t>
            </w:r>
            <w:r>
              <w:rPr>
                <w:rFonts w:cstheme="minorHAnsi"/>
                <w:i/>
                <w:iCs/>
                <w:color w:val="000000" w:themeColor="text1"/>
                <w:lang w:val="de-DE"/>
              </w:rPr>
              <w:t xml:space="preserve"> am größten,</w:t>
            </w:r>
            <w:r>
              <w:rPr>
                <w:rFonts w:cstheme="minorHAnsi"/>
                <w:i/>
                <w:iCs/>
                <w:color w:val="000000" w:themeColor="text1"/>
                <w:lang w:val="de-DE"/>
              </w:rPr>
              <w:br/>
              <w:t xml:space="preserve">teuer </w:t>
            </w:r>
            <w:r>
              <w:rPr>
                <w:rFonts w:ascii="Arial" w:hAnsi="Arial" w:cs="Arial"/>
                <w:color w:val="000000" w:themeColor="text1"/>
                <w:sz w:val="21"/>
                <w:szCs w:val="21"/>
                <w:lang w:val="mk-MK"/>
              </w:rPr>
              <w:t>–</w:t>
            </w:r>
            <w:r>
              <w:rPr>
                <w:rFonts w:cstheme="minorHAnsi"/>
                <w:i/>
                <w:iCs/>
                <w:color w:val="000000" w:themeColor="text1"/>
                <w:lang w:val="de-DE"/>
              </w:rPr>
              <w:t xml:space="preserve"> teurer </w:t>
            </w:r>
            <w:r>
              <w:rPr>
                <w:rFonts w:ascii="Arial" w:hAnsi="Arial" w:cs="Arial"/>
                <w:color w:val="000000" w:themeColor="text1"/>
                <w:sz w:val="21"/>
                <w:szCs w:val="21"/>
                <w:lang w:val="mk-MK"/>
              </w:rPr>
              <w:t xml:space="preserve">– </w:t>
            </w:r>
            <w:r>
              <w:rPr>
                <w:rFonts w:cstheme="minorHAnsi"/>
                <w:i/>
                <w:iCs/>
                <w:color w:val="000000" w:themeColor="text1"/>
                <w:lang w:val="de-DE"/>
              </w:rPr>
              <w:t>am teuersten,</w:t>
            </w:r>
            <w:r>
              <w:rPr>
                <w:rFonts w:cstheme="minorHAnsi"/>
                <w:i/>
                <w:iCs/>
                <w:color w:val="000000" w:themeColor="text1"/>
                <w:lang w:val="de-DE"/>
              </w:rPr>
              <w:br/>
              <w:t xml:space="preserve">viel </w:t>
            </w:r>
            <w:r>
              <w:rPr>
                <w:rFonts w:ascii="Arial" w:hAnsi="Arial" w:cs="Arial"/>
                <w:color w:val="000000" w:themeColor="text1"/>
                <w:sz w:val="21"/>
                <w:szCs w:val="21"/>
                <w:lang w:val="mk-MK"/>
              </w:rPr>
              <w:t>–</w:t>
            </w:r>
            <w:r>
              <w:rPr>
                <w:rFonts w:cstheme="minorHAnsi"/>
                <w:i/>
                <w:iCs/>
                <w:color w:val="000000" w:themeColor="text1"/>
                <w:lang w:val="de-DE"/>
              </w:rPr>
              <w:t xml:space="preserve"> mehr </w:t>
            </w:r>
            <w:r>
              <w:rPr>
                <w:rFonts w:ascii="Arial" w:hAnsi="Arial" w:cs="Arial"/>
                <w:color w:val="000000" w:themeColor="text1"/>
                <w:sz w:val="21"/>
                <w:szCs w:val="21"/>
                <w:lang w:val="mk-MK"/>
              </w:rPr>
              <w:t xml:space="preserve">– </w:t>
            </w:r>
            <w:r>
              <w:rPr>
                <w:rFonts w:cstheme="minorHAnsi"/>
                <w:i/>
                <w:iCs/>
                <w:color w:val="000000" w:themeColor="text1"/>
                <w:lang w:val="de-DE"/>
              </w:rPr>
              <w:t>am meisten,</w:t>
            </w:r>
            <w:r>
              <w:rPr>
                <w:rFonts w:cstheme="minorHAnsi"/>
                <w:i/>
                <w:iCs/>
                <w:color w:val="000000" w:themeColor="text1"/>
                <w:lang w:val="de-DE"/>
              </w:rPr>
              <w:br/>
              <w:t xml:space="preserve">gut </w:t>
            </w:r>
            <w:r>
              <w:rPr>
                <w:rFonts w:ascii="Arial" w:hAnsi="Arial" w:cs="Arial"/>
                <w:color w:val="000000" w:themeColor="text1"/>
                <w:sz w:val="21"/>
                <w:szCs w:val="21"/>
                <w:lang w:val="mk-MK"/>
              </w:rPr>
              <w:t>–</w:t>
            </w:r>
            <w:r>
              <w:rPr>
                <w:rFonts w:cstheme="minorHAnsi"/>
                <w:i/>
                <w:iCs/>
                <w:color w:val="000000" w:themeColor="text1"/>
                <w:lang w:val="de-DE"/>
              </w:rPr>
              <w:t xml:space="preserve"> besser </w:t>
            </w:r>
            <w:r>
              <w:rPr>
                <w:rFonts w:ascii="Arial" w:hAnsi="Arial" w:cs="Arial"/>
                <w:color w:val="000000" w:themeColor="text1"/>
                <w:sz w:val="21"/>
                <w:szCs w:val="21"/>
                <w:lang w:val="mk-MK"/>
              </w:rPr>
              <w:t xml:space="preserve">– </w:t>
            </w:r>
            <w:r>
              <w:rPr>
                <w:rFonts w:cstheme="minorHAnsi"/>
                <w:i/>
                <w:iCs/>
                <w:color w:val="000000" w:themeColor="text1"/>
                <w:lang w:val="de-DE"/>
              </w:rPr>
              <w:t>am besten,</w:t>
            </w:r>
            <w:r>
              <w:rPr>
                <w:rFonts w:cstheme="minorHAnsi"/>
                <w:i/>
                <w:iCs/>
                <w:color w:val="000000" w:themeColor="text1"/>
                <w:lang w:val="de-DE"/>
              </w:rPr>
              <w:br/>
              <w:t xml:space="preserve">lieb </w:t>
            </w:r>
            <w:r>
              <w:rPr>
                <w:rFonts w:ascii="Arial" w:hAnsi="Arial" w:cs="Arial"/>
                <w:color w:val="000000" w:themeColor="text1"/>
                <w:sz w:val="21"/>
                <w:szCs w:val="21"/>
                <w:lang w:val="mk-MK"/>
              </w:rPr>
              <w:t>–</w:t>
            </w:r>
            <w:r>
              <w:rPr>
                <w:rFonts w:cstheme="minorHAnsi"/>
                <w:i/>
                <w:iCs/>
                <w:color w:val="000000" w:themeColor="text1"/>
                <w:lang w:val="de-DE"/>
              </w:rPr>
              <w:t xml:space="preserve"> lieber </w:t>
            </w:r>
            <w:r>
              <w:rPr>
                <w:rFonts w:ascii="Arial" w:hAnsi="Arial" w:cs="Arial"/>
                <w:color w:val="000000" w:themeColor="text1"/>
                <w:sz w:val="21"/>
                <w:szCs w:val="21"/>
                <w:lang w:val="mk-MK"/>
              </w:rPr>
              <w:t xml:space="preserve">– </w:t>
            </w:r>
            <w:r>
              <w:rPr>
                <w:rFonts w:cstheme="minorHAnsi"/>
                <w:i/>
                <w:iCs/>
                <w:color w:val="000000" w:themeColor="text1"/>
                <w:lang w:val="de-DE"/>
              </w:rPr>
              <w:t>am liebsten,</w:t>
            </w:r>
            <w:r>
              <w:rPr>
                <w:rFonts w:cstheme="minorHAnsi"/>
                <w:i/>
                <w:iCs/>
                <w:color w:val="000000" w:themeColor="text1"/>
                <w:lang w:val="de-DE"/>
              </w:rPr>
              <w:br/>
              <w:t xml:space="preserve">nah </w:t>
            </w:r>
            <w:r>
              <w:rPr>
                <w:rFonts w:ascii="Arial" w:hAnsi="Arial" w:cs="Arial"/>
                <w:color w:val="000000" w:themeColor="text1"/>
                <w:sz w:val="21"/>
                <w:szCs w:val="21"/>
                <w:lang w:val="mk-MK"/>
              </w:rPr>
              <w:t>–</w:t>
            </w:r>
            <w:r>
              <w:rPr>
                <w:rFonts w:cstheme="minorHAnsi"/>
                <w:i/>
                <w:iCs/>
                <w:color w:val="000000" w:themeColor="text1"/>
                <w:lang w:val="de-DE"/>
              </w:rPr>
              <w:t xml:space="preserve"> näher </w:t>
            </w:r>
            <w:r>
              <w:rPr>
                <w:rFonts w:ascii="Arial" w:hAnsi="Arial" w:cs="Arial"/>
                <w:color w:val="000000" w:themeColor="text1"/>
                <w:sz w:val="21"/>
                <w:szCs w:val="21"/>
                <w:lang w:val="mk-MK"/>
              </w:rPr>
              <w:t xml:space="preserve">– </w:t>
            </w:r>
            <w:r>
              <w:rPr>
                <w:rFonts w:cstheme="minorHAnsi"/>
                <w:i/>
                <w:iCs/>
                <w:color w:val="000000" w:themeColor="text1"/>
                <w:lang w:val="de-DE"/>
              </w:rPr>
              <w:t>am nächsten,</w:t>
            </w:r>
            <w:r>
              <w:rPr>
                <w:rFonts w:cstheme="minorHAnsi"/>
                <w:i/>
                <w:iCs/>
                <w:color w:val="000000" w:themeColor="text1"/>
                <w:lang w:val="de-DE"/>
              </w:rPr>
              <w:br/>
              <w:t xml:space="preserve">hoch </w:t>
            </w:r>
            <w:r>
              <w:rPr>
                <w:rFonts w:ascii="Arial" w:hAnsi="Arial" w:cs="Arial"/>
                <w:color w:val="000000" w:themeColor="text1"/>
                <w:sz w:val="21"/>
                <w:szCs w:val="21"/>
                <w:lang w:val="mk-MK"/>
              </w:rPr>
              <w:t xml:space="preserve">– </w:t>
            </w:r>
            <w:r>
              <w:rPr>
                <w:rFonts w:cstheme="minorHAnsi"/>
                <w:i/>
                <w:iCs/>
                <w:color w:val="000000" w:themeColor="text1"/>
                <w:lang w:val="de-DE"/>
              </w:rPr>
              <w:t xml:space="preserve">höher </w:t>
            </w:r>
            <w:r>
              <w:rPr>
                <w:rFonts w:ascii="Arial" w:hAnsi="Arial" w:cs="Arial"/>
                <w:color w:val="000000" w:themeColor="text1"/>
                <w:sz w:val="21"/>
                <w:szCs w:val="21"/>
                <w:lang w:val="mk-MK"/>
              </w:rPr>
              <w:t xml:space="preserve">– </w:t>
            </w:r>
            <w:r>
              <w:rPr>
                <w:rFonts w:cstheme="minorHAnsi"/>
                <w:i/>
                <w:iCs/>
                <w:color w:val="000000" w:themeColor="text1"/>
                <w:lang w:val="de-DE"/>
              </w:rPr>
              <w:t>am höchsten;</w:t>
            </w:r>
          </w:p>
          <w:p w14:paraId="16F1A116" w14:textId="77777777" w:rsidR="009768F4" w:rsidRDefault="00000000">
            <w:pPr>
              <w:spacing w:after="60" w:line="240" w:lineRule="auto"/>
              <w:ind w:left="720"/>
              <w:contextualSpacing/>
              <w:rPr>
                <w:rFonts w:cstheme="minorHAnsi"/>
                <w:i/>
                <w:iCs/>
                <w:color w:val="000000" w:themeColor="text1"/>
                <w:lang w:val="de-DE"/>
              </w:rPr>
            </w:pPr>
            <w:proofErr w:type="spellStart"/>
            <w:r>
              <w:rPr>
                <w:rFonts w:cstheme="minorHAnsi"/>
                <w:i/>
                <w:iCs/>
                <w:color w:val="000000" w:themeColor="text1"/>
                <w:lang w:val="en-GB"/>
              </w:rPr>
              <w:t>gern</w:t>
            </w:r>
            <w:proofErr w:type="spellEnd"/>
            <w:r>
              <w:rPr>
                <w:rFonts w:cstheme="minorHAnsi"/>
                <w:i/>
                <w:iCs/>
                <w:color w:val="000000" w:themeColor="text1"/>
                <w:lang w:val="en-GB"/>
              </w:rPr>
              <w:t xml:space="preserve"> – </w:t>
            </w:r>
            <w:proofErr w:type="spellStart"/>
            <w:r>
              <w:rPr>
                <w:rFonts w:cstheme="minorHAnsi"/>
                <w:i/>
                <w:iCs/>
                <w:color w:val="000000" w:themeColor="text1"/>
                <w:lang w:val="en-GB"/>
              </w:rPr>
              <w:t>lieber</w:t>
            </w:r>
            <w:proofErr w:type="spellEnd"/>
            <w:r>
              <w:rPr>
                <w:rFonts w:cstheme="minorHAnsi"/>
                <w:i/>
                <w:iCs/>
                <w:color w:val="000000" w:themeColor="text1"/>
                <w:lang w:val="en-GB"/>
              </w:rPr>
              <w:t xml:space="preserve"> – am </w:t>
            </w:r>
            <w:proofErr w:type="spellStart"/>
            <w:r>
              <w:rPr>
                <w:rFonts w:cstheme="minorHAnsi"/>
                <w:i/>
                <w:iCs/>
                <w:color w:val="000000" w:themeColor="text1"/>
                <w:lang w:val="en-GB"/>
              </w:rPr>
              <w:t>liebsten</w:t>
            </w:r>
            <w:proofErr w:type="spellEnd"/>
            <w:r>
              <w:rPr>
                <w:rFonts w:cstheme="minorHAnsi"/>
                <w:i/>
                <w:iCs/>
                <w:color w:val="000000" w:themeColor="text1"/>
                <w:lang w:val="en-GB"/>
              </w:rPr>
              <w:t>.</w:t>
            </w:r>
            <w:r>
              <w:rPr>
                <w:rFonts w:cstheme="minorHAnsi"/>
                <w:i/>
                <w:iCs/>
                <w:color w:val="000000" w:themeColor="text1"/>
                <w:lang w:val="de-DE"/>
              </w:rPr>
              <w:t xml:space="preserve"> </w:t>
            </w:r>
          </w:p>
          <w:p w14:paraId="4EBD90B3" w14:textId="77777777" w:rsidR="009768F4" w:rsidRDefault="00000000">
            <w:pPr>
              <w:pStyle w:val="ListParagraph"/>
              <w:numPr>
                <w:ilvl w:val="0"/>
                <w:numId w:val="102"/>
              </w:numPr>
              <w:spacing w:after="60" w:line="240" w:lineRule="auto"/>
              <w:contextualSpacing w:val="0"/>
              <w:rPr>
                <w:rFonts w:cstheme="minorHAnsi"/>
                <w:shd w:val="clear" w:color="auto" w:fill="000000"/>
                <w:lang w:val="mk-MK"/>
              </w:rPr>
            </w:pPr>
            <w:r>
              <w:rPr>
                <w:rFonts w:cstheme="minorHAnsi"/>
                <w:bCs/>
                <w:color w:val="000000" w:themeColor="text1"/>
                <w:lang w:val="mk-MK"/>
              </w:rPr>
              <w:t xml:space="preserve">споредување со </w:t>
            </w:r>
            <w:r>
              <w:rPr>
                <w:rFonts w:cstheme="minorHAnsi"/>
                <w:bCs/>
                <w:i/>
                <w:iCs/>
                <w:color w:val="000000" w:themeColor="text1"/>
                <w:lang w:val="de-DE"/>
              </w:rPr>
              <w:t>als</w:t>
            </w:r>
            <w:r>
              <w:rPr>
                <w:rFonts w:cstheme="minorHAnsi"/>
                <w:bCs/>
                <w:color w:val="000000" w:themeColor="text1"/>
                <w:lang w:val="de-DE"/>
              </w:rPr>
              <w:t xml:space="preserve"> </w:t>
            </w:r>
            <w:r>
              <w:rPr>
                <w:rFonts w:cstheme="minorHAnsi"/>
                <w:bCs/>
                <w:lang w:val="mk-MK"/>
              </w:rPr>
              <w:t>и</w:t>
            </w:r>
            <w:r>
              <w:rPr>
                <w:rFonts w:cstheme="minorHAnsi"/>
                <w:bCs/>
                <w:lang w:val="de-DE"/>
              </w:rPr>
              <w:t xml:space="preserve"> </w:t>
            </w:r>
            <w:r>
              <w:rPr>
                <w:rFonts w:cstheme="minorHAnsi"/>
                <w:bCs/>
                <w:i/>
                <w:iCs/>
                <w:lang w:val="de-DE"/>
              </w:rPr>
              <w:t>wie / genauso ... wie /so</w:t>
            </w:r>
            <w:r>
              <w:rPr>
                <w:rFonts w:cstheme="minorHAnsi"/>
                <w:bCs/>
                <w:i/>
                <w:iCs/>
                <w:lang w:val="mk-MK"/>
              </w:rPr>
              <w:t xml:space="preserve"> </w:t>
            </w:r>
            <w:r>
              <w:rPr>
                <w:rFonts w:cstheme="minorHAnsi"/>
                <w:bCs/>
                <w:i/>
                <w:iCs/>
                <w:lang w:val="de-DE"/>
              </w:rPr>
              <w:t>..</w:t>
            </w:r>
            <w:r>
              <w:rPr>
                <w:rFonts w:cstheme="minorHAnsi"/>
                <w:bCs/>
                <w:i/>
                <w:iCs/>
                <w:lang w:val="mk-MK"/>
              </w:rPr>
              <w:t xml:space="preserve">. </w:t>
            </w:r>
            <w:r>
              <w:rPr>
                <w:rFonts w:cstheme="minorHAnsi"/>
                <w:bCs/>
                <w:i/>
                <w:iCs/>
                <w:lang w:val="de-DE"/>
              </w:rPr>
              <w:t>wie</w:t>
            </w:r>
            <w:r>
              <w:rPr>
                <w:rFonts w:cstheme="minorHAnsi"/>
                <w:b/>
                <w:bCs/>
                <w:lang w:val="mk-MK"/>
              </w:rPr>
              <w:br/>
            </w:r>
            <w:r>
              <w:rPr>
                <w:rFonts w:cstheme="minorHAnsi"/>
                <w:i/>
                <w:iCs/>
                <w:lang w:val="de-DE"/>
              </w:rPr>
              <w:t>Meine Heimatstadt ist genauso groß wie deine, aber Janas Heimatstadt ist größer als unsere Städte.</w:t>
            </w:r>
          </w:p>
          <w:p w14:paraId="5964F659" w14:textId="77777777" w:rsidR="009768F4" w:rsidRDefault="00000000">
            <w:pPr>
              <w:pStyle w:val="ListParagraph"/>
              <w:numPr>
                <w:ilvl w:val="0"/>
                <w:numId w:val="103"/>
              </w:numPr>
              <w:spacing w:after="0" w:line="240" w:lineRule="auto"/>
              <w:contextualSpacing w:val="0"/>
              <w:rPr>
                <w:rFonts w:cstheme="minorHAnsi"/>
                <w:bCs/>
                <w:shd w:val="clear" w:color="auto" w:fill="000000"/>
                <w:lang w:val="mk-MK"/>
              </w:rPr>
            </w:pPr>
            <w:r>
              <w:rPr>
                <w:rFonts w:cstheme="minorHAnsi"/>
                <w:bCs/>
                <w:lang w:val="mk-MK"/>
              </w:rPr>
              <w:t>прашалниот членски состав</w:t>
            </w:r>
            <w:r>
              <w:rPr>
                <w:rFonts w:cstheme="minorHAnsi"/>
                <w:bCs/>
                <w:i/>
                <w:color w:val="000000" w:themeColor="text1"/>
                <w:lang w:val="mk-MK"/>
              </w:rPr>
              <w:t xml:space="preserve"> was für ein </w:t>
            </w:r>
            <w:r>
              <w:rPr>
                <w:rFonts w:cstheme="minorHAnsi"/>
                <w:bCs/>
                <w:lang w:val="mk-MK"/>
              </w:rPr>
              <w:t>во номинатив</w:t>
            </w:r>
          </w:p>
          <w:p w14:paraId="114B8D93" w14:textId="77777777" w:rsidR="009768F4" w:rsidRDefault="00000000">
            <w:pPr>
              <w:spacing w:after="60" w:line="240" w:lineRule="auto"/>
              <w:ind w:left="720"/>
              <w:contextualSpacing/>
              <w:rPr>
                <w:rFonts w:cstheme="minorHAnsi"/>
                <w:i/>
                <w:iCs/>
                <w:lang w:val="mk-MK"/>
              </w:rPr>
            </w:pPr>
            <w:r>
              <w:rPr>
                <w:rFonts w:cstheme="minorHAnsi"/>
                <w:lang w:val="mk-MK"/>
              </w:rPr>
              <w:t>машки род еднина:</w:t>
            </w:r>
            <w:r>
              <w:rPr>
                <w:rFonts w:cstheme="minorHAnsi"/>
                <w:i/>
                <w:iCs/>
                <w:lang w:val="mk-MK"/>
              </w:rPr>
              <w:t xml:space="preserve"> was für ein</w:t>
            </w:r>
            <w:r>
              <w:rPr>
                <w:rFonts w:cstheme="minorHAnsi"/>
                <w:i/>
                <w:iCs/>
                <w:lang w:val="mk-MK"/>
              </w:rPr>
              <w:br/>
            </w:r>
            <w:r>
              <w:rPr>
                <w:rFonts w:cstheme="minorHAnsi"/>
                <w:lang w:val="mk-MK"/>
              </w:rPr>
              <w:t>среден род еднина:</w:t>
            </w:r>
            <w:r>
              <w:rPr>
                <w:rFonts w:cstheme="minorHAnsi"/>
                <w:i/>
                <w:iCs/>
                <w:lang w:val="mk-MK"/>
              </w:rPr>
              <w:t xml:space="preserve"> was für ein </w:t>
            </w:r>
            <w:r>
              <w:rPr>
                <w:rFonts w:cstheme="minorHAnsi"/>
                <w:i/>
                <w:iCs/>
                <w:lang w:val="mk-MK"/>
              </w:rPr>
              <w:br/>
            </w:r>
            <w:r>
              <w:rPr>
                <w:rFonts w:cstheme="minorHAnsi"/>
                <w:lang w:val="mk-MK"/>
              </w:rPr>
              <w:t>женски род еднина:</w:t>
            </w:r>
            <w:r>
              <w:rPr>
                <w:rFonts w:cstheme="minorHAnsi"/>
                <w:i/>
                <w:iCs/>
                <w:lang w:val="mk-MK"/>
              </w:rPr>
              <w:t xml:space="preserve"> was für eine</w:t>
            </w:r>
            <w:r>
              <w:rPr>
                <w:rFonts w:cstheme="minorHAnsi"/>
                <w:i/>
                <w:iCs/>
                <w:lang w:val="mk-MK"/>
              </w:rPr>
              <w:br/>
            </w:r>
            <w:r>
              <w:rPr>
                <w:rFonts w:cstheme="minorHAnsi"/>
                <w:lang w:val="mk-MK"/>
              </w:rPr>
              <w:t>множина:</w:t>
            </w:r>
            <w:r>
              <w:rPr>
                <w:rFonts w:cstheme="minorHAnsi"/>
                <w:i/>
                <w:iCs/>
                <w:lang w:val="mk-MK"/>
              </w:rPr>
              <w:t xml:space="preserve"> was für</w:t>
            </w:r>
          </w:p>
          <w:p w14:paraId="1A8300B2" w14:textId="77777777" w:rsidR="009768F4" w:rsidRDefault="00000000">
            <w:pPr>
              <w:pStyle w:val="ListParagraph"/>
              <w:numPr>
                <w:ilvl w:val="0"/>
                <w:numId w:val="104"/>
              </w:numPr>
              <w:spacing w:after="0" w:line="240" w:lineRule="auto"/>
              <w:contextualSpacing w:val="0"/>
              <w:rPr>
                <w:rFonts w:cstheme="minorHAnsi"/>
                <w:bCs/>
                <w:shd w:val="clear" w:color="auto" w:fill="000000"/>
                <w:lang w:val="mk-MK"/>
              </w:rPr>
            </w:pPr>
            <w:r>
              <w:rPr>
                <w:rFonts w:cstheme="minorHAnsi"/>
                <w:bCs/>
                <w:lang w:val="mk-MK"/>
              </w:rPr>
              <w:t>прашалниот членски состав</w:t>
            </w:r>
            <w:r>
              <w:rPr>
                <w:rFonts w:cstheme="minorHAnsi"/>
                <w:bCs/>
                <w:i/>
                <w:color w:val="000000" w:themeColor="text1"/>
                <w:lang w:val="mk-MK"/>
              </w:rPr>
              <w:t xml:space="preserve"> was für ein </w:t>
            </w:r>
            <w:r>
              <w:rPr>
                <w:rFonts w:cstheme="minorHAnsi"/>
                <w:bCs/>
                <w:lang w:val="mk-MK"/>
              </w:rPr>
              <w:t>во акузатив</w:t>
            </w:r>
          </w:p>
          <w:p w14:paraId="2EBE5A4C" w14:textId="77777777" w:rsidR="009768F4" w:rsidRDefault="00000000">
            <w:pPr>
              <w:spacing w:after="60" w:line="240" w:lineRule="auto"/>
              <w:ind w:left="720"/>
              <w:rPr>
                <w:rFonts w:cstheme="minorHAnsi"/>
                <w:i/>
                <w:iCs/>
                <w:lang w:val="mk-MK"/>
              </w:rPr>
            </w:pPr>
            <w:r>
              <w:rPr>
                <w:rFonts w:cstheme="minorHAnsi"/>
                <w:lang w:val="mk-MK"/>
              </w:rPr>
              <w:t>машки род еднина:</w:t>
            </w:r>
            <w:r>
              <w:rPr>
                <w:rFonts w:cstheme="minorHAnsi"/>
                <w:i/>
                <w:iCs/>
                <w:lang w:val="mk-MK"/>
              </w:rPr>
              <w:t xml:space="preserve"> was für einen</w:t>
            </w:r>
            <w:r>
              <w:rPr>
                <w:rFonts w:cstheme="minorHAnsi"/>
                <w:i/>
                <w:iCs/>
                <w:lang w:val="mk-MK"/>
              </w:rPr>
              <w:br/>
            </w:r>
            <w:r>
              <w:rPr>
                <w:rFonts w:cstheme="minorHAnsi"/>
                <w:lang w:val="mk-MK"/>
              </w:rPr>
              <w:t>среден род еднина:</w:t>
            </w:r>
            <w:r>
              <w:rPr>
                <w:rFonts w:cstheme="minorHAnsi"/>
                <w:i/>
                <w:iCs/>
                <w:lang w:val="mk-MK"/>
              </w:rPr>
              <w:t xml:space="preserve"> was für ein </w:t>
            </w:r>
            <w:r>
              <w:rPr>
                <w:rFonts w:cstheme="minorHAnsi"/>
                <w:i/>
                <w:iCs/>
                <w:lang w:val="mk-MK"/>
              </w:rPr>
              <w:br/>
            </w:r>
            <w:r>
              <w:rPr>
                <w:rFonts w:cstheme="minorHAnsi"/>
                <w:lang w:val="mk-MK"/>
              </w:rPr>
              <w:t>женски род еднина:</w:t>
            </w:r>
            <w:r>
              <w:rPr>
                <w:rFonts w:cstheme="minorHAnsi"/>
                <w:i/>
                <w:iCs/>
                <w:lang w:val="mk-MK"/>
              </w:rPr>
              <w:t xml:space="preserve"> was für eine</w:t>
            </w:r>
            <w:r>
              <w:rPr>
                <w:rFonts w:cstheme="minorHAnsi"/>
                <w:i/>
                <w:iCs/>
                <w:lang w:val="mk-MK"/>
              </w:rPr>
              <w:br/>
            </w:r>
            <w:r>
              <w:rPr>
                <w:rFonts w:cstheme="minorHAnsi"/>
                <w:lang w:val="mk-MK"/>
              </w:rPr>
              <w:t>множина:</w:t>
            </w:r>
            <w:r>
              <w:rPr>
                <w:rFonts w:cstheme="minorHAnsi"/>
                <w:i/>
                <w:iCs/>
                <w:lang w:val="mk-MK"/>
              </w:rPr>
              <w:t xml:space="preserve"> was für</w:t>
            </w:r>
          </w:p>
          <w:p w14:paraId="579AE0D6" w14:textId="77777777" w:rsidR="009768F4" w:rsidRDefault="00000000">
            <w:pPr>
              <w:numPr>
                <w:ilvl w:val="0"/>
                <w:numId w:val="105"/>
              </w:numPr>
              <w:spacing w:after="60" w:line="240" w:lineRule="auto"/>
              <w:rPr>
                <w:rFonts w:cstheme="minorHAnsi"/>
                <w:lang w:val="mk-MK"/>
              </w:rPr>
            </w:pPr>
            <w:r>
              <w:rPr>
                <w:rFonts w:cstheme="minorHAnsi"/>
                <w:bCs/>
                <w:lang w:val="mk-MK"/>
              </w:rPr>
              <w:t xml:space="preserve">прашалниот членски збор </w:t>
            </w:r>
            <w:r>
              <w:rPr>
                <w:rFonts w:cstheme="minorHAnsi"/>
                <w:bCs/>
                <w:i/>
                <w:lang w:val="mk-MK"/>
              </w:rPr>
              <w:t xml:space="preserve">welcher </w:t>
            </w:r>
            <w:r>
              <w:rPr>
                <w:rFonts w:cstheme="minorHAnsi"/>
                <w:bCs/>
                <w:lang w:val="mk-MK"/>
              </w:rPr>
              <w:t>во номинатив</w:t>
            </w:r>
            <w:r>
              <w:rPr>
                <w:rFonts w:cstheme="minorHAnsi"/>
                <w:lang w:val="mk-MK"/>
              </w:rPr>
              <w:t xml:space="preserve"> </w:t>
            </w:r>
            <w:r>
              <w:rPr>
                <w:rFonts w:cstheme="minorHAnsi"/>
                <w:lang w:val="mk-MK"/>
              </w:rPr>
              <w:br/>
              <w:t>машки род еднина:</w:t>
            </w:r>
            <w:r>
              <w:rPr>
                <w:rFonts w:cstheme="minorHAnsi"/>
                <w:i/>
                <w:iCs/>
                <w:lang w:val="mk-MK"/>
              </w:rPr>
              <w:t xml:space="preserve"> welcher</w:t>
            </w:r>
            <w:r>
              <w:rPr>
                <w:rFonts w:cstheme="minorHAnsi"/>
                <w:i/>
                <w:iCs/>
                <w:lang w:val="mk-MK"/>
              </w:rPr>
              <w:br/>
            </w:r>
            <w:r>
              <w:rPr>
                <w:rFonts w:cstheme="minorHAnsi"/>
                <w:lang w:val="mk-MK"/>
              </w:rPr>
              <w:t>среден род еднина:</w:t>
            </w:r>
            <w:r>
              <w:rPr>
                <w:rFonts w:cstheme="minorHAnsi"/>
                <w:i/>
                <w:iCs/>
                <w:lang w:val="mk-MK"/>
              </w:rPr>
              <w:t xml:space="preserve"> welches </w:t>
            </w:r>
            <w:r>
              <w:rPr>
                <w:rFonts w:cstheme="minorHAnsi"/>
                <w:i/>
                <w:iCs/>
                <w:lang w:val="mk-MK"/>
              </w:rPr>
              <w:br/>
            </w:r>
            <w:r>
              <w:rPr>
                <w:rFonts w:cstheme="minorHAnsi"/>
                <w:lang w:val="mk-MK"/>
              </w:rPr>
              <w:t>женски род еднина:</w:t>
            </w:r>
            <w:r>
              <w:rPr>
                <w:rFonts w:cstheme="minorHAnsi"/>
                <w:i/>
                <w:iCs/>
                <w:lang w:val="mk-MK"/>
              </w:rPr>
              <w:t xml:space="preserve"> welche</w:t>
            </w:r>
            <w:r>
              <w:rPr>
                <w:rFonts w:cstheme="minorHAnsi"/>
                <w:i/>
                <w:iCs/>
                <w:lang w:val="mk-MK"/>
              </w:rPr>
              <w:br/>
            </w:r>
            <w:r>
              <w:rPr>
                <w:rFonts w:cstheme="minorHAnsi"/>
                <w:lang w:val="mk-MK"/>
              </w:rPr>
              <w:t>множина:</w:t>
            </w:r>
            <w:r>
              <w:rPr>
                <w:rFonts w:cstheme="minorHAnsi"/>
                <w:i/>
                <w:iCs/>
                <w:lang w:val="mk-MK"/>
              </w:rPr>
              <w:t xml:space="preserve"> welche</w:t>
            </w:r>
          </w:p>
          <w:p w14:paraId="6BB059AA" w14:textId="77777777" w:rsidR="009768F4" w:rsidRDefault="00000000">
            <w:pPr>
              <w:numPr>
                <w:ilvl w:val="0"/>
                <w:numId w:val="106"/>
              </w:numPr>
              <w:spacing w:after="60" w:line="240" w:lineRule="auto"/>
              <w:rPr>
                <w:rFonts w:cstheme="minorHAnsi"/>
                <w:lang w:val="mk-MK"/>
              </w:rPr>
            </w:pPr>
            <w:r>
              <w:rPr>
                <w:rFonts w:cstheme="minorHAnsi"/>
                <w:bCs/>
                <w:lang w:val="mk-MK"/>
              </w:rPr>
              <w:t xml:space="preserve">прашалниот членски збор </w:t>
            </w:r>
            <w:r>
              <w:rPr>
                <w:rFonts w:cstheme="minorHAnsi"/>
                <w:bCs/>
                <w:i/>
                <w:lang w:val="mk-MK"/>
              </w:rPr>
              <w:t xml:space="preserve">welcher </w:t>
            </w:r>
            <w:r>
              <w:rPr>
                <w:rFonts w:cstheme="minorHAnsi"/>
                <w:bCs/>
                <w:lang w:val="mk-MK"/>
              </w:rPr>
              <w:t>во акузатив</w:t>
            </w:r>
            <w:r>
              <w:rPr>
                <w:rFonts w:cstheme="minorHAnsi"/>
                <w:lang w:val="mk-MK"/>
              </w:rPr>
              <w:br/>
              <w:t>машки род еднина:</w:t>
            </w:r>
            <w:r>
              <w:rPr>
                <w:rFonts w:cstheme="minorHAnsi"/>
                <w:i/>
                <w:iCs/>
                <w:lang w:val="mk-MK"/>
              </w:rPr>
              <w:t xml:space="preserve"> welchen</w:t>
            </w:r>
            <w:r>
              <w:rPr>
                <w:rFonts w:cstheme="minorHAnsi"/>
                <w:i/>
                <w:iCs/>
                <w:lang w:val="mk-MK"/>
              </w:rPr>
              <w:br/>
            </w:r>
            <w:r>
              <w:rPr>
                <w:rFonts w:cstheme="minorHAnsi"/>
                <w:lang w:val="mk-MK"/>
              </w:rPr>
              <w:lastRenderedPageBreak/>
              <w:t>среден род еднина:</w:t>
            </w:r>
            <w:r>
              <w:rPr>
                <w:rFonts w:cstheme="minorHAnsi"/>
                <w:i/>
                <w:iCs/>
                <w:lang w:val="mk-MK"/>
              </w:rPr>
              <w:t xml:space="preserve"> welches </w:t>
            </w:r>
            <w:r>
              <w:rPr>
                <w:rFonts w:cstheme="minorHAnsi"/>
                <w:i/>
                <w:iCs/>
                <w:lang w:val="mk-MK"/>
              </w:rPr>
              <w:br/>
            </w:r>
            <w:r>
              <w:rPr>
                <w:rFonts w:cstheme="minorHAnsi"/>
                <w:lang w:val="mk-MK"/>
              </w:rPr>
              <w:t>женски род еднина:</w:t>
            </w:r>
            <w:r>
              <w:rPr>
                <w:rFonts w:cstheme="minorHAnsi"/>
                <w:i/>
                <w:iCs/>
                <w:lang w:val="mk-MK"/>
              </w:rPr>
              <w:t xml:space="preserve"> welche</w:t>
            </w:r>
            <w:r>
              <w:rPr>
                <w:rFonts w:cstheme="minorHAnsi"/>
                <w:i/>
                <w:iCs/>
                <w:lang w:val="mk-MK"/>
              </w:rPr>
              <w:br/>
            </w:r>
            <w:r>
              <w:rPr>
                <w:rFonts w:cstheme="minorHAnsi"/>
                <w:lang w:val="mk-MK"/>
              </w:rPr>
              <w:t>множина:</w:t>
            </w:r>
            <w:r>
              <w:rPr>
                <w:rFonts w:cstheme="minorHAnsi"/>
                <w:i/>
                <w:iCs/>
                <w:lang w:val="mk-MK"/>
              </w:rPr>
              <w:t xml:space="preserve"> welche</w:t>
            </w:r>
          </w:p>
          <w:p w14:paraId="676CCC7C" w14:textId="77777777" w:rsidR="009768F4" w:rsidRDefault="00000000">
            <w:pPr>
              <w:pStyle w:val="ListParagraph"/>
              <w:numPr>
                <w:ilvl w:val="0"/>
                <w:numId w:val="107"/>
              </w:numPr>
              <w:spacing w:after="60" w:line="240" w:lineRule="auto"/>
              <w:contextualSpacing w:val="0"/>
              <w:rPr>
                <w:rFonts w:cstheme="minorHAnsi"/>
                <w:shd w:val="clear" w:color="auto" w:fill="000000"/>
                <w:lang w:val="mk-MK"/>
              </w:rPr>
            </w:pPr>
            <w:r>
              <w:rPr>
                <w:rFonts w:cstheme="minorHAnsi"/>
                <w:bCs/>
                <w:color w:val="000000" w:themeColor="text1"/>
                <w:lang w:val="mk-MK"/>
              </w:rPr>
              <w:t xml:space="preserve">показниот членски збор </w:t>
            </w:r>
            <w:r>
              <w:rPr>
                <w:rFonts w:cstheme="minorHAnsi"/>
                <w:bCs/>
                <w:i/>
                <w:color w:val="000000" w:themeColor="text1"/>
                <w:lang w:val="mk-MK"/>
              </w:rPr>
              <w:t xml:space="preserve">dieser </w:t>
            </w:r>
            <w:r>
              <w:rPr>
                <w:rFonts w:cstheme="minorHAnsi"/>
                <w:bCs/>
                <w:lang w:val="mk-MK"/>
              </w:rPr>
              <w:t>во номинатив</w:t>
            </w:r>
            <w:r>
              <w:rPr>
                <w:rFonts w:cstheme="minorHAnsi"/>
                <w:i/>
                <w:color w:val="000000" w:themeColor="text1"/>
                <w:lang w:val="mk-MK"/>
              </w:rPr>
              <w:br/>
            </w:r>
            <w:r>
              <w:rPr>
                <w:rFonts w:cstheme="minorHAnsi"/>
                <w:lang w:val="mk-MK"/>
              </w:rPr>
              <w:t>машки род еднина:</w:t>
            </w:r>
            <w:r>
              <w:rPr>
                <w:rFonts w:cstheme="minorHAnsi"/>
                <w:i/>
                <w:iCs/>
                <w:lang w:val="mk-MK"/>
              </w:rPr>
              <w:t xml:space="preserve"> dieser</w:t>
            </w:r>
            <w:r>
              <w:rPr>
                <w:rFonts w:cstheme="minorHAnsi"/>
                <w:i/>
                <w:iCs/>
                <w:lang w:val="mk-MK"/>
              </w:rPr>
              <w:br/>
            </w:r>
            <w:r>
              <w:rPr>
                <w:rFonts w:cstheme="minorHAnsi"/>
                <w:lang w:val="mk-MK"/>
              </w:rPr>
              <w:t>среден род еднина:</w:t>
            </w:r>
            <w:r>
              <w:rPr>
                <w:rFonts w:cstheme="minorHAnsi"/>
                <w:i/>
                <w:iCs/>
                <w:lang w:val="mk-MK"/>
              </w:rPr>
              <w:t xml:space="preserve"> dieses </w:t>
            </w:r>
            <w:r>
              <w:rPr>
                <w:rFonts w:cstheme="minorHAnsi"/>
                <w:i/>
                <w:iCs/>
                <w:lang w:val="mk-MK"/>
              </w:rPr>
              <w:br/>
            </w:r>
            <w:r>
              <w:rPr>
                <w:rFonts w:cstheme="minorHAnsi"/>
                <w:lang w:val="mk-MK"/>
              </w:rPr>
              <w:t>женски род еднина:</w:t>
            </w:r>
            <w:r>
              <w:rPr>
                <w:rFonts w:cstheme="minorHAnsi"/>
                <w:i/>
                <w:iCs/>
                <w:lang w:val="mk-MK"/>
              </w:rPr>
              <w:t xml:space="preserve"> diese</w:t>
            </w:r>
            <w:r>
              <w:rPr>
                <w:rFonts w:cstheme="minorHAnsi"/>
                <w:i/>
                <w:iCs/>
                <w:lang w:val="mk-MK"/>
              </w:rPr>
              <w:br/>
            </w:r>
            <w:r>
              <w:rPr>
                <w:rFonts w:cstheme="minorHAnsi"/>
                <w:lang w:val="mk-MK"/>
              </w:rPr>
              <w:t>множина:</w:t>
            </w:r>
            <w:r>
              <w:rPr>
                <w:rFonts w:cstheme="minorHAnsi"/>
                <w:i/>
                <w:iCs/>
                <w:lang w:val="mk-MK"/>
              </w:rPr>
              <w:t xml:space="preserve"> diese</w:t>
            </w:r>
            <w:r>
              <w:rPr>
                <w:rFonts w:cstheme="minorHAnsi"/>
                <w:color w:val="000000" w:themeColor="text1"/>
                <w:lang w:val="mk-MK"/>
              </w:rPr>
              <w:t xml:space="preserve"> </w:t>
            </w:r>
          </w:p>
          <w:p w14:paraId="53EDA975" w14:textId="77777777" w:rsidR="009768F4" w:rsidRDefault="00000000">
            <w:pPr>
              <w:pStyle w:val="ListParagraph"/>
              <w:numPr>
                <w:ilvl w:val="0"/>
                <w:numId w:val="108"/>
              </w:numPr>
              <w:spacing w:after="60" w:line="240" w:lineRule="auto"/>
              <w:contextualSpacing w:val="0"/>
              <w:rPr>
                <w:rFonts w:cstheme="minorHAnsi"/>
                <w:shd w:val="clear" w:color="auto" w:fill="000000"/>
                <w:lang w:val="mk-MK"/>
              </w:rPr>
            </w:pPr>
            <w:r>
              <w:rPr>
                <w:rFonts w:cstheme="minorHAnsi"/>
                <w:bCs/>
                <w:color w:val="000000" w:themeColor="text1"/>
                <w:lang w:val="mk-MK"/>
              </w:rPr>
              <w:t xml:space="preserve">показниот членски збор </w:t>
            </w:r>
            <w:r>
              <w:rPr>
                <w:rFonts w:cstheme="minorHAnsi"/>
                <w:bCs/>
                <w:i/>
                <w:color w:val="000000" w:themeColor="text1"/>
                <w:lang w:val="mk-MK"/>
              </w:rPr>
              <w:t xml:space="preserve">dieser </w:t>
            </w:r>
            <w:r>
              <w:rPr>
                <w:rFonts w:cstheme="minorHAnsi"/>
                <w:bCs/>
                <w:lang w:val="mk-MK"/>
              </w:rPr>
              <w:t>во акузатив</w:t>
            </w:r>
            <w:r>
              <w:rPr>
                <w:rFonts w:cstheme="minorHAnsi"/>
                <w:i/>
                <w:color w:val="000000" w:themeColor="text1"/>
                <w:lang w:val="mk-MK"/>
              </w:rPr>
              <w:br/>
            </w:r>
            <w:r>
              <w:rPr>
                <w:rFonts w:cstheme="minorHAnsi"/>
                <w:lang w:val="mk-MK"/>
              </w:rPr>
              <w:t>машки род еднина:</w:t>
            </w:r>
            <w:r>
              <w:rPr>
                <w:rFonts w:cstheme="minorHAnsi"/>
                <w:i/>
                <w:iCs/>
                <w:lang w:val="mk-MK"/>
              </w:rPr>
              <w:t xml:space="preserve"> diesen</w:t>
            </w:r>
            <w:r>
              <w:rPr>
                <w:rFonts w:cstheme="minorHAnsi"/>
                <w:i/>
                <w:iCs/>
                <w:lang w:val="mk-MK"/>
              </w:rPr>
              <w:br/>
            </w:r>
            <w:r>
              <w:rPr>
                <w:rFonts w:cstheme="minorHAnsi"/>
                <w:lang w:val="mk-MK"/>
              </w:rPr>
              <w:t>среден род еднина:</w:t>
            </w:r>
            <w:r>
              <w:rPr>
                <w:rFonts w:cstheme="minorHAnsi"/>
                <w:i/>
                <w:iCs/>
                <w:lang w:val="mk-MK"/>
              </w:rPr>
              <w:t xml:space="preserve"> dieses </w:t>
            </w:r>
            <w:r>
              <w:rPr>
                <w:rFonts w:cstheme="minorHAnsi"/>
                <w:i/>
                <w:iCs/>
                <w:lang w:val="mk-MK"/>
              </w:rPr>
              <w:br/>
            </w:r>
            <w:r>
              <w:rPr>
                <w:rFonts w:cstheme="minorHAnsi"/>
                <w:lang w:val="mk-MK"/>
              </w:rPr>
              <w:t>женски род еднина:</w:t>
            </w:r>
            <w:r>
              <w:rPr>
                <w:rFonts w:cstheme="minorHAnsi"/>
                <w:i/>
                <w:iCs/>
                <w:lang w:val="mk-MK"/>
              </w:rPr>
              <w:t xml:space="preserve"> diese</w:t>
            </w:r>
            <w:r>
              <w:rPr>
                <w:rFonts w:cstheme="minorHAnsi"/>
                <w:i/>
                <w:iCs/>
                <w:lang w:val="mk-MK"/>
              </w:rPr>
              <w:br/>
            </w:r>
            <w:r>
              <w:rPr>
                <w:rFonts w:cstheme="minorHAnsi"/>
                <w:lang w:val="mk-MK"/>
              </w:rPr>
              <w:t>множина:</w:t>
            </w:r>
            <w:r>
              <w:rPr>
                <w:rFonts w:cstheme="minorHAnsi"/>
                <w:i/>
                <w:iCs/>
                <w:lang w:val="mk-MK"/>
              </w:rPr>
              <w:t xml:space="preserve"> diese</w:t>
            </w:r>
            <w:r>
              <w:rPr>
                <w:rFonts w:cstheme="minorHAnsi"/>
                <w:color w:val="000000" w:themeColor="text1"/>
                <w:lang w:val="mk-MK"/>
              </w:rPr>
              <w:t xml:space="preserve"> </w:t>
            </w:r>
          </w:p>
          <w:p w14:paraId="5F8AC35F" w14:textId="77777777" w:rsidR="009768F4" w:rsidRDefault="00000000">
            <w:pPr>
              <w:pStyle w:val="ListParagraph"/>
              <w:numPr>
                <w:ilvl w:val="0"/>
                <w:numId w:val="109"/>
              </w:numPr>
              <w:spacing w:after="60" w:line="240" w:lineRule="auto"/>
              <w:contextualSpacing w:val="0"/>
              <w:rPr>
                <w:rFonts w:cstheme="minorHAnsi"/>
                <w:color w:val="0070C0"/>
                <w:shd w:val="clear" w:color="auto" w:fill="000000"/>
                <w:lang w:val="mk-MK"/>
              </w:rPr>
            </w:pPr>
            <w:r>
              <w:rPr>
                <w:rFonts w:cstheme="minorHAnsi"/>
                <w:bCs/>
                <w:color w:val="000000" w:themeColor="text1"/>
                <w:lang w:val="mk-MK"/>
              </w:rPr>
              <w:t xml:space="preserve">предлозите за место </w:t>
            </w:r>
            <w:r>
              <w:rPr>
                <w:rFonts w:cstheme="minorHAnsi"/>
                <w:bCs/>
                <w:i/>
                <w:color w:val="000000" w:themeColor="text1"/>
                <w:lang w:val="mk-MK"/>
              </w:rPr>
              <w:t xml:space="preserve">bei </w:t>
            </w:r>
            <w:r>
              <w:rPr>
                <w:rFonts w:cstheme="minorHAnsi"/>
                <w:bCs/>
                <w:color w:val="000000" w:themeColor="text1"/>
                <w:lang w:val="mk-MK"/>
              </w:rPr>
              <w:t>и</w:t>
            </w:r>
            <w:r>
              <w:rPr>
                <w:rFonts w:cstheme="minorHAnsi"/>
                <w:bCs/>
                <w:i/>
                <w:color w:val="000000" w:themeColor="text1"/>
                <w:lang w:val="mk-MK"/>
              </w:rPr>
              <w:t xml:space="preserve"> gegenüber </w:t>
            </w:r>
            <w:r>
              <w:rPr>
                <w:rFonts w:cstheme="minorHAnsi"/>
                <w:bCs/>
                <w:color w:val="000000" w:themeColor="text1"/>
                <w:lang w:val="mk-MK"/>
              </w:rPr>
              <w:t xml:space="preserve">+ датив; предлогот </w:t>
            </w:r>
            <w:r>
              <w:rPr>
                <w:rFonts w:cstheme="minorHAnsi"/>
                <w:bCs/>
                <w:i/>
                <w:iCs/>
                <w:color w:val="000000" w:themeColor="text1"/>
                <w:lang w:val="mk-MK"/>
              </w:rPr>
              <w:t>bis</w:t>
            </w:r>
            <w:r>
              <w:rPr>
                <w:rFonts w:cstheme="minorHAnsi"/>
                <w:bCs/>
                <w:color w:val="000000" w:themeColor="text1"/>
                <w:lang w:val="mk-MK"/>
              </w:rPr>
              <w:t xml:space="preserve"> + акузатив и предлошкиот состав </w:t>
            </w:r>
            <w:r>
              <w:rPr>
                <w:rFonts w:cstheme="minorHAnsi"/>
                <w:bCs/>
                <w:i/>
                <w:iCs/>
                <w:color w:val="000000" w:themeColor="text1"/>
                <w:lang w:val="mk-MK"/>
              </w:rPr>
              <w:t>bis zu</w:t>
            </w:r>
            <w:r>
              <w:rPr>
                <w:rFonts w:cstheme="minorHAnsi"/>
                <w:bCs/>
                <w:color w:val="000000" w:themeColor="text1"/>
                <w:lang w:val="mk-MK"/>
              </w:rPr>
              <w:t xml:space="preserve"> + датив за достигнување крајна точка</w:t>
            </w:r>
            <w:r>
              <w:rPr>
                <w:rFonts w:cstheme="minorHAnsi"/>
                <w:color w:val="000000" w:themeColor="text1"/>
                <w:lang w:val="mk-MK"/>
              </w:rPr>
              <w:br/>
            </w:r>
            <w:r>
              <w:rPr>
                <w:rFonts w:cstheme="minorHAnsi"/>
                <w:i/>
                <w:lang w:val="mk-MK"/>
              </w:rPr>
              <w:t xml:space="preserve">Du gehst vom Bahnhof geradeaus bis zur Bäckerei. </w:t>
            </w:r>
            <w:r>
              <w:rPr>
                <w:rFonts w:cstheme="minorHAnsi"/>
                <w:i/>
                <w:lang w:val="de-DE"/>
              </w:rPr>
              <w:t xml:space="preserve">Gegenüber der Bäckerei ist das Haus Nummer 55 und da wohne ich. </w:t>
            </w:r>
          </w:p>
          <w:p w14:paraId="6975F37E" w14:textId="77777777" w:rsidR="009768F4" w:rsidRDefault="00000000">
            <w:pPr>
              <w:pStyle w:val="ListParagraph"/>
              <w:numPr>
                <w:ilvl w:val="0"/>
                <w:numId w:val="110"/>
              </w:numPr>
              <w:spacing w:after="0" w:line="240" w:lineRule="auto"/>
              <w:contextualSpacing w:val="0"/>
              <w:rPr>
                <w:rFonts w:cstheme="minorHAnsi"/>
                <w:shd w:val="clear" w:color="auto" w:fill="000000"/>
                <w:lang w:val="mk-MK"/>
              </w:rPr>
            </w:pPr>
            <w:r>
              <w:rPr>
                <w:rFonts w:cstheme="minorHAnsi"/>
                <w:bCs/>
                <w:color w:val="000000" w:themeColor="text1"/>
                <w:lang w:val="mk-MK"/>
              </w:rPr>
              <w:t xml:space="preserve">предлозите за насоката на движењето: </w:t>
            </w:r>
            <w:r>
              <w:rPr>
                <w:rFonts w:cstheme="minorHAnsi"/>
                <w:bCs/>
                <w:i/>
                <w:color w:val="000000" w:themeColor="text1"/>
                <w:lang w:val="mk-MK"/>
              </w:rPr>
              <w:t xml:space="preserve">durch </w:t>
            </w:r>
            <w:r>
              <w:rPr>
                <w:rFonts w:cstheme="minorHAnsi"/>
                <w:bCs/>
                <w:color w:val="000000" w:themeColor="text1"/>
                <w:lang w:val="mk-MK"/>
              </w:rPr>
              <w:t>и</w:t>
            </w:r>
            <w:r>
              <w:rPr>
                <w:rFonts w:cstheme="minorHAnsi"/>
                <w:bCs/>
                <w:i/>
                <w:color w:val="000000" w:themeColor="text1"/>
                <w:lang w:val="mk-MK"/>
              </w:rPr>
              <w:t xml:space="preserve"> um </w:t>
            </w:r>
            <w:r>
              <w:rPr>
                <w:rFonts w:cstheme="minorHAnsi"/>
                <w:bCs/>
                <w:color w:val="000000" w:themeColor="text1"/>
                <w:lang w:val="mk-MK"/>
              </w:rPr>
              <w:t>со акузатив</w:t>
            </w:r>
            <w:r>
              <w:rPr>
                <w:rFonts w:cstheme="minorHAnsi"/>
                <w:color w:val="000000" w:themeColor="text1"/>
                <w:lang w:val="mk-MK"/>
              </w:rPr>
              <w:br/>
            </w:r>
            <w:r>
              <w:rPr>
                <w:rFonts w:cstheme="minorHAnsi"/>
                <w:i/>
                <w:color w:val="000000" w:themeColor="text1"/>
                <w:lang w:val="mk-MK"/>
              </w:rPr>
              <w:t>Peter geht durch die Bahnhofsstraße.</w:t>
            </w:r>
            <w:r>
              <w:rPr>
                <w:rFonts w:cstheme="minorHAnsi"/>
                <w:i/>
                <w:color w:val="000000" w:themeColor="text1"/>
                <w:lang w:val="mk-MK"/>
              </w:rPr>
              <w:br/>
              <w:t>Wir fahren mit d</w:t>
            </w:r>
            <w:r>
              <w:rPr>
                <w:rFonts w:cstheme="minorHAnsi"/>
                <w:i/>
                <w:color w:val="000000" w:themeColor="text1"/>
                <w:lang w:val="de-DE"/>
              </w:rPr>
              <w:t>em Rad um den See.</w:t>
            </w:r>
          </w:p>
          <w:p w14:paraId="6D0B1CC3" w14:textId="77777777" w:rsidR="009768F4" w:rsidRDefault="00000000">
            <w:pPr>
              <w:pStyle w:val="ListParagraph"/>
              <w:numPr>
                <w:ilvl w:val="0"/>
                <w:numId w:val="111"/>
              </w:numPr>
              <w:spacing w:after="60" w:line="240" w:lineRule="auto"/>
              <w:rPr>
                <w:rFonts w:cstheme="minorHAnsi"/>
                <w:lang w:val="mk-MK"/>
              </w:rPr>
            </w:pPr>
            <w:r>
              <w:rPr>
                <w:rFonts w:cstheme="minorHAnsi"/>
                <w:bCs/>
                <w:lang w:val="mk-MK"/>
              </w:rPr>
              <w:t>индиректни прашални реченици со и без прашален збор</w:t>
            </w:r>
            <w:r>
              <w:rPr>
                <w:rFonts w:cstheme="minorHAnsi"/>
                <w:lang w:val="mk-MK"/>
              </w:rPr>
              <w:br/>
            </w:r>
            <w:r>
              <w:rPr>
                <w:rFonts w:cstheme="minorHAnsi"/>
                <w:i/>
                <w:lang w:val="mk-MK"/>
              </w:rPr>
              <w:t>Weißt du, wer die Batterie erfunden hat?</w:t>
            </w:r>
            <w:r>
              <w:rPr>
                <w:rFonts w:cstheme="minorHAnsi"/>
                <w:i/>
                <w:lang w:val="mk-MK"/>
              </w:rPr>
              <w:br/>
              <w:t xml:space="preserve">Kannst du mir sagen, </w:t>
            </w:r>
            <w:r>
              <w:rPr>
                <w:rFonts w:cstheme="minorHAnsi"/>
                <w:i/>
                <w:lang w:val="de-DE"/>
              </w:rPr>
              <w:t xml:space="preserve">ob Alessandro Volta die Batterie </w:t>
            </w:r>
            <w:r>
              <w:rPr>
                <w:rFonts w:cstheme="minorHAnsi"/>
                <w:i/>
                <w:lang w:val="mk-MK"/>
              </w:rPr>
              <w:t>erfunden hat?</w:t>
            </w:r>
          </w:p>
          <w:p w14:paraId="5E5B4592" w14:textId="77777777" w:rsidR="009768F4" w:rsidRDefault="00000000">
            <w:pPr>
              <w:numPr>
                <w:ilvl w:val="0"/>
                <w:numId w:val="112"/>
              </w:numPr>
              <w:spacing w:after="60" w:line="240" w:lineRule="auto"/>
              <w:rPr>
                <w:rFonts w:cstheme="minorHAnsi"/>
                <w:lang w:val="mk-MK"/>
              </w:rPr>
            </w:pPr>
            <w:r>
              <w:rPr>
                <w:rFonts w:cstheme="minorHAnsi"/>
                <w:bCs/>
                <w:lang w:val="mk-MK"/>
              </w:rPr>
              <w:t xml:space="preserve">интонација на прашална реченица </w:t>
            </w:r>
            <w:r>
              <w:rPr>
                <w:rFonts w:cstheme="minorHAnsi"/>
                <w:bCs/>
                <w:i/>
                <w:lang w:val="mk-MK"/>
              </w:rPr>
              <w:t>(W-Frage)</w:t>
            </w:r>
            <w:r>
              <w:rPr>
                <w:rFonts w:cstheme="minorHAnsi"/>
                <w:b/>
                <w:bCs/>
                <w:i/>
                <w:lang w:val="mk-MK"/>
              </w:rPr>
              <w:br/>
            </w:r>
            <w:r>
              <w:rPr>
                <w:rFonts w:cstheme="minorHAnsi"/>
                <w:i/>
                <w:lang w:val="mk-MK"/>
              </w:rPr>
              <w:t>Wer hat den Kaffeefilter erfunden? (↘)</w:t>
            </w:r>
          </w:p>
          <w:p w14:paraId="6E88DF0F" w14:textId="77777777" w:rsidR="009768F4" w:rsidRDefault="00000000">
            <w:pPr>
              <w:pStyle w:val="ListParagraph"/>
              <w:numPr>
                <w:ilvl w:val="0"/>
                <w:numId w:val="113"/>
              </w:numPr>
              <w:spacing w:after="60" w:line="240" w:lineRule="auto"/>
              <w:contextualSpacing w:val="0"/>
              <w:rPr>
                <w:rFonts w:cstheme="minorHAnsi"/>
                <w:i/>
                <w:lang w:val="mk-MK"/>
              </w:rPr>
            </w:pPr>
            <w:r>
              <w:rPr>
                <w:rFonts w:cstheme="minorHAnsi"/>
                <w:bCs/>
                <w:lang w:val="mk-MK"/>
              </w:rPr>
              <w:t>интонација на идиректно прашање (</w:t>
            </w:r>
            <w:r>
              <w:rPr>
                <w:rFonts w:cstheme="minorHAnsi"/>
                <w:bCs/>
                <w:i/>
                <w:lang w:val="mk-MK"/>
              </w:rPr>
              <w:t>↗</w:t>
            </w:r>
            <w:r>
              <w:rPr>
                <w:rFonts w:cstheme="minorHAnsi"/>
                <w:bCs/>
                <w:lang w:val="mk-MK"/>
              </w:rPr>
              <w:t>)</w:t>
            </w:r>
            <w:r>
              <w:rPr>
                <w:rFonts w:cstheme="minorHAnsi"/>
                <w:b/>
                <w:bCs/>
                <w:lang w:val="mk-MK"/>
              </w:rPr>
              <w:br/>
            </w:r>
            <w:r>
              <w:rPr>
                <w:rFonts w:cstheme="minorHAnsi"/>
                <w:i/>
                <w:lang w:val="mk-MK"/>
              </w:rPr>
              <w:t>Weißt du,</w:t>
            </w:r>
            <w:r>
              <w:rPr>
                <w:rFonts w:cstheme="minorHAnsi"/>
                <w:i/>
                <w:lang w:val="de-DE"/>
              </w:rPr>
              <w:t xml:space="preserve"> w</w:t>
            </w:r>
            <w:r>
              <w:rPr>
                <w:rFonts w:cstheme="minorHAnsi"/>
                <w:i/>
                <w:lang w:val="mk-MK"/>
              </w:rPr>
              <w:t xml:space="preserve">er den Kaffeefilter </w:t>
            </w:r>
            <w:r>
              <w:rPr>
                <w:rFonts w:cstheme="minorHAnsi"/>
                <w:i/>
                <w:lang w:val="de-DE"/>
              </w:rPr>
              <w:t xml:space="preserve">erfunden </w:t>
            </w:r>
            <w:r>
              <w:rPr>
                <w:rFonts w:cstheme="minorHAnsi"/>
                <w:i/>
                <w:lang w:val="mk-MK"/>
              </w:rPr>
              <w:t>hat</w:t>
            </w:r>
            <w:r>
              <w:rPr>
                <w:rFonts w:cstheme="minorHAnsi"/>
                <w:i/>
                <w:lang w:val="de-DE"/>
              </w:rPr>
              <w:t>?</w:t>
            </w:r>
          </w:p>
          <w:p w14:paraId="13E2274E" w14:textId="77777777" w:rsidR="009768F4" w:rsidRDefault="00000000">
            <w:pPr>
              <w:numPr>
                <w:ilvl w:val="0"/>
                <w:numId w:val="114"/>
              </w:numPr>
              <w:spacing w:after="60" w:line="240" w:lineRule="auto"/>
              <w:rPr>
                <w:rFonts w:cstheme="minorHAnsi"/>
                <w:lang w:val="mk-MK"/>
              </w:rPr>
            </w:pPr>
            <w:r>
              <w:rPr>
                <w:rFonts w:cstheme="minorHAnsi"/>
                <w:bCs/>
                <w:lang w:val="mk-MK"/>
              </w:rPr>
              <w:t>изговор на согласката: /ts/</w:t>
            </w:r>
            <w:r>
              <w:rPr>
                <w:rFonts w:cstheme="minorHAnsi"/>
                <w:i/>
                <w:iCs/>
                <w:lang w:val="mk-MK"/>
              </w:rPr>
              <w:br/>
            </w:r>
            <w:r>
              <w:rPr>
                <w:rFonts w:cstheme="minorHAnsi"/>
                <w:lang w:val="mk-MK"/>
              </w:rPr>
              <w:t xml:space="preserve">&lt;ts&gt;: </w:t>
            </w:r>
            <w:r>
              <w:rPr>
                <w:rFonts w:cstheme="minorHAnsi"/>
                <w:i/>
                <w:iCs/>
                <w:lang w:val="mk-MK"/>
              </w:rPr>
              <w:t>rechts, nichts, nachts</w:t>
            </w:r>
            <w:r>
              <w:rPr>
                <w:rFonts w:cstheme="minorHAnsi"/>
                <w:lang w:val="mk-MK"/>
              </w:rPr>
              <w:t xml:space="preserve"> (на морфемската граница)</w:t>
            </w:r>
            <w:r>
              <w:rPr>
                <w:rFonts w:cstheme="minorHAnsi"/>
                <w:i/>
                <w:iCs/>
                <w:lang w:val="mk-MK"/>
              </w:rPr>
              <w:t>;</w:t>
            </w:r>
            <w:r>
              <w:rPr>
                <w:rFonts w:cstheme="minorHAnsi"/>
                <w:i/>
                <w:iCs/>
                <w:lang w:val="mk-MK"/>
              </w:rPr>
              <w:br/>
            </w:r>
            <w:r>
              <w:rPr>
                <w:rFonts w:cstheme="minorHAnsi"/>
                <w:lang w:val="mk-MK"/>
              </w:rPr>
              <w:t xml:space="preserve">&lt;tz&gt;: </w:t>
            </w:r>
            <w:r>
              <w:rPr>
                <w:rFonts w:cstheme="minorHAnsi"/>
                <w:i/>
                <w:iCs/>
                <w:lang w:val="mk-MK"/>
              </w:rPr>
              <w:t>Katze, Mütze, Satz, jetzt;</w:t>
            </w:r>
          </w:p>
        </w:tc>
        <w:tc>
          <w:tcPr>
            <w:tcW w:w="5555" w:type="dxa"/>
            <w:tcBorders>
              <w:top w:val="dashed" w:sz="4" w:space="0" w:color="auto"/>
              <w:bottom w:val="dashed" w:sz="4" w:space="0" w:color="auto"/>
            </w:tcBorders>
            <w:shd w:val="clear" w:color="auto" w:fill="auto"/>
          </w:tcPr>
          <w:p w14:paraId="660AA1B1"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lastRenderedPageBreak/>
              <w:t xml:space="preserve">Разликува употреба на </w:t>
            </w:r>
            <w:r>
              <w:rPr>
                <w:rFonts w:cstheme="minorHAnsi"/>
                <w:lang w:val="mk-MK"/>
              </w:rPr>
              <w:t>модалниот глагол</w:t>
            </w:r>
            <w:r>
              <w:rPr>
                <w:lang w:val="mk-MK"/>
              </w:rPr>
              <w:t xml:space="preserve"> </w:t>
            </w:r>
            <w:r>
              <w:rPr>
                <w:rFonts w:cstheme="minorHAnsi"/>
                <w:i/>
                <w:lang w:val="mk-MK"/>
              </w:rPr>
              <w:t>können</w:t>
            </w:r>
            <w:r>
              <w:rPr>
                <w:rFonts w:cstheme="minorHAnsi"/>
                <w:i/>
                <w:iCs/>
                <w:lang w:val="mk-MK"/>
              </w:rPr>
              <w:t xml:space="preserve"> </w:t>
            </w:r>
            <w:r>
              <w:rPr>
                <w:rFonts w:cstheme="minorHAnsi"/>
                <w:lang w:val="mk-MK"/>
              </w:rPr>
              <w:t>во индикатив презент и во конјунктив претеритум.</w:t>
            </w:r>
          </w:p>
          <w:p w14:paraId="40E9F2A5"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Ја идентификува формата на </w:t>
            </w:r>
            <w:r>
              <w:rPr>
                <w:rFonts w:cstheme="minorHAnsi"/>
                <w:lang w:val="mk-MK"/>
              </w:rPr>
              <w:t xml:space="preserve">полнозначните глаголи </w:t>
            </w:r>
            <w:r>
              <w:rPr>
                <w:rFonts w:cstheme="minorHAnsi"/>
                <w:i/>
                <w:lang w:val="mk-MK"/>
              </w:rPr>
              <w:t>sein</w:t>
            </w:r>
            <w:r>
              <w:rPr>
                <w:rFonts w:cstheme="minorHAnsi"/>
                <w:lang w:val="mk-MK"/>
              </w:rPr>
              <w:t xml:space="preserve"> и </w:t>
            </w:r>
            <w:r>
              <w:rPr>
                <w:rFonts w:cstheme="minorHAnsi"/>
                <w:i/>
                <w:lang w:val="mk-MK"/>
              </w:rPr>
              <w:t xml:space="preserve">haben </w:t>
            </w:r>
            <w:r>
              <w:rPr>
                <w:rFonts w:cstheme="minorHAnsi"/>
                <w:lang w:val="mk-MK"/>
              </w:rPr>
              <w:t xml:space="preserve">во конјунктив претеритум </w:t>
            </w:r>
            <w:r>
              <w:rPr>
                <w:lang w:val="mk-MK"/>
              </w:rPr>
              <w:t xml:space="preserve">во </w:t>
            </w:r>
            <w:r>
              <w:rPr>
                <w:lang w:val="mk-MK"/>
              </w:rPr>
              <w:lastRenderedPageBreak/>
              <w:t xml:space="preserve">реченичната рамка, како и на зборовниот состав </w:t>
            </w:r>
            <w:r>
              <w:rPr>
                <w:i/>
                <w:iCs/>
                <w:lang w:val="mk-MK"/>
              </w:rPr>
              <w:t>würde</w:t>
            </w:r>
            <w:r>
              <w:rPr>
                <w:lang w:val="mk-MK"/>
              </w:rPr>
              <w:t xml:space="preserve"> + инфинитив.</w:t>
            </w:r>
          </w:p>
          <w:p w14:paraId="6A0E7AA2"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Применува </w:t>
            </w:r>
            <w:r>
              <w:rPr>
                <w:rFonts w:cstheme="minorHAnsi"/>
                <w:lang w:val="mk-MK"/>
              </w:rPr>
              <w:t>конјунктив претеритум од модалниот глагол</w:t>
            </w:r>
            <w:r>
              <w:rPr>
                <w:lang w:val="mk-MK"/>
              </w:rPr>
              <w:t xml:space="preserve"> </w:t>
            </w:r>
            <w:r>
              <w:rPr>
                <w:rFonts w:cstheme="minorHAnsi"/>
                <w:i/>
                <w:lang w:val="mk-MK"/>
              </w:rPr>
              <w:t xml:space="preserve">können </w:t>
            </w:r>
            <w:r>
              <w:rPr>
                <w:lang w:val="mk-MK"/>
              </w:rPr>
              <w:t xml:space="preserve">и од </w:t>
            </w:r>
            <w:r>
              <w:rPr>
                <w:rFonts w:cstheme="minorHAnsi"/>
                <w:lang w:val="mk-MK"/>
              </w:rPr>
              <w:t xml:space="preserve">глаголите </w:t>
            </w:r>
            <w:r>
              <w:rPr>
                <w:rFonts w:cstheme="minorHAnsi"/>
                <w:i/>
                <w:lang w:val="mk-MK"/>
              </w:rPr>
              <w:t xml:space="preserve">sein </w:t>
            </w:r>
            <w:r>
              <w:rPr>
                <w:rFonts w:cstheme="minorHAnsi"/>
                <w:lang w:val="mk-MK"/>
              </w:rPr>
              <w:t xml:space="preserve">и </w:t>
            </w:r>
            <w:r>
              <w:rPr>
                <w:rFonts w:cstheme="minorHAnsi"/>
                <w:i/>
                <w:lang w:val="mk-MK"/>
              </w:rPr>
              <w:t>haben</w:t>
            </w:r>
            <w:r>
              <w:rPr>
                <w:lang w:val="mk-MK"/>
              </w:rPr>
              <w:t xml:space="preserve">. </w:t>
            </w:r>
          </w:p>
          <w:p w14:paraId="488378C2"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Го применува зборовниот состав </w:t>
            </w:r>
            <w:r>
              <w:rPr>
                <w:i/>
                <w:iCs/>
                <w:lang w:val="mk-MK"/>
              </w:rPr>
              <w:t>würde</w:t>
            </w:r>
            <w:r>
              <w:rPr>
                <w:lang w:val="mk-MK"/>
              </w:rPr>
              <w:t xml:space="preserve"> + инфинитив.</w:t>
            </w:r>
          </w:p>
          <w:p w14:paraId="76BC977F"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lang w:val="mk-MK"/>
              </w:rPr>
              <w:t>Користи (степенувани) придавки во предикативна употреба.</w:t>
            </w:r>
          </w:p>
          <w:p w14:paraId="3C0CC7FE"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lang w:val="mk-MK"/>
              </w:rPr>
              <w:t>Ги разликува неменливите зборови за споредување (</w:t>
            </w:r>
            <w:r>
              <w:rPr>
                <w:i/>
                <w:iCs/>
                <w:lang w:val="mk-MK"/>
              </w:rPr>
              <w:t>als, wie</w:t>
            </w:r>
            <w:r>
              <w:rPr>
                <w:lang w:val="mk-MK"/>
              </w:rPr>
              <w:t>).</w:t>
            </w:r>
          </w:p>
          <w:p w14:paraId="516121A1"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rFonts w:cstheme="minorHAnsi"/>
                <w:lang w:val="mk-MK"/>
              </w:rPr>
              <w:t xml:space="preserve">Препознава форми на прашалниот членски состав </w:t>
            </w:r>
            <w:r>
              <w:rPr>
                <w:rFonts w:cstheme="minorHAnsi"/>
                <w:i/>
                <w:color w:val="000000" w:themeColor="text1"/>
                <w:lang w:val="mk-MK"/>
              </w:rPr>
              <w:t xml:space="preserve">was für ein </w:t>
            </w:r>
            <w:r>
              <w:rPr>
                <w:rFonts w:cstheme="minorHAnsi"/>
                <w:lang w:val="mk-MK"/>
              </w:rPr>
              <w:t>во номинатив и во акузатив.</w:t>
            </w:r>
          </w:p>
          <w:p w14:paraId="16540CD6"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rFonts w:cstheme="minorHAnsi"/>
                <w:lang w:val="mk-MK"/>
              </w:rPr>
              <w:t xml:space="preserve">Го применува прашалниот членски збор </w:t>
            </w:r>
            <w:r>
              <w:rPr>
                <w:rFonts w:cstheme="minorHAnsi"/>
                <w:i/>
                <w:lang w:val="mk-MK"/>
              </w:rPr>
              <w:t>welcher</w:t>
            </w:r>
            <w:r>
              <w:rPr>
                <w:rFonts w:cstheme="minorHAnsi"/>
                <w:lang w:val="mk-MK"/>
              </w:rPr>
              <w:t>.</w:t>
            </w:r>
          </w:p>
          <w:p w14:paraId="317D1E12"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rFonts w:cstheme="minorHAnsi"/>
                <w:lang w:val="mk-MK"/>
              </w:rPr>
              <w:t xml:space="preserve">Ги споредува прашалниот членски состав  </w:t>
            </w:r>
            <w:r>
              <w:rPr>
                <w:rFonts w:cstheme="minorHAnsi"/>
                <w:i/>
                <w:color w:val="000000" w:themeColor="text1"/>
                <w:lang w:val="mk-MK"/>
              </w:rPr>
              <w:t xml:space="preserve">was für ein </w:t>
            </w:r>
            <w:r>
              <w:rPr>
                <w:rFonts w:cstheme="minorHAnsi"/>
                <w:color w:val="000000" w:themeColor="text1"/>
                <w:lang w:val="mk-MK"/>
              </w:rPr>
              <w:t>и</w:t>
            </w:r>
            <w:r>
              <w:rPr>
                <w:rFonts w:cstheme="minorHAnsi"/>
                <w:lang w:val="mk-MK"/>
              </w:rPr>
              <w:t xml:space="preserve"> прашалниот членски збор </w:t>
            </w:r>
            <w:r>
              <w:rPr>
                <w:rFonts w:cstheme="minorHAnsi"/>
                <w:i/>
                <w:lang w:val="mk-MK"/>
              </w:rPr>
              <w:t>welcher</w:t>
            </w:r>
            <w:r>
              <w:rPr>
                <w:rFonts w:cstheme="minorHAnsi"/>
                <w:lang w:val="mk-MK"/>
              </w:rPr>
              <w:t>.</w:t>
            </w:r>
          </w:p>
          <w:p w14:paraId="27F77873"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lang w:val="mk-MK"/>
              </w:rPr>
              <w:t xml:space="preserve">Го користи показниот членски збор </w:t>
            </w:r>
            <w:r>
              <w:rPr>
                <w:rFonts w:cstheme="minorHAnsi"/>
                <w:i/>
                <w:color w:val="000000" w:themeColor="text1"/>
                <w:lang w:val="mk-MK"/>
              </w:rPr>
              <w:t>dieser.</w:t>
            </w:r>
          </w:p>
          <w:p w14:paraId="5BD49A6F"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rFonts w:cstheme="minorHAnsi"/>
                <w:color w:val="000000" w:themeColor="text1"/>
                <w:lang w:val="mk-MK"/>
              </w:rPr>
              <w:t xml:space="preserve">Ги применува предлозите за место </w:t>
            </w:r>
            <w:r>
              <w:rPr>
                <w:rFonts w:cstheme="minorHAnsi"/>
                <w:i/>
                <w:color w:val="000000" w:themeColor="text1"/>
                <w:lang w:val="mk-MK"/>
              </w:rPr>
              <w:t xml:space="preserve">bei </w:t>
            </w:r>
            <w:r>
              <w:rPr>
                <w:rFonts w:cstheme="minorHAnsi"/>
                <w:color w:val="000000" w:themeColor="text1"/>
                <w:lang w:val="mk-MK"/>
              </w:rPr>
              <w:t>и</w:t>
            </w:r>
            <w:r>
              <w:rPr>
                <w:rFonts w:cstheme="minorHAnsi"/>
                <w:i/>
                <w:color w:val="000000" w:themeColor="text1"/>
                <w:lang w:val="mk-MK"/>
              </w:rPr>
              <w:t xml:space="preserve"> gegenüber </w:t>
            </w:r>
            <w:r>
              <w:rPr>
                <w:rFonts w:cstheme="minorHAnsi"/>
                <w:color w:val="000000" w:themeColor="text1"/>
                <w:lang w:val="mk-MK"/>
              </w:rPr>
              <w:t xml:space="preserve">со датив, како и предлогот </w:t>
            </w:r>
            <w:r>
              <w:rPr>
                <w:rFonts w:cstheme="minorHAnsi"/>
                <w:i/>
                <w:iCs/>
                <w:color w:val="000000" w:themeColor="text1"/>
                <w:lang w:val="mk-MK"/>
              </w:rPr>
              <w:t>bis</w:t>
            </w:r>
            <w:r>
              <w:rPr>
                <w:rFonts w:cstheme="minorHAnsi"/>
                <w:color w:val="000000" w:themeColor="text1"/>
                <w:lang w:val="mk-MK"/>
              </w:rPr>
              <w:t xml:space="preserve"> со акузатив и предлошкиот состав </w:t>
            </w:r>
            <w:r>
              <w:rPr>
                <w:rFonts w:cstheme="minorHAnsi"/>
                <w:i/>
                <w:iCs/>
                <w:color w:val="000000" w:themeColor="text1"/>
                <w:lang w:val="mk-MK"/>
              </w:rPr>
              <w:t>bis zu</w:t>
            </w:r>
            <w:r>
              <w:rPr>
                <w:rFonts w:cstheme="minorHAnsi"/>
                <w:color w:val="000000" w:themeColor="text1"/>
                <w:lang w:val="mk-MK"/>
              </w:rPr>
              <w:t xml:space="preserve"> со датив за достигнување крајна точка.</w:t>
            </w:r>
          </w:p>
          <w:p w14:paraId="0635792E"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mk-MK"/>
              </w:rPr>
            </w:pPr>
            <w:r>
              <w:rPr>
                <w:rFonts w:cstheme="minorHAnsi"/>
                <w:color w:val="000000" w:themeColor="text1"/>
                <w:lang w:val="mk-MK"/>
              </w:rPr>
              <w:t xml:space="preserve">Користи предлози за насоката на движење </w:t>
            </w:r>
            <w:r>
              <w:rPr>
                <w:rFonts w:cstheme="minorHAnsi"/>
                <w:i/>
                <w:color w:val="000000" w:themeColor="text1"/>
                <w:lang w:val="mk-MK"/>
              </w:rPr>
              <w:t xml:space="preserve">durch </w:t>
            </w:r>
            <w:r>
              <w:rPr>
                <w:rFonts w:cstheme="minorHAnsi"/>
                <w:color w:val="000000" w:themeColor="text1"/>
                <w:lang w:val="mk-MK"/>
              </w:rPr>
              <w:t>и</w:t>
            </w:r>
            <w:r>
              <w:rPr>
                <w:rFonts w:cstheme="minorHAnsi"/>
                <w:i/>
                <w:color w:val="000000" w:themeColor="text1"/>
                <w:lang w:val="mk-MK"/>
              </w:rPr>
              <w:t xml:space="preserve"> um </w:t>
            </w:r>
            <w:r>
              <w:rPr>
                <w:rFonts w:cstheme="minorHAnsi"/>
                <w:color w:val="000000" w:themeColor="text1"/>
                <w:lang w:val="mk-MK"/>
              </w:rPr>
              <w:t>со акузатив.</w:t>
            </w:r>
          </w:p>
          <w:p w14:paraId="4C769FEB"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rFonts w:cstheme="minorHAnsi"/>
                <w:lang w:val="mk-MK"/>
              </w:rPr>
              <w:t>Идентификува индиректни прашања со или без прашален збор.</w:t>
            </w:r>
          </w:p>
          <w:p w14:paraId="7DE1DBC6" w14:textId="77777777" w:rsidR="009768F4" w:rsidRDefault="00000000">
            <w:pPr>
              <w:pStyle w:val="ListParagraph"/>
              <w:numPr>
                <w:ilvl w:val="0"/>
                <w:numId w:val="115"/>
              </w:numPr>
              <w:pBdr>
                <w:top w:val="none" w:sz="0" w:space="0" w:color="000000"/>
                <w:left w:val="none" w:sz="0" w:space="0" w:color="000000"/>
                <w:bottom w:val="none" w:sz="0" w:space="0" w:color="000000"/>
                <w:right w:val="none" w:sz="0" w:space="0" w:color="000000"/>
              </w:pBdr>
              <w:spacing w:after="60" w:line="240" w:lineRule="auto"/>
              <w:ind w:left="468"/>
              <w:contextualSpacing w:val="0"/>
              <w:rPr>
                <w:lang w:val="mk-MK"/>
              </w:rPr>
            </w:pPr>
            <w:r>
              <w:rPr>
                <w:lang w:val="mk-MK"/>
              </w:rPr>
              <w:t xml:space="preserve">Споредува </w:t>
            </w:r>
            <w:r>
              <w:rPr>
                <w:rFonts w:cstheme="minorHAnsi"/>
                <w:lang w:val="mk-MK"/>
              </w:rPr>
              <w:t>директни прашања со или без прашален збор</w:t>
            </w:r>
            <w:r>
              <w:rPr>
                <w:lang w:val="mk-MK"/>
              </w:rPr>
              <w:t>.</w:t>
            </w:r>
          </w:p>
          <w:p w14:paraId="5CB9403A" w14:textId="77777777" w:rsidR="009768F4" w:rsidRDefault="00000000">
            <w:pPr>
              <w:numPr>
                <w:ilvl w:val="0"/>
                <w:numId w:val="115"/>
              </w:numPr>
              <w:pBdr>
                <w:top w:val="none" w:sz="0" w:space="0" w:color="000000"/>
                <w:left w:val="none" w:sz="0" w:space="0" w:color="000000"/>
                <w:bottom w:val="none" w:sz="0" w:space="0" w:color="000000"/>
                <w:right w:val="none" w:sz="0" w:space="0" w:color="000000"/>
              </w:pBdr>
              <w:spacing w:after="60" w:line="240" w:lineRule="auto"/>
              <w:ind w:left="468"/>
              <w:rPr>
                <w:lang w:val="ru-RU"/>
              </w:rPr>
            </w:pPr>
            <w:r>
              <w:rPr>
                <w:lang w:val="mk-MK"/>
              </w:rPr>
              <w:t>Повторува</w:t>
            </w:r>
            <w:r>
              <w:rPr>
                <w:lang w:val="ru-RU"/>
              </w:rPr>
              <w:t xml:space="preserve"> </w:t>
            </w:r>
            <w:r>
              <w:rPr>
                <w:lang w:val="mk-MK"/>
              </w:rPr>
              <w:t>р</w:t>
            </w:r>
            <w:r>
              <w:rPr>
                <w:lang w:val="ru-RU"/>
              </w:rPr>
              <w:t>аз</w:t>
            </w:r>
            <w:r>
              <w:rPr>
                <w:lang w:val="mk-MK"/>
              </w:rPr>
              <w:t>бирливо зборови и применува правилна реченична интонација</w:t>
            </w:r>
            <w:r>
              <w:rPr>
                <w:lang w:val="ru-RU"/>
              </w:rPr>
              <w:t>.</w:t>
            </w:r>
          </w:p>
          <w:p w14:paraId="49E1D04E" w14:textId="77777777" w:rsidR="009768F4" w:rsidRDefault="009768F4">
            <w:pPr>
              <w:pBdr>
                <w:top w:val="none" w:sz="0" w:space="0" w:color="000000"/>
                <w:left w:val="none" w:sz="0" w:space="0" w:color="000000"/>
                <w:bottom w:val="none" w:sz="0" w:space="0" w:color="000000"/>
                <w:right w:val="none" w:sz="0" w:space="0" w:color="000000"/>
              </w:pBdr>
              <w:spacing w:line="240" w:lineRule="auto"/>
              <w:ind w:left="468"/>
              <w:rPr>
                <w:rFonts w:cstheme="minorHAnsi"/>
                <w:b/>
                <w:color w:val="538135" w:themeColor="accent6" w:themeShade="BF"/>
                <w:lang w:val="ru-RU"/>
              </w:rPr>
            </w:pPr>
          </w:p>
        </w:tc>
      </w:tr>
      <w:tr w:rsidR="009768F4" w:rsidRPr="00DD7BF0" w14:paraId="17DADDE8" w14:textId="77777777">
        <w:tc>
          <w:tcPr>
            <w:tcW w:w="13221" w:type="dxa"/>
            <w:gridSpan w:val="3"/>
            <w:shd w:val="clear" w:color="auto" w:fill="auto"/>
          </w:tcPr>
          <w:p w14:paraId="7F8FAAF0" w14:textId="77777777" w:rsidR="009768F4" w:rsidRPr="00DD7BF0" w:rsidRDefault="00000000">
            <w:pPr>
              <w:spacing w:after="60" w:line="240" w:lineRule="auto"/>
              <w:jc w:val="both"/>
              <w:rPr>
                <w:rFonts w:eastAsia="Calibri" w:cstheme="minorHAnsi"/>
                <w:b/>
                <w:lang w:val="mk-MK"/>
              </w:rPr>
            </w:pPr>
            <w:r w:rsidRPr="00DD7BF0">
              <w:rPr>
                <w:rFonts w:eastAsia="Calibri" w:cstheme="minorHAnsi"/>
                <w:b/>
                <w:lang w:val="mk-MK"/>
              </w:rPr>
              <w:lastRenderedPageBreak/>
              <w:t xml:space="preserve">Примери за активности </w:t>
            </w:r>
          </w:p>
          <w:p w14:paraId="459DC8D3" w14:textId="77777777" w:rsidR="009768F4" w:rsidRPr="00DD7BF0" w:rsidRDefault="009768F4">
            <w:pPr>
              <w:spacing w:after="60" w:line="240" w:lineRule="auto"/>
              <w:jc w:val="both"/>
              <w:rPr>
                <w:rFonts w:eastAsia="Calibri" w:cstheme="minorHAnsi"/>
                <w:b/>
                <w:lang w:val="mk-MK"/>
              </w:rPr>
            </w:pPr>
          </w:p>
          <w:p w14:paraId="512E286F" w14:textId="77777777" w:rsidR="009768F4" w:rsidRPr="00DD7BF0" w:rsidRDefault="00000000">
            <w:pPr>
              <w:spacing w:after="60" w:line="240" w:lineRule="auto"/>
              <w:jc w:val="both"/>
              <w:rPr>
                <w:lang w:val="mk-MK"/>
              </w:rPr>
            </w:pPr>
            <w:r w:rsidRPr="00DD7BF0">
              <w:rPr>
                <w:b/>
                <w:bCs/>
                <w:lang w:val="mk-MK"/>
              </w:rPr>
              <w:lastRenderedPageBreak/>
              <w:t xml:space="preserve">Индивидуална активност: </w:t>
            </w:r>
            <w:r w:rsidRPr="00DD7BF0">
              <w:rPr>
                <w:lang w:val="mk-MK"/>
              </w:rPr>
              <w:t xml:space="preserve">Учениците </w:t>
            </w:r>
            <w:r w:rsidRPr="00DD7BF0">
              <w:rPr>
                <w:rFonts w:eastAsia="SimSun" w:cs="Calibri"/>
                <w:lang w:val="mk-MK"/>
              </w:rPr>
              <w:t xml:space="preserve">самостојно составуваат прашања за </w:t>
            </w:r>
            <w:r w:rsidRPr="00DD7BF0">
              <w:rPr>
                <w:lang w:val="mk-MK"/>
              </w:rPr>
              <w:t>интервју со позната личност од германскојазичните земји.</w:t>
            </w:r>
          </w:p>
          <w:p w14:paraId="72D205BC" w14:textId="77777777" w:rsidR="009768F4" w:rsidRPr="00DD7BF0" w:rsidRDefault="009768F4">
            <w:pPr>
              <w:spacing w:after="60" w:line="240" w:lineRule="auto"/>
              <w:jc w:val="both"/>
              <w:rPr>
                <w:lang w:val="mk-MK"/>
              </w:rPr>
            </w:pPr>
          </w:p>
          <w:p w14:paraId="7E32EE36" w14:textId="77777777" w:rsidR="009768F4" w:rsidRPr="00DD7BF0" w:rsidRDefault="00000000">
            <w:pPr>
              <w:pStyle w:val="ListParagraph"/>
              <w:spacing w:after="60" w:line="240" w:lineRule="auto"/>
              <w:ind w:left="0"/>
              <w:contextualSpacing w:val="0"/>
              <w:jc w:val="both"/>
              <w:rPr>
                <w:lang w:val="mk-MK"/>
              </w:rPr>
            </w:pPr>
            <w:r w:rsidRPr="00DD7BF0">
              <w:rPr>
                <w:rStyle w:val="Strong"/>
                <w:rFonts w:cs="Calibri"/>
                <w:lang w:val="mk-MK"/>
              </w:rPr>
              <w:t xml:space="preserve">Истражувачка активност: </w:t>
            </w:r>
            <w:r w:rsidRPr="00DD7BF0">
              <w:rPr>
                <w:rStyle w:val="Strong"/>
                <w:rFonts w:cs="Calibri"/>
                <w:b w:val="0"/>
                <w:lang w:val="mk-MK"/>
              </w:rPr>
              <w:t xml:space="preserve">Учениците, поделени во групи, ги истражуваат пронајдоците </w:t>
            </w:r>
            <w:r w:rsidRPr="00DD7BF0">
              <w:rPr>
                <w:lang w:val="mk-MK"/>
              </w:rPr>
              <w:t>од германскојазичните земји.</w:t>
            </w:r>
          </w:p>
          <w:p w14:paraId="02E983A2" w14:textId="77777777" w:rsidR="009768F4" w:rsidRPr="00DD7BF0" w:rsidRDefault="009768F4">
            <w:pPr>
              <w:pStyle w:val="ListParagraph"/>
              <w:spacing w:after="60" w:line="240" w:lineRule="auto"/>
              <w:ind w:left="0"/>
              <w:contextualSpacing w:val="0"/>
              <w:jc w:val="both"/>
              <w:rPr>
                <w:lang w:val="mk-MK"/>
              </w:rPr>
            </w:pPr>
          </w:p>
          <w:p w14:paraId="536B94A0" w14:textId="77777777" w:rsidR="009768F4" w:rsidRPr="00DD7BF0" w:rsidRDefault="00000000">
            <w:pPr>
              <w:spacing w:after="60" w:line="240" w:lineRule="auto"/>
              <w:jc w:val="both"/>
              <w:rPr>
                <w:rFonts w:cs="Calibri"/>
                <w:lang w:val="mk-MK"/>
              </w:rPr>
            </w:pPr>
            <w:r w:rsidRPr="00DD7BF0">
              <w:rPr>
                <w:rStyle w:val="Strong"/>
                <w:rFonts w:cs="Calibri"/>
                <w:lang w:val="mk-MK"/>
              </w:rPr>
              <w:t>Квиз:</w:t>
            </w:r>
            <w:r w:rsidRPr="00DD7BF0">
              <w:rPr>
                <w:rFonts w:cs="Calibri"/>
                <w:lang w:val="mk-MK"/>
              </w:rPr>
              <w:t xml:space="preserve"> Учениците, поделени во помали групи, ги поврзуваат пронаоѓачите со пронајдоците.</w:t>
            </w:r>
          </w:p>
          <w:p w14:paraId="61318F7F" w14:textId="77777777" w:rsidR="009768F4" w:rsidRPr="00DD7BF0" w:rsidRDefault="009768F4">
            <w:pPr>
              <w:spacing w:after="60" w:line="240" w:lineRule="auto"/>
              <w:jc w:val="both"/>
              <w:rPr>
                <w:rFonts w:cs="Calibri"/>
                <w:lang w:val="mk-MK"/>
              </w:rPr>
            </w:pPr>
          </w:p>
          <w:p w14:paraId="455AF605" w14:textId="7F839A5B" w:rsidR="009768F4" w:rsidRPr="00DD7BF0" w:rsidRDefault="00000000">
            <w:pPr>
              <w:spacing w:after="60" w:line="240" w:lineRule="auto"/>
              <w:jc w:val="both"/>
              <w:rPr>
                <w:lang w:val="mk-MK"/>
              </w:rPr>
            </w:pPr>
            <w:r w:rsidRPr="00DD7BF0">
              <w:rPr>
                <w:rStyle w:val="Strong"/>
                <w:rFonts w:cs="Calibri"/>
                <w:lang w:val="mk-MK"/>
              </w:rPr>
              <w:t>Креативна активности</w:t>
            </w:r>
            <w:r w:rsidRPr="00DD7BF0">
              <w:rPr>
                <w:b/>
                <w:bCs/>
                <w:lang w:val="mk-MK"/>
              </w:rPr>
              <w:t xml:space="preserve">: </w:t>
            </w:r>
            <w:r w:rsidRPr="00DD7BF0">
              <w:rPr>
                <w:lang w:val="mk-MK"/>
              </w:rPr>
              <w:t>Учениците, поделени во двојки, пишуваат текст за одредена знаменитост.</w:t>
            </w:r>
          </w:p>
          <w:p w14:paraId="4D9CF375" w14:textId="77777777" w:rsidR="009768F4" w:rsidRPr="00DD7BF0" w:rsidRDefault="009768F4">
            <w:pPr>
              <w:spacing w:after="60" w:line="240" w:lineRule="auto"/>
              <w:jc w:val="both"/>
              <w:rPr>
                <w:lang w:val="mk-MK"/>
              </w:rPr>
            </w:pPr>
          </w:p>
          <w:p w14:paraId="1934C0F3" w14:textId="135E0FB6" w:rsidR="009768F4" w:rsidRPr="00DD7BF0" w:rsidRDefault="00000000">
            <w:pPr>
              <w:spacing w:after="60" w:line="240" w:lineRule="auto"/>
              <w:jc w:val="both"/>
              <w:rPr>
                <w:lang w:val="mk-MK"/>
              </w:rPr>
            </w:pPr>
            <w:r w:rsidRPr="00DD7BF0">
              <w:rPr>
                <w:rStyle w:val="Strong"/>
                <w:rFonts w:cs="Calibri"/>
                <w:lang w:val="mk-MK"/>
              </w:rPr>
              <w:t>Проект</w:t>
            </w:r>
            <w:r w:rsidRPr="00DD7BF0">
              <w:rPr>
                <w:lang w:val="mk-MK"/>
              </w:rPr>
              <w:t>: Учениците, поделени во групи, изработуваат карта за туристичките места во Германија, Австрија и Швајцарија.</w:t>
            </w:r>
          </w:p>
        </w:tc>
      </w:tr>
    </w:tbl>
    <w:p w14:paraId="427FC687" w14:textId="77777777" w:rsidR="009768F4" w:rsidRPr="00DD7BF0" w:rsidRDefault="009768F4">
      <w:pPr>
        <w:rPr>
          <w:rFonts w:cstheme="minorHAnsi"/>
          <w:lang w:val="mk-MK"/>
        </w:rPr>
      </w:pPr>
    </w:p>
    <w:tbl>
      <w:tblPr>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8977"/>
      </w:tblGrid>
      <w:tr w:rsidR="009768F4" w:rsidRPr="00DD7BF0" w14:paraId="671DAF00" w14:textId="77777777">
        <w:tc>
          <w:tcPr>
            <w:tcW w:w="13225" w:type="dxa"/>
            <w:gridSpan w:val="2"/>
            <w:shd w:val="clear" w:color="auto" w:fill="D9E2F3"/>
          </w:tcPr>
          <w:p w14:paraId="3AEFFA31" w14:textId="77777777" w:rsidR="009768F4" w:rsidRPr="00DD7BF0" w:rsidRDefault="00000000">
            <w:pPr>
              <w:spacing w:after="60" w:line="240" w:lineRule="auto"/>
              <w:rPr>
                <w:b/>
                <w:bCs/>
                <w:lang w:val="mk-MK"/>
              </w:rPr>
            </w:pPr>
            <w:r w:rsidRPr="00DD7BF0">
              <w:rPr>
                <w:lang w:val="mk-MK"/>
              </w:rPr>
              <w:t xml:space="preserve">Тема 5: </w:t>
            </w:r>
            <w:r w:rsidRPr="00DD7BF0">
              <w:rPr>
                <w:b/>
                <w:bCs/>
                <w:i/>
                <w:iCs/>
                <w:lang w:val="mk-MK"/>
              </w:rPr>
              <w:t>КУЛТУРА И ИНТЕРКУЛТУРНА КОМУНИКАЦИЈА</w:t>
            </w:r>
          </w:p>
          <w:p w14:paraId="235DF8C7" w14:textId="77777777" w:rsidR="009768F4" w:rsidRPr="00DD7BF0" w:rsidRDefault="00000000">
            <w:pPr>
              <w:shd w:val="clear" w:color="auto" w:fill="D9E2F3"/>
              <w:spacing w:after="60" w:line="240" w:lineRule="auto"/>
              <w:rPr>
                <w:b/>
                <w:lang w:val="mk-MK"/>
              </w:rPr>
            </w:pPr>
            <w:r w:rsidRPr="00DD7BF0">
              <w:rPr>
                <w:lang w:val="mk-MK"/>
              </w:rPr>
              <w:t xml:space="preserve">Вкупно часови: Се реализира во склоп на часовите наменети за другите теми, во текот на целата учебна година.  </w:t>
            </w:r>
          </w:p>
        </w:tc>
      </w:tr>
      <w:tr w:rsidR="009768F4" w:rsidRPr="004A24DF" w14:paraId="25090AC0" w14:textId="77777777">
        <w:tc>
          <w:tcPr>
            <w:tcW w:w="13225" w:type="dxa"/>
            <w:gridSpan w:val="2"/>
          </w:tcPr>
          <w:p w14:paraId="78CF827D" w14:textId="77777777" w:rsidR="009768F4" w:rsidRPr="00DD7BF0" w:rsidRDefault="00000000">
            <w:pPr>
              <w:spacing w:line="276" w:lineRule="auto"/>
              <w:rPr>
                <w:rFonts w:cstheme="minorHAnsi"/>
                <w:lang w:val="mk-MK"/>
              </w:rPr>
            </w:pPr>
            <w:r w:rsidRPr="00DD7BF0">
              <w:rPr>
                <w:rFonts w:cstheme="minorHAnsi"/>
                <w:b/>
                <w:lang w:val="mk-MK"/>
              </w:rPr>
              <w:t xml:space="preserve">Резултати од учењето: </w:t>
            </w:r>
          </w:p>
          <w:p w14:paraId="77B8E9EA" w14:textId="77777777" w:rsidR="00007E5A" w:rsidRPr="00DD7BF0" w:rsidRDefault="00007E5A" w:rsidP="00007E5A">
            <w:pPr>
              <w:spacing w:after="60" w:line="240" w:lineRule="auto"/>
              <w:rPr>
                <w:rFonts w:cstheme="minorHAnsi"/>
                <w:bCs/>
                <w:lang w:val="mk-MK"/>
              </w:rPr>
            </w:pPr>
            <w:r w:rsidRPr="00DD7BF0">
              <w:rPr>
                <w:rFonts w:cstheme="minorHAnsi"/>
                <w:bCs/>
                <w:lang w:val="mk-MK"/>
              </w:rPr>
              <w:t>Ученикот/ученичката ќе биде оспособен/-на:</w:t>
            </w:r>
          </w:p>
          <w:p w14:paraId="38F24729" w14:textId="32D5DD14" w:rsidR="009768F4" w:rsidRPr="00DD7BF0" w:rsidRDefault="00000000">
            <w:pPr>
              <w:numPr>
                <w:ilvl w:val="0"/>
                <w:numId w:val="116"/>
              </w:numPr>
              <w:shd w:val="clear" w:color="auto" w:fill="FFFFFF"/>
              <w:spacing w:after="0" w:line="276" w:lineRule="auto"/>
              <w:rPr>
                <w:rFonts w:eastAsia="Times New Roman" w:cstheme="minorHAnsi"/>
                <w:color w:val="000000"/>
                <w:lang w:val="mk-MK" w:eastAsia="en-GB"/>
              </w:rPr>
            </w:pPr>
            <w:r w:rsidRPr="00DD7BF0">
              <w:rPr>
                <w:rFonts w:eastAsia="Times New Roman" w:cstheme="minorHAnsi"/>
                <w:color w:val="000000"/>
                <w:lang w:val="mk-MK" w:eastAsia="en-GB"/>
              </w:rPr>
              <w:t>да покаже дека препознава и разбира културни информации преку употреба на стекнатиот вокабулар и научените граматички структури;</w:t>
            </w:r>
          </w:p>
          <w:p w14:paraId="41A0BE45" w14:textId="77777777" w:rsidR="009768F4" w:rsidRPr="00DD7BF0" w:rsidRDefault="00000000">
            <w:pPr>
              <w:numPr>
                <w:ilvl w:val="0"/>
                <w:numId w:val="116"/>
              </w:numPr>
              <w:shd w:val="clear" w:color="auto" w:fill="FFFFFF"/>
              <w:spacing w:after="0" w:line="276" w:lineRule="auto"/>
              <w:rPr>
                <w:rFonts w:eastAsia="Times New Roman" w:cstheme="minorHAnsi"/>
                <w:color w:val="000000"/>
                <w:lang w:val="mk-MK" w:eastAsia="en-GB"/>
              </w:rPr>
            </w:pPr>
            <w:r w:rsidRPr="00DD7BF0">
              <w:rPr>
                <w:rFonts w:eastAsia="Times New Roman" w:cstheme="minorHAnsi"/>
                <w:color w:val="000000"/>
                <w:lang w:val="mk-MK" w:eastAsia="en-GB"/>
              </w:rPr>
              <w:t>да ги применува новостекнатите јазични и културни знаења за анализа и за интерпретација на текстови, медиуми и активности релевантни за дадените култури;</w:t>
            </w:r>
          </w:p>
          <w:p w14:paraId="4EB036C1" w14:textId="518F0FD2" w:rsidR="009768F4" w:rsidRPr="00DD7BF0" w:rsidRDefault="00000000">
            <w:pPr>
              <w:numPr>
                <w:ilvl w:val="0"/>
                <w:numId w:val="116"/>
              </w:numPr>
              <w:shd w:val="clear" w:color="auto" w:fill="FFFFFF"/>
              <w:spacing w:after="0" w:line="276" w:lineRule="auto"/>
              <w:rPr>
                <w:rFonts w:eastAsia="Times New Roman" w:cstheme="minorHAnsi"/>
                <w:color w:val="000000"/>
                <w:lang w:val="mk-MK" w:eastAsia="en-GB"/>
              </w:rPr>
            </w:pPr>
            <w:r w:rsidRPr="00DD7BF0">
              <w:rPr>
                <w:rFonts w:eastAsia="Times New Roman" w:cstheme="minorHAnsi"/>
                <w:color w:val="000000"/>
                <w:lang w:val="mk-MK" w:eastAsia="en-GB"/>
              </w:rPr>
              <w:t>да го користи стекнатиот вокабулар и научените граматички структури за да опише и да спореди обичаи, традиции и културни практики меѓу сопствената и туѓата култура.</w:t>
            </w:r>
          </w:p>
          <w:p w14:paraId="59317436" w14:textId="77777777" w:rsidR="009768F4" w:rsidRPr="00DD7BF0" w:rsidRDefault="009768F4">
            <w:pPr>
              <w:spacing w:after="0" w:line="276" w:lineRule="auto"/>
              <w:rPr>
                <w:rFonts w:cstheme="minorHAnsi"/>
                <w:lang w:val="mk-MK"/>
              </w:rPr>
            </w:pPr>
          </w:p>
          <w:p w14:paraId="59441D3F" w14:textId="77777777" w:rsidR="009768F4" w:rsidRPr="00DD7BF0" w:rsidRDefault="00000000">
            <w:pPr>
              <w:spacing w:after="0" w:line="276" w:lineRule="auto"/>
              <w:rPr>
                <w:rFonts w:cstheme="minorHAnsi"/>
              </w:rPr>
            </w:pPr>
            <w:proofErr w:type="spellStart"/>
            <w:r w:rsidRPr="00DD7BF0">
              <w:rPr>
                <w:rFonts w:cstheme="minorHAnsi"/>
              </w:rPr>
              <w:t>Ученикот</w:t>
            </w:r>
            <w:proofErr w:type="spellEnd"/>
            <w:r w:rsidRPr="00DD7BF0">
              <w:rPr>
                <w:rFonts w:cstheme="minorHAnsi"/>
              </w:rPr>
              <w:t>/</w:t>
            </w:r>
            <w:proofErr w:type="spellStart"/>
            <w:r w:rsidRPr="00DD7BF0">
              <w:rPr>
                <w:rFonts w:cstheme="minorHAnsi"/>
              </w:rPr>
              <w:t>ученичката</w:t>
            </w:r>
            <w:proofErr w:type="spellEnd"/>
            <w:r w:rsidRPr="00DD7BF0">
              <w:rPr>
                <w:rFonts w:cstheme="minorHAnsi"/>
              </w:rPr>
              <w:t xml:space="preserve"> </w:t>
            </w:r>
            <w:r w:rsidRPr="00DD7BF0">
              <w:rPr>
                <w:rFonts w:cstheme="minorHAnsi"/>
                <w:lang w:val="mk-MK"/>
              </w:rPr>
              <w:t>ќе</w:t>
            </w:r>
            <w:r w:rsidRPr="00DD7BF0">
              <w:rPr>
                <w:rFonts w:cstheme="minorHAnsi"/>
              </w:rPr>
              <w:t>:</w:t>
            </w:r>
          </w:p>
          <w:p w14:paraId="2522EDBA" w14:textId="547D9D93" w:rsidR="009768F4" w:rsidRPr="00DD7BF0" w:rsidRDefault="00000000">
            <w:pPr>
              <w:numPr>
                <w:ilvl w:val="1"/>
                <w:numId w:val="117"/>
              </w:numPr>
              <w:shd w:val="clear" w:color="auto" w:fill="FFFFFF"/>
              <w:spacing w:after="0" w:line="276" w:lineRule="auto"/>
              <w:rPr>
                <w:rFonts w:eastAsia="Times New Roman" w:cstheme="minorHAnsi"/>
                <w:color w:val="000000"/>
                <w:lang w:val="ru-RU" w:eastAsia="en-GB"/>
              </w:rPr>
            </w:pPr>
            <w:r w:rsidRPr="00DD7BF0">
              <w:rPr>
                <w:rFonts w:eastAsia="Times New Roman" w:cstheme="minorHAnsi"/>
                <w:color w:val="000000"/>
                <w:lang w:val="mk-MK" w:eastAsia="en-GB"/>
              </w:rPr>
              <w:t>р</w:t>
            </w:r>
            <w:r w:rsidRPr="00DD7BF0">
              <w:rPr>
                <w:rFonts w:eastAsia="Times New Roman" w:cstheme="minorHAnsi"/>
                <w:color w:val="000000"/>
                <w:lang w:val="ru-RU" w:eastAsia="en-GB"/>
              </w:rPr>
              <w:t xml:space="preserve">азвива емпатија и почит кон луѓето </w:t>
            </w:r>
            <w:r w:rsidRPr="00DD7BF0">
              <w:rPr>
                <w:rFonts w:eastAsia="Times New Roman" w:cstheme="minorHAnsi"/>
                <w:color w:val="000000"/>
                <w:lang w:val="mk-MK" w:eastAsia="en-GB"/>
              </w:rPr>
              <w:t>со</w:t>
            </w:r>
            <w:r w:rsidRPr="00DD7BF0">
              <w:rPr>
                <w:rFonts w:eastAsia="Times New Roman" w:cstheme="minorHAnsi"/>
                <w:color w:val="000000"/>
                <w:lang w:val="ru-RU" w:eastAsia="en-GB"/>
              </w:rPr>
              <w:t xml:space="preserve"> </w:t>
            </w:r>
            <w:r w:rsidRPr="00DD7BF0">
              <w:rPr>
                <w:rFonts w:eastAsia="Times New Roman" w:cstheme="minorHAnsi"/>
                <w:lang w:val="ru-RU" w:eastAsia="en-GB"/>
              </w:rPr>
              <w:t>различн</w:t>
            </w:r>
            <w:r w:rsidRPr="00DD7BF0">
              <w:rPr>
                <w:rFonts w:eastAsia="Times New Roman" w:cstheme="minorHAnsi"/>
                <w:lang w:val="mk-MK" w:eastAsia="en-GB"/>
              </w:rPr>
              <w:t>о</w:t>
            </w:r>
            <w:r w:rsidRPr="00DD7BF0">
              <w:rPr>
                <w:rFonts w:eastAsia="Times New Roman" w:cstheme="minorHAnsi"/>
                <w:lang w:val="ru-RU" w:eastAsia="en-GB"/>
              </w:rPr>
              <w:t xml:space="preserve"> културн</w:t>
            </w:r>
            <w:r w:rsidRPr="00DD7BF0">
              <w:rPr>
                <w:rFonts w:eastAsia="Times New Roman" w:cstheme="minorHAnsi"/>
                <w:lang w:val="mk-MK" w:eastAsia="en-GB"/>
              </w:rPr>
              <w:t>о</w:t>
            </w:r>
            <w:r w:rsidRPr="00DD7BF0">
              <w:rPr>
                <w:rFonts w:eastAsia="Times New Roman" w:cstheme="minorHAnsi"/>
                <w:lang w:val="ru-RU" w:eastAsia="en-GB"/>
              </w:rPr>
              <w:t xml:space="preserve"> по</w:t>
            </w:r>
            <w:r w:rsidRPr="00DD7BF0">
              <w:rPr>
                <w:rFonts w:eastAsia="Times New Roman" w:cstheme="minorHAnsi"/>
                <w:lang w:val="mk-MK" w:eastAsia="en-GB"/>
              </w:rPr>
              <w:t>текло</w:t>
            </w:r>
            <w:r w:rsidRPr="00DD7BF0">
              <w:rPr>
                <w:rFonts w:eastAsia="Times New Roman" w:cstheme="minorHAnsi"/>
                <w:color w:val="000000"/>
                <w:lang w:val="mk-MK" w:eastAsia="en-GB"/>
              </w:rPr>
              <w:t>;</w:t>
            </w:r>
          </w:p>
          <w:p w14:paraId="4806CB5E" w14:textId="77777777" w:rsidR="009768F4" w:rsidRPr="00DD7BF0" w:rsidRDefault="00000000">
            <w:pPr>
              <w:numPr>
                <w:ilvl w:val="1"/>
                <w:numId w:val="117"/>
              </w:numPr>
              <w:shd w:val="clear" w:color="auto" w:fill="FFFFFF"/>
              <w:spacing w:after="0" w:line="276" w:lineRule="auto"/>
              <w:rPr>
                <w:rFonts w:eastAsia="Times New Roman" w:cstheme="minorHAnsi"/>
                <w:color w:val="000000"/>
                <w:lang w:val="ru-RU" w:eastAsia="en-GB"/>
              </w:rPr>
            </w:pPr>
            <w:r w:rsidRPr="00DD7BF0">
              <w:rPr>
                <w:rFonts w:eastAsia="Times New Roman" w:cstheme="minorHAnsi"/>
                <w:color w:val="000000"/>
                <w:lang w:val="mk-MK" w:eastAsia="en-GB"/>
              </w:rPr>
              <w:t>има</w:t>
            </w:r>
            <w:r w:rsidRPr="00DD7BF0">
              <w:rPr>
                <w:rFonts w:eastAsia="Times New Roman" w:cstheme="minorHAnsi"/>
                <w:color w:val="000000"/>
                <w:lang w:val="ru-RU" w:eastAsia="en-GB"/>
              </w:rPr>
              <w:t xml:space="preserve"> позитивен став кон културните разлики и </w:t>
            </w:r>
            <w:r w:rsidRPr="00DD7BF0">
              <w:rPr>
                <w:rFonts w:eastAsia="Times New Roman" w:cstheme="minorHAnsi"/>
                <w:color w:val="000000"/>
                <w:lang w:val="mk-MK" w:eastAsia="en-GB"/>
              </w:rPr>
              <w:t>к</w:t>
            </w:r>
            <w:r w:rsidRPr="00DD7BF0">
              <w:rPr>
                <w:rFonts w:eastAsia="Times New Roman" w:cstheme="minorHAnsi"/>
                <w:color w:val="000000"/>
                <w:lang w:val="ru-RU" w:eastAsia="en-GB"/>
              </w:rPr>
              <w:t>ултурната разновидност</w:t>
            </w:r>
            <w:r w:rsidRPr="00DD7BF0">
              <w:rPr>
                <w:rFonts w:eastAsia="Times New Roman" w:cstheme="minorHAnsi"/>
                <w:color w:val="000000"/>
                <w:lang w:val="mk-MK" w:eastAsia="en-GB"/>
              </w:rPr>
              <w:t>;</w:t>
            </w:r>
          </w:p>
          <w:p w14:paraId="47B4A3F9" w14:textId="77777777" w:rsidR="009768F4" w:rsidRPr="00DD7BF0" w:rsidRDefault="00000000">
            <w:pPr>
              <w:numPr>
                <w:ilvl w:val="1"/>
                <w:numId w:val="117"/>
              </w:numPr>
              <w:shd w:val="clear" w:color="auto" w:fill="FFFFFF"/>
              <w:spacing w:after="0" w:line="276" w:lineRule="auto"/>
              <w:rPr>
                <w:rFonts w:eastAsia="Times New Roman" w:cstheme="minorHAnsi"/>
                <w:color w:val="000000"/>
                <w:lang w:val="ru-RU" w:eastAsia="en-GB"/>
              </w:rPr>
            </w:pPr>
            <w:r w:rsidRPr="00DD7BF0">
              <w:rPr>
                <w:rFonts w:eastAsia="Times New Roman" w:cstheme="minorHAnsi"/>
                <w:color w:val="000000"/>
                <w:lang w:val="mk-MK" w:eastAsia="en-GB"/>
              </w:rPr>
              <w:t>ја р</w:t>
            </w:r>
            <w:r w:rsidRPr="00DD7BF0">
              <w:rPr>
                <w:rFonts w:eastAsia="Times New Roman" w:cstheme="minorHAnsi"/>
                <w:color w:val="000000"/>
                <w:lang w:val="ru-RU" w:eastAsia="en-GB"/>
              </w:rPr>
              <w:t xml:space="preserve">азбира и </w:t>
            </w:r>
            <w:r w:rsidRPr="00DD7BF0">
              <w:rPr>
                <w:rFonts w:eastAsia="Times New Roman" w:cstheme="minorHAnsi"/>
                <w:color w:val="000000"/>
                <w:lang w:val="mk-MK" w:eastAsia="en-GB"/>
              </w:rPr>
              <w:t xml:space="preserve">ја </w:t>
            </w:r>
            <w:r w:rsidRPr="00DD7BF0">
              <w:rPr>
                <w:rFonts w:eastAsia="Times New Roman" w:cstheme="minorHAnsi"/>
                <w:color w:val="000000"/>
                <w:lang w:val="ru-RU" w:eastAsia="en-GB"/>
              </w:rPr>
              <w:t>прифаќа вредноста на мултикултурниот дијалог како начин за збогатување на сопствените погледи и искуства</w:t>
            </w:r>
            <w:r w:rsidRPr="00DD7BF0">
              <w:rPr>
                <w:rFonts w:eastAsia="Times New Roman" w:cstheme="minorHAnsi"/>
                <w:color w:val="000000"/>
                <w:lang w:val="mk-MK" w:eastAsia="en-GB"/>
              </w:rPr>
              <w:t>;</w:t>
            </w:r>
          </w:p>
          <w:p w14:paraId="78036497" w14:textId="77777777" w:rsidR="009768F4" w:rsidRPr="00DD7BF0" w:rsidRDefault="00000000">
            <w:pPr>
              <w:numPr>
                <w:ilvl w:val="1"/>
                <w:numId w:val="117"/>
              </w:numPr>
              <w:shd w:val="clear" w:color="auto" w:fill="FFFFFF"/>
              <w:spacing w:after="0" w:line="276" w:lineRule="auto"/>
              <w:rPr>
                <w:rFonts w:eastAsia="Times New Roman" w:cstheme="minorHAnsi"/>
                <w:color w:val="000000"/>
                <w:lang w:val="ru-RU" w:eastAsia="en-GB"/>
              </w:rPr>
            </w:pPr>
            <w:r w:rsidRPr="00DD7BF0">
              <w:rPr>
                <w:rFonts w:eastAsia="Times New Roman" w:cstheme="minorHAnsi"/>
                <w:color w:val="000000"/>
                <w:lang w:val="ru-RU" w:eastAsia="en-GB"/>
              </w:rPr>
              <w:t xml:space="preserve">размислува </w:t>
            </w:r>
            <w:r w:rsidRPr="00DD7BF0">
              <w:rPr>
                <w:rFonts w:eastAsia="Times New Roman" w:cstheme="minorHAnsi"/>
                <w:color w:val="000000"/>
                <w:lang w:val="mk-MK" w:eastAsia="en-GB"/>
              </w:rPr>
              <w:t>к</w:t>
            </w:r>
            <w:r w:rsidRPr="00DD7BF0">
              <w:rPr>
                <w:rFonts w:eastAsia="Times New Roman" w:cstheme="minorHAnsi"/>
                <w:color w:val="000000"/>
                <w:lang w:val="ru-RU" w:eastAsia="en-GB"/>
              </w:rPr>
              <w:t>ритичк</w:t>
            </w:r>
            <w:r w:rsidRPr="00DD7BF0">
              <w:rPr>
                <w:rFonts w:eastAsia="Times New Roman" w:cstheme="minorHAnsi"/>
                <w:color w:val="000000"/>
                <w:lang w:val="mk-MK" w:eastAsia="en-GB"/>
              </w:rPr>
              <w:t>и</w:t>
            </w:r>
            <w:r w:rsidRPr="00DD7BF0">
              <w:rPr>
                <w:rFonts w:eastAsia="Times New Roman" w:cstheme="minorHAnsi"/>
                <w:color w:val="000000"/>
                <w:lang w:val="ru-RU" w:eastAsia="en-GB"/>
              </w:rPr>
              <w:t xml:space="preserve"> за сопствените ставови и предрасуди кон други култури</w:t>
            </w:r>
            <w:r w:rsidRPr="00DD7BF0">
              <w:rPr>
                <w:rFonts w:eastAsia="Times New Roman" w:cstheme="minorHAnsi"/>
                <w:color w:val="000000"/>
                <w:lang w:val="mk-MK" w:eastAsia="en-GB"/>
              </w:rPr>
              <w:t>;</w:t>
            </w:r>
          </w:p>
          <w:p w14:paraId="3536EC98" w14:textId="77777777" w:rsidR="009768F4" w:rsidRPr="00DD7BF0" w:rsidRDefault="00000000">
            <w:pPr>
              <w:numPr>
                <w:ilvl w:val="1"/>
                <w:numId w:val="117"/>
              </w:numPr>
              <w:shd w:val="clear" w:color="auto" w:fill="FFFFFF"/>
              <w:spacing w:after="0" w:line="276" w:lineRule="auto"/>
              <w:rPr>
                <w:rFonts w:eastAsia="Times New Roman" w:cstheme="minorHAnsi"/>
                <w:color w:val="000000"/>
                <w:lang w:val="ru-RU" w:eastAsia="en-GB"/>
              </w:rPr>
            </w:pPr>
            <w:r w:rsidRPr="00DD7BF0">
              <w:rPr>
                <w:rFonts w:eastAsia="Times New Roman" w:cstheme="minorHAnsi"/>
                <w:color w:val="000000"/>
                <w:lang w:val="mk-MK" w:eastAsia="en-GB"/>
              </w:rPr>
              <w:t>ги п</w:t>
            </w:r>
            <w:r w:rsidRPr="00DD7BF0">
              <w:rPr>
                <w:rFonts w:eastAsia="Times New Roman" w:cstheme="minorHAnsi"/>
                <w:color w:val="000000"/>
                <w:lang w:val="ru-RU" w:eastAsia="en-GB"/>
              </w:rPr>
              <w:t>очитува универзалните вредности</w:t>
            </w:r>
            <w:r w:rsidRPr="00DD7BF0">
              <w:rPr>
                <w:rFonts w:eastAsia="Times New Roman" w:cstheme="minorHAnsi"/>
                <w:color w:val="000000"/>
                <w:lang w:val="mk-MK" w:eastAsia="en-GB"/>
              </w:rPr>
              <w:t>,</w:t>
            </w:r>
            <w:r w:rsidRPr="00DD7BF0">
              <w:rPr>
                <w:rFonts w:eastAsia="Times New Roman" w:cstheme="minorHAnsi"/>
                <w:color w:val="000000"/>
                <w:lang w:val="ru-RU" w:eastAsia="en-GB"/>
              </w:rPr>
              <w:t xml:space="preserve"> како што се толеранцијата, соработката и меѓусебното разбирање.</w:t>
            </w:r>
          </w:p>
          <w:p w14:paraId="171F40E3" w14:textId="77777777" w:rsidR="009768F4" w:rsidRPr="00CB7722" w:rsidRDefault="009768F4">
            <w:pPr>
              <w:shd w:val="clear" w:color="auto" w:fill="FFFFFF"/>
              <w:spacing w:after="0" w:line="276" w:lineRule="auto"/>
              <w:ind w:left="455"/>
              <w:rPr>
                <w:rFonts w:eastAsia="Times New Roman" w:cstheme="minorHAnsi"/>
                <w:color w:val="000000"/>
                <w:lang w:val="ru-RU" w:eastAsia="en-GB"/>
              </w:rPr>
            </w:pPr>
          </w:p>
        </w:tc>
      </w:tr>
      <w:tr w:rsidR="009768F4" w14:paraId="7483FE33" w14:textId="77777777">
        <w:tc>
          <w:tcPr>
            <w:tcW w:w="4248" w:type="dxa"/>
            <w:tcBorders>
              <w:bottom w:val="dashed" w:sz="4" w:space="0" w:color="000000"/>
            </w:tcBorders>
          </w:tcPr>
          <w:p w14:paraId="66EE29C3" w14:textId="77777777" w:rsidR="009768F4" w:rsidRDefault="00000000">
            <w:pPr>
              <w:spacing w:after="60" w:line="276" w:lineRule="auto"/>
              <w:rPr>
                <w:b/>
              </w:rPr>
            </w:pPr>
            <w:proofErr w:type="spellStart"/>
            <w:r>
              <w:rPr>
                <w:b/>
              </w:rPr>
              <w:lastRenderedPageBreak/>
              <w:t>Содржини</w:t>
            </w:r>
            <w:proofErr w:type="spellEnd"/>
            <w:r>
              <w:rPr>
                <w:b/>
              </w:rPr>
              <w:t xml:space="preserve"> (и </w:t>
            </w:r>
            <w:proofErr w:type="spellStart"/>
            <w:r>
              <w:rPr>
                <w:b/>
              </w:rPr>
              <w:t>поими</w:t>
            </w:r>
            <w:proofErr w:type="spellEnd"/>
            <w:r>
              <w:rPr>
                <w:b/>
              </w:rPr>
              <w:t xml:space="preserve">): </w:t>
            </w:r>
          </w:p>
        </w:tc>
        <w:tc>
          <w:tcPr>
            <w:tcW w:w="8977" w:type="dxa"/>
            <w:tcBorders>
              <w:bottom w:val="dashed" w:sz="4" w:space="0" w:color="000000"/>
            </w:tcBorders>
          </w:tcPr>
          <w:p w14:paraId="59C4F8A7" w14:textId="77777777" w:rsidR="009768F4" w:rsidRDefault="00000000">
            <w:pPr>
              <w:spacing w:after="0" w:line="276" w:lineRule="auto"/>
              <w:rPr>
                <w:b/>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9768F4" w:rsidRPr="004A24DF" w14:paraId="70E925DC" w14:textId="77777777">
        <w:tc>
          <w:tcPr>
            <w:tcW w:w="4248" w:type="dxa"/>
            <w:tcBorders>
              <w:top w:val="dashed" w:sz="4" w:space="0" w:color="000000"/>
              <w:bottom w:val="dashed" w:sz="4" w:space="0" w:color="000000"/>
            </w:tcBorders>
          </w:tcPr>
          <w:p w14:paraId="06BBDB13" w14:textId="5E0F7765" w:rsidR="009768F4" w:rsidRPr="00DD7BF0" w:rsidRDefault="00000000">
            <w:pPr>
              <w:widowControl w:val="0"/>
              <w:spacing w:after="0" w:line="276" w:lineRule="auto"/>
              <w:rPr>
                <w:rFonts w:cstheme="minorHAnsi"/>
                <w:lang w:val="ru-RU"/>
              </w:rPr>
            </w:pPr>
            <w:r w:rsidRPr="00DD7BF0">
              <w:rPr>
                <w:rFonts w:cstheme="minorHAnsi"/>
                <w:color w:val="000000"/>
                <w:shd w:val="clear" w:color="auto" w:fill="FFFFFF"/>
                <w:lang w:val="ru-RU"/>
              </w:rPr>
              <w:t xml:space="preserve">Содржините во наставната програма се насочени кон запознавање на учениците со културните, цивилизациските и </w:t>
            </w:r>
            <w:r w:rsidRPr="00DD7BF0">
              <w:rPr>
                <w:rFonts w:cstheme="minorHAnsi"/>
                <w:color w:val="000000"/>
                <w:shd w:val="clear" w:color="auto" w:fill="FFFFFF"/>
                <w:lang w:val="mk-MK"/>
              </w:rPr>
              <w:t>општествените</w:t>
            </w:r>
            <w:r w:rsidRPr="00DD7BF0">
              <w:rPr>
                <w:rFonts w:cstheme="minorHAnsi"/>
                <w:color w:val="000000"/>
                <w:shd w:val="clear" w:color="auto" w:fill="FFFFFF"/>
                <w:lang w:val="ru-RU"/>
              </w:rPr>
              <w:t xml:space="preserve"> аспекти на земјите каде што се зборува </w:t>
            </w:r>
            <w:r w:rsidRPr="00DD7BF0">
              <w:rPr>
                <w:rFonts w:cstheme="minorHAnsi"/>
                <w:color w:val="000000"/>
                <w:shd w:val="clear" w:color="auto" w:fill="FFFFFF"/>
                <w:lang w:val="mk-MK"/>
              </w:rPr>
              <w:t>на германскиот јазик</w:t>
            </w:r>
            <w:r w:rsidRPr="00DD7BF0">
              <w:rPr>
                <w:rFonts w:cstheme="minorHAnsi"/>
                <w:color w:val="000000"/>
                <w:shd w:val="clear" w:color="auto" w:fill="FFFFFF"/>
                <w:lang w:val="ru-RU"/>
              </w:rPr>
              <w:t xml:space="preserve">. </w:t>
            </w:r>
            <w:r w:rsidRPr="00DD7BF0">
              <w:rPr>
                <w:rFonts w:cstheme="minorHAnsi"/>
                <w:color w:val="000000"/>
                <w:shd w:val="clear" w:color="auto" w:fill="FFFFFF"/>
                <w:lang w:val="mk-MK"/>
              </w:rPr>
              <w:t xml:space="preserve">Притоа </w:t>
            </w:r>
            <w:r w:rsidRPr="00DD7BF0">
              <w:rPr>
                <w:rFonts w:cstheme="minorHAnsi"/>
                <w:color w:val="000000"/>
                <w:shd w:val="clear" w:color="auto" w:fill="FFFFFF"/>
                <w:lang w:val="ru-RU"/>
              </w:rPr>
              <w:t>треба да овозможат развивање културна свест, разбирање на културните разлики и споредба со сопствената култура.</w:t>
            </w:r>
          </w:p>
        </w:tc>
        <w:tc>
          <w:tcPr>
            <w:tcW w:w="8977" w:type="dxa"/>
            <w:tcBorders>
              <w:top w:val="dashed" w:sz="4" w:space="0" w:color="000000"/>
              <w:bottom w:val="dashed" w:sz="4" w:space="0" w:color="000000"/>
            </w:tcBorders>
          </w:tcPr>
          <w:p w14:paraId="6FD014C8" w14:textId="2E19FB62" w:rsidR="009768F4" w:rsidRPr="00DD7BF0" w:rsidRDefault="00000000">
            <w:pPr>
              <w:pStyle w:val="ListParagraph"/>
              <w:numPr>
                <w:ilvl w:val="0"/>
                <w:numId w:val="118"/>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val="ru-RU" w:eastAsia="en-GB"/>
              </w:rPr>
            </w:pPr>
            <w:r w:rsidRPr="00DD7BF0">
              <w:rPr>
                <w:rFonts w:asciiTheme="minorHAnsi" w:eastAsia="Times New Roman" w:hAnsiTheme="minorHAnsi" w:cstheme="minorHAnsi"/>
                <w:color w:val="000000"/>
                <w:lang w:val="mk-MK" w:eastAsia="en-GB"/>
              </w:rPr>
              <w:t>И</w:t>
            </w:r>
            <w:r w:rsidRPr="00DD7BF0">
              <w:rPr>
                <w:rFonts w:asciiTheme="minorHAnsi" w:eastAsia="Times New Roman" w:hAnsiTheme="minorHAnsi" w:cstheme="minorHAnsi"/>
                <w:color w:val="000000"/>
                <w:lang w:val="ru-RU" w:eastAsia="en-GB"/>
              </w:rPr>
              <w:t xml:space="preserve">дентификува значајни празници, обичаи и традиции </w:t>
            </w:r>
            <w:r w:rsidRPr="00DD7BF0">
              <w:rPr>
                <w:rFonts w:asciiTheme="minorHAnsi" w:eastAsia="Times New Roman" w:hAnsiTheme="minorHAnsi" w:cstheme="minorHAnsi"/>
                <w:color w:val="000000"/>
                <w:lang w:val="mk-MK" w:eastAsia="en-GB"/>
              </w:rPr>
              <w:t>на туѓата</w:t>
            </w:r>
            <w:r w:rsidRPr="00DD7BF0">
              <w:rPr>
                <w:rFonts w:asciiTheme="minorHAnsi" w:eastAsia="Times New Roman" w:hAnsiTheme="minorHAnsi" w:cstheme="minorHAnsi"/>
                <w:color w:val="000000"/>
                <w:lang w:val="ru-RU" w:eastAsia="en-GB"/>
              </w:rPr>
              <w:t xml:space="preserve"> култура.</w:t>
            </w:r>
          </w:p>
          <w:p w14:paraId="1CBA354B" w14:textId="2F7760BE" w:rsidR="009768F4" w:rsidRPr="00DD7BF0" w:rsidRDefault="00000000">
            <w:pPr>
              <w:pStyle w:val="ListParagraph"/>
              <w:numPr>
                <w:ilvl w:val="0"/>
                <w:numId w:val="118"/>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val="ru-RU" w:eastAsia="en-GB"/>
              </w:rPr>
            </w:pPr>
            <w:r w:rsidRPr="00DD7BF0">
              <w:rPr>
                <w:rFonts w:asciiTheme="minorHAnsi" w:eastAsia="Times New Roman" w:hAnsiTheme="minorHAnsi" w:cstheme="minorHAnsi"/>
                <w:color w:val="000000"/>
                <w:lang w:val="mk-MK" w:eastAsia="en-GB"/>
              </w:rPr>
              <w:t>Ги о</w:t>
            </w:r>
            <w:r w:rsidRPr="00DD7BF0">
              <w:rPr>
                <w:rFonts w:asciiTheme="minorHAnsi" w:eastAsia="Times New Roman" w:hAnsiTheme="minorHAnsi" w:cstheme="minorHAnsi"/>
                <w:color w:val="000000"/>
                <w:lang w:val="ru-RU" w:eastAsia="en-GB"/>
              </w:rPr>
              <w:t>бјаснува основни</w:t>
            </w:r>
            <w:r w:rsidRPr="00DD7BF0">
              <w:rPr>
                <w:rFonts w:asciiTheme="minorHAnsi" w:eastAsia="Times New Roman" w:hAnsiTheme="minorHAnsi" w:cstheme="minorHAnsi"/>
                <w:color w:val="000000"/>
                <w:lang w:val="mk-MK" w:eastAsia="en-GB"/>
              </w:rPr>
              <w:t>те</w:t>
            </w:r>
            <w:r w:rsidRPr="00DD7BF0">
              <w:rPr>
                <w:rFonts w:asciiTheme="minorHAnsi" w:eastAsia="Times New Roman" w:hAnsiTheme="minorHAnsi" w:cstheme="minorHAnsi"/>
                <w:color w:val="000000"/>
                <w:lang w:val="ru-RU" w:eastAsia="en-GB"/>
              </w:rPr>
              <w:t xml:space="preserve"> </w:t>
            </w:r>
            <w:r w:rsidRPr="00DD7BF0">
              <w:rPr>
                <w:rFonts w:asciiTheme="minorHAnsi" w:eastAsia="Times New Roman" w:hAnsiTheme="minorHAnsi" w:cstheme="minorHAnsi"/>
                <w:color w:val="000000"/>
                <w:lang w:val="mk-MK" w:eastAsia="en-GB"/>
              </w:rPr>
              <w:t>поими</w:t>
            </w:r>
            <w:r w:rsidRPr="00DD7BF0">
              <w:rPr>
                <w:rFonts w:asciiTheme="minorHAnsi" w:eastAsia="Times New Roman" w:hAnsiTheme="minorHAnsi" w:cstheme="minorHAnsi"/>
                <w:color w:val="000000"/>
                <w:lang w:val="ru-RU" w:eastAsia="en-GB"/>
              </w:rPr>
              <w:t xml:space="preserve"> и вредности што ги одразуваат културните практики на земјите </w:t>
            </w:r>
            <w:r w:rsidRPr="00DD7BF0">
              <w:rPr>
                <w:rFonts w:asciiTheme="minorHAnsi" w:eastAsia="Times New Roman" w:hAnsiTheme="minorHAnsi" w:cstheme="minorHAnsi"/>
                <w:color w:val="000000"/>
                <w:lang w:val="mk-MK" w:eastAsia="en-GB"/>
              </w:rPr>
              <w:t>во кои се зборува германскиот јазик.</w:t>
            </w:r>
          </w:p>
          <w:p w14:paraId="2E9B42CF" w14:textId="1FF1B13D" w:rsidR="009768F4" w:rsidRPr="00DD7BF0" w:rsidRDefault="00000000">
            <w:pPr>
              <w:pStyle w:val="ListParagraph"/>
              <w:numPr>
                <w:ilvl w:val="0"/>
                <w:numId w:val="118"/>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val="ru-RU" w:eastAsia="en-GB"/>
              </w:rPr>
            </w:pPr>
            <w:r w:rsidRPr="00DD7BF0">
              <w:rPr>
                <w:rFonts w:asciiTheme="minorHAnsi" w:eastAsia="Times New Roman" w:hAnsiTheme="minorHAnsi" w:cstheme="minorHAnsi"/>
                <w:color w:val="000000"/>
                <w:lang w:val="ru-RU" w:eastAsia="en-GB"/>
              </w:rPr>
              <w:t xml:space="preserve">Наведува примери за историски или </w:t>
            </w:r>
            <w:r w:rsidRPr="00DD7BF0">
              <w:rPr>
                <w:rFonts w:asciiTheme="minorHAnsi" w:eastAsia="Times New Roman" w:hAnsiTheme="minorHAnsi" w:cstheme="minorHAnsi"/>
                <w:color w:val="000000"/>
                <w:lang w:val="mk-MK" w:eastAsia="en-GB"/>
              </w:rPr>
              <w:t>за општествени</w:t>
            </w:r>
            <w:r w:rsidRPr="00DD7BF0">
              <w:rPr>
                <w:rFonts w:asciiTheme="minorHAnsi" w:eastAsia="Times New Roman" w:hAnsiTheme="minorHAnsi" w:cstheme="minorHAnsi"/>
                <w:color w:val="000000"/>
                <w:lang w:val="ru-RU" w:eastAsia="en-GB"/>
              </w:rPr>
              <w:t xml:space="preserve"> фактори </w:t>
            </w:r>
            <w:r w:rsidRPr="00DD7BF0">
              <w:rPr>
                <w:rFonts w:asciiTheme="minorHAnsi" w:eastAsia="Times New Roman" w:hAnsiTheme="minorHAnsi" w:cstheme="minorHAnsi"/>
                <w:color w:val="000000"/>
                <w:lang w:val="mk-MK" w:eastAsia="en-GB"/>
              </w:rPr>
              <w:t>што</w:t>
            </w:r>
            <w:r w:rsidRPr="00DD7BF0">
              <w:rPr>
                <w:rFonts w:asciiTheme="minorHAnsi" w:eastAsia="Times New Roman" w:hAnsiTheme="minorHAnsi" w:cstheme="minorHAnsi"/>
                <w:color w:val="000000"/>
                <w:lang w:val="ru-RU" w:eastAsia="en-GB"/>
              </w:rPr>
              <w:t xml:space="preserve"> влијаеле врз развојот на културните обичаи.</w:t>
            </w:r>
          </w:p>
          <w:p w14:paraId="155EBA65" w14:textId="454C7D6B" w:rsidR="009768F4" w:rsidRPr="00DD7BF0" w:rsidRDefault="00000000">
            <w:pPr>
              <w:pStyle w:val="ListParagraph"/>
              <w:numPr>
                <w:ilvl w:val="0"/>
                <w:numId w:val="118"/>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val="ru-RU" w:eastAsia="en-GB"/>
              </w:rPr>
            </w:pPr>
            <w:r w:rsidRPr="00DD7BF0">
              <w:rPr>
                <w:rFonts w:asciiTheme="minorHAnsi" w:eastAsia="Times New Roman" w:hAnsiTheme="minorHAnsi" w:cstheme="minorHAnsi"/>
                <w:color w:val="000000"/>
                <w:lang w:val="mk-MK" w:eastAsia="en-GB"/>
              </w:rPr>
              <w:t xml:space="preserve">Ги опишува </w:t>
            </w:r>
            <w:r w:rsidRPr="00DD7BF0">
              <w:rPr>
                <w:rFonts w:asciiTheme="minorHAnsi" w:eastAsia="Times New Roman" w:hAnsiTheme="minorHAnsi" w:cstheme="minorHAnsi"/>
                <w:color w:val="000000"/>
                <w:lang w:val="ru-RU" w:eastAsia="en-GB"/>
              </w:rPr>
              <w:t>сличности</w:t>
            </w:r>
            <w:r w:rsidRPr="00DD7BF0">
              <w:rPr>
                <w:rFonts w:asciiTheme="minorHAnsi" w:eastAsia="Times New Roman" w:hAnsiTheme="minorHAnsi" w:cstheme="minorHAnsi"/>
                <w:color w:val="000000"/>
                <w:lang w:val="mk-MK" w:eastAsia="en-GB"/>
              </w:rPr>
              <w:t>те</w:t>
            </w:r>
            <w:r w:rsidRPr="00DD7BF0">
              <w:rPr>
                <w:rFonts w:asciiTheme="minorHAnsi" w:eastAsia="Times New Roman" w:hAnsiTheme="minorHAnsi" w:cstheme="minorHAnsi"/>
                <w:color w:val="000000"/>
                <w:lang w:val="ru-RU" w:eastAsia="en-GB"/>
              </w:rPr>
              <w:t xml:space="preserve"> и разлики</w:t>
            </w:r>
            <w:r w:rsidRPr="00DD7BF0">
              <w:rPr>
                <w:rFonts w:asciiTheme="minorHAnsi" w:eastAsia="Times New Roman" w:hAnsiTheme="minorHAnsi" w:cstheme="minorHAnsi"/>
                <w:color w:val="000000"/>
                <w:lang w:val="mk-MK" w:eastAsia="en-GB"/>
              </w:rPr>
              <w:t>те</w:t>
            </w:r>
            <w:r w:rsidRPr="00DD7BF0">
              <w:rPr>
                <w:rFonts w:asciiTheme="minorHAnsi" w:eastAsia="Times New Roman" w:hAnsiTheme="minorHAnsi" w:cstheme="minorHAnsi"/>
                <w:color w:val="000000"/>
                <w:lang w:val="ru-RU" w:eastAsia="en-GB"/>
              </w:rPr>
              <w:t xml:space="preserve"> помеѓу обичаите, традициите и празниците на </w:t>
            </w:r>
            <w:r w:rsidRPr="00DD7BF0">
              <w:rPr>
                <w:rFonts w:asciiTheme="minorHAnsi" w:eastAsia="Times New Roman" w:hAnsiTheme="minorHAnsi" w:cstheme="minorHAnsi"/>
                <w:color w:val="000000"/>
                <w:lang w:val="mk-MK" w:eastAsia="en-GB"/>
              </w:rPr>
              <w:t>туѓата</w:t>
            </w:r>
            <w:r w:rsidRPr="00DD7BF0">
              <w:rPr>
                <w:rFonts w:asciiTheme="minorHAnsi" w:eastAsia="Times New Roman" w:hAnsiTheme="minorHAnsi" w:cstheme="minorHAnsi"/>
                <w:color w:val="000000"/>
                <w:lang w:val="ru-RU" w:eastAsia="en-GB"/>
              </w:rPr>
              <w:t xml:space="preserve"> и </w:t>
            </w:r>
            <w:r w:rsidRPr="00DD7BF0">
              <w:rPr>
                <w:rFonts w:asciiTheme="minorHAnsi" w:eastAsia="Times New Roman" w:hAnsiTheme="minorHAnsi" w:cstheme="minorHAnsi"/>
                <w:color w:val="000000"/>
                <w:lang w:val="mk-MK" w:eastAsia="en-GB"/>
              </w:rPr>
              <w:t xml:space="preserve">на </w:t>
            </w:r>
            <w:r w:rsidRPr="00DD7BF0">
              <w:rPr>
                <w:rFonts w:asciiTheme="minorHAnsi" w:eastAsia="Times New Roman" w:hAnsiTheme="minorHAnsi" w:cstheme="minorHAnsi"/>
                <w:color w:val="000000"/>
                <w:lang w:val="ru-RU" w:eastAsia="en-GB"/>
              </w:rPr>
              <w:t>сопствената култура, користејќи релевантни примери</w:t>
            </w:r>
            <w:r w:rsidRPr="00DD7BF0">
              <w:rPr>
                <w:rFonts w:asciiTheme="minorHAnsi" w:eastAsia="Times New Roman" w:hAnsiTheme="minorHAnsi" w:cstheme="minorHAnsi"/>
                <w:color w:val="000000"/>
                <w:lang w:val="mk-MK" w:eastAsia="en-GB"/>
              </w:rPr>
              <w:t>.</w:t>
            </w:r>
          </w:p>
          <w:p w14:paraId="6E217B32" w14:textId="77777777" w:rsidR="009768F4" w:rsidRPr="00DD7BF0" w:rsidRDefault="00000000">
            <w:pPr>
              <w:pStyle w:val="ListParagraph"/>
              <w:numPr>
                <w:ilvl w:val="0"/>
                <w:numId w:val="118"/>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val="ru-RU" w:eastAsia="en-GB"/>
              </w:rPr>
            </w:pPr>
            <w:bookmarkStart w:id="22" w:name="_Hlk194183906"/>
            <w:r w:rsidRPr="00DD7BF0">
              <w:rPr>
                <w:rFonts w:asciiTheme="minorHAnsi" w:eastAsia="Times New Roman" w:hAnsiTheme="minorHAnsi" w:cstheme="minorHAnsi"/>
                <w:color w:val="000000"/>
                <w:lang w:val="ru-RU" w:eastAsia="en-GB"/>
              </w:rPr>
              <w:t xml:space="preserve">Ги препознава и </w:t>
            </w:r>
            <w:r w:rsidRPr="00DD7BF0">
              <w:rPr>
                <w:rFonts w:asciiTheme="minorHAnsi" w:eastAsia="Times New Roman" w:hAnsiTheme="minorHAnsi" w:cstheme="minorHAnsi"/>
                <w:color w:val="000000"/>
                <w:lang w:val="mk-MK" w:eastAsia="en-GB"/>
              </w:rPr>
              <w:t xml:space="preserve">ги </w:t>
            </w:r>
            <w:r w:rsidRPr="00DD7BF0">
              <w:rPr>
                <w:rFonts w:asciiTheme="minorHAnsi" w:eastAsia="Times New Roman" w:hAnsiTheme="minorHAnsi" w:cstheme="minorHAnsi"/>
                <w:color w:val="000000"/>
                <w:lang w:val="ru-RU" w:eastAsia="en-GB"/>
              </w:rPr>
              <w:t>толкува културните симболи, објаснувајќи го нивното значење.</w:t>
            </w:r>
            <w:bookmarkEnd w:id="22"/>
          </w:p>
          <w:p w14:paraId="15802A72" w14:textId="31263282" w:rsidR="009768F4" w:rsidRPr="00DD7BF0" w:rsidRDefault="00000000">
            <w:pPr>
              <w:pStyle w:val="ListParagraph"/>
              <w:numPr>
                <w:ilvl w:val="0"/>
                <w:numId w:val="118"/>
              </w:numPr>
              <w:spacing w:after="60" w:line="276" w:lineRule="auto"/>
              <w:ind w:left="318" w:hanging="284"/>
              <w:rPr>
                <w:rFonts w:asciiTheme="minorHAnsi" w:hAnsiTheme="minorHAnsi" w:cstheme="minorHAnsi"/>
                <w:lang w:val="ru-RU"/>
              </w:rPr>
            </w:pPr>
            <w:r w:rsidRPr="00DD7BF0">
              <w:rPr>
                <w:rFonts w:asciiTheme="minorHAnsi" w:eastAsia="Times New Roman" w:hAnsiTheme="minorHAnsi" w:cstheme="minorHAnsi"/>
                <w:color w:val="000000"/>
                <w:lang w:val="mk-MK" w:eastAsia="en-GB"/>
              </w:rPr>
              <w:t>Ги п</w:t>
            </w:r>
            <w:r w:rsidRPr="00DD7BF0">
              <w:rPr>
                <w:rFonts w:asciiTheme="minorHAnsi" w:eastAsia="Times New Roman" w:hAnsiTheme="minorHAnsi" w:cstheme="minorHAnsi"/>
                <w:color w:val="000000"/>
                <w:lang w:val="ru-RU" w:eastAsia="en-GB"/>
              </w:rPr>
              <w:t xml:space="preserve">рименува стекнатите јазични вештини </w:t>
            </w:r>
            <w:r w:rsidRPr="00DD7BF0">
              <w:rPr>
                <w:rFonts w:asciiTheme="minorHAnsi" w:eastAsia="Times New Roman" w:hAnsiTheme="minorHAnsi" w:cstheme="minorHAnsi"/>
                <w:color w:val="000000"/>
                <w:lang w:val="mk-MK" w:eastAsia="en-GB"/>
              </w:rPr>
              <w:t xml:space="preserve">и </w:t>
            </w:r>
            <w:r w:rsidRPr="00DD7BF0">
              <w:rPr>
                <w:rFonts w:asciiTheme="minorHAnsi" w:eastAsia="Times New Roman" w:hAnsiTheme="minorHAnsi" w:cstheme="minorHAnsi"/>
                <w:color w:val="000000"/>
                <w:lang w:val="ru-RU" w:eastAsia="en-GB"/>
              </w:rPr>
              <w:t>знаења</w:t>
            </w:r>
            <w:r w:rsidRPr="00DD7BF0">
              <w:rPr>
                <w:rFonts w:asciiTheme="minorHAnsi" w:eastAsia="Times New Roman" w:hAnsiTheme="minorHAnsi" w:cstheme="minorHAnsi"/>
                <w:color w:val="000000"/>
                <w:lang w:val="mk-MK" w:eastAsia="en-GB"/>
              </w:rPr>
              <w:t>та за културата</w:t>
            </w:r>
            <w:r w:rsidRPr="00DD7BF0">
              <w:rPr>
                <w:rFonts w:asciiTheme="minorHAnsi" w:eastAsia="Times New Roman" w:hAnsiTheme="minorHAnsi" w:cstheme="minorHAnsi"/>
                <w:color w:val="000000"/>
                <w:lang w:val="ru-RU" w:eastAsia="en-GB"/>
              </w:rPr>
              <w:t xml:space="preserve"> и во ситуации </w:t>
            </w:r>
            <w:r w:rsidRPr="00DD7BF0">
              <w:rPr>
                <w:rFonts w:asciiTheme="minorHAnsi" w:eastAsia="Times New Roman" w:hAnsiTheme="minorHAnsi" w:cstheme="minorHAnsi"/>
                <w:color w:val="000000"/>
                <w:lang w:val="mk-MK" w:eastAsia="en-GB"/>
              </w:rPr>
              <w:t>што</w:t>
            </w:r>
            <w:r w:rsidRPr="00DD7BF0">
              <w:rPr>
                <w:rFonts w:asciiTheme="minorHAnsi" w:eastAsia="Times New Roman" w:hAnsiTheme="minorHAnsi" w:cstheme="minorHAnsi"/>
                <w:color w:val="000000"/>
                <w:lang w:val="ru-RU" w:eastAsia="en-GB"/>
              </w:rPr>
              <w:t xml:space="preserve"> </w:t>
            </w:r>
            <w:r w:rsidRPr="00DD7BF0">
              <w:rPr>
                <w:rFonts w:asciiTheme="minorHAnsi" w:eastAsia="Times New Roman" w:hAnsiTheme="minorHAnsi" w:cstheme="minorHAnsi"/>
                <w:color w:val="000000"/>
                <w:lang w:val="mk-MK" w:eastAsia="en-GB"/>
              </w:rPr>
              <w:t>изискуваат</w:t>
            </w:r>
            <w:r w:rsidRPr="00DD7BF0">
              <w:rPr>
                <w:rFonts w:asciiTheme="minorHAnsi" w:eastAsia="Times New Roman" w:hAnsiTheme="minorHAnsi" w:cstheme="minorHAnsi"/>
                <w:color w:val="000000"/>
                <w:lang w:val="ru-RU" w:eastAsia="en-GB"/>
              </w:rPr>
              <w:t xml:space="preserve"> интеркултурна комуникација.</w:t>
            </w:r>
          </w:p>
        </w:tc>
      </w:tr>
      <w:tr w:rsidR="009768F4" w:rsidRPr="004A24DF" w14:paraId="58C4BEDC" w14:textId="77777777">
        <w:tc>
          <w:tcPr>
            <w:tcW w:w="13225" w:type="dxa"/>
            <w:gridSpan w:val="2"/>
          </w:tcPr>
          <w:p w14:paraId="3B5E6FF1" w14:textId="77777777" w:rsidR="009768F4" w:rsidRPr="00DD7BF0" w:rsidRDefault="00000000">
            <w:pPr>
              <w:spacing w:after="60" w:line="240" w:lineRule="auto"/>
              <w:jc w:val="both"/>
              <w:rPr>
                <w:rFonts w:cstheme="minorHAnsi"/>
                <w:b/>
                <w:lang w:val="ru-RU"/>
              </w:rPr>
            </w:pPr>
            <w:r w:rsidRPr="00DD7BF0">
              <w:rPr>
                <w:rFonts w:cstheme="minorHAnsi"/>
                <w:b/>
                <w:lang w:val="ru-RU"/>
              </w:rPr>
              <w:t xml:space="preserve">Примери за активности: </w:t>
            </w:r>
          </w:p>
          <w:p w14:paraId="30F956AE" w14:textId="77777777" w:rsidR="009768F4" w:rsidRPr="00DD7BF0" w:rsidRDefault="009768F4">
            <w:pPr>
              <w:spacing w:after="60" w:line="240" w:lineRule="auto"/>
              <w:jc w:val="both"/>
              <w:rPr>
                <w:rFonts w:cstheme="minorHAnsi"/>
                <w:b/>
                <w:lang w:val="ru-RU"/>
              </w:rPr>
            </w:pPr>
          </w:p>
          <w:p w14:paraId="687F1ACA" w14:textId="216C7C4C" w:rsidR="009768F4" w:rsidRPr="00DD7BF0" w:rsidRDefault="00000000">
            <w:pPr>
              <w:shd w:val="clear" w:color="auto" w:fill="FFFFFF"/>
              <w:spacing w:after="60" w:line="240" w:lineRule="auto"/>
              <w:jc w:val="both"/>
              <w:rPr>
                <w:rFonts w:eastAsia="Times New Roman" w:cstheme="minorHAnsi"/>
                <w:color w:val="000000"/>
                <w:lang w:val="mk-MK" w:eastAsia="en-GB"/>
              </w:rPr>
            </w:pPr>
            <w:r w:rsidRPr="00DD7BF0">
              <w:rPr>
                <w:rFonts w:eastAsia="Times New Roman" w:cstheme="minorHAnsi"/>
                <w:b/>
                <w:bCs/>
                <w:color w:val="000000"/>
                <w:lang w:val="ru-RU" w:eastAsia="en-GB"/>
              </w:rPr>
              <w:t>Индивидуална активност:</w:t>
            </w:r>
            <w:r w:rsidRPr="00DD7BF0">
              <w:rPr>
                <w:rFonts w:eastAsia="Times New Roman" w:cstheme="minorHAnsi"/>
                <w:b/>
                <w:bCs/>
                <w:color w:val="000000"/>
                <w:lang w:val="mk-MK" w:eastAsia="en-GB"/>
              </w:rPr>
              <w:t xml:space="preserve"> </w:t>
            </w:r>
            <w:r w:rsidRPr="00DD7BF0">
              <w:rPr>
                <w:rFonts w:eastAsia="Times New Roman" w:cstheme="minorHAnsi"/>
                <w:color w:val="000000"/>
                <w:lang w:val="ru-RU" w:eastAsia="en-GB"/>
              </w:rPr>
              <w:t xml:space="preserve">Учениците </w:t>
            </w:r>
            <w:r w:rsidRPr="00DD7BF0">
              <w:rPr>
                <w:rFonts w:eastAsia="Times New Roman" w:cstheme="minorHAnsi"/>
                <w:color w:val="000000"/>
                <w:lang w:val="mk-MK" w:eastAsia="en-GB"/>
              </w:rPr>
              <w:t xml:space="preserve">самостојно </w:t>
            </w:r>
            <w:r w:rsidRPr="00DD7BF0">
              <w:rPr>
                <w:rFonts w:eastAsia="Times New Roman" w:cstheme="minorHAnsi"/>
                <w:color w:val="000000"/>
                <w:lang w:val="ru-RU" w:eastAsia="en-GB"/>
              </w:rPr>
              <w:t xml:space="preserve">пишуваат краток состав во кој опишуваат значаен празник од целната култура, користејќи </w:t>
            </w:r>
            <w:r w:rsidRPr="00DD7BF0">
              <w:rPr>
                <w:rFonts w:eastAsia="Times New Roman" w:cstheme="minorHAnsi"/>
                <w:color w:val="000000"/>
                <w:lang w:val="mk-MK" w:eastAsia="en-GB"/>
              </w:rPr>
              <w:t xml:space="preserve">го стекнатиот </w:t>
            </w:r>
            <w:r w:rsidRPr="00DD7BF0">
              <w:rPr>
                <w:rFonts w:eastAsia="Times New Roman" w:cstheme="minorHAnsi"/>
                <w:color w:val="000000"/>
                <w:lang w:val="ru-RU" w:eastAsia="en-GB"/>
              </w:rPr>
              <w:t>вокабулар.</w:t>
            </w:r>
          </w:p>
          <w:p w14:paraId="6F339F75" w14:textId="77777777" w:rsidR="009768F4" w:rsidRPr="00DD7BF0" w:rsidRDefault="009768F4">
            <w:pPr>
              <w:shd w:val="clear" w:color="auto" w:fill="FFFFFF"/>
              <w:spacing w:after="60" w:line="240" w:lineRule="auto"/>
              <w:jc w:val="both"/>
              <w:rPr>
                <w:rFonts w:eastAsia="Times New Roman" w:cstheme="minorHAnsi"/>
                <w:color w:val="000000"/>
                <w:lang w:val="mk-MK" w:eastAsia="en-GB"/>
              </w:rPr>
            </w:pPr>
          </w:p>
          <w:p w14:paraId="2A7930CF" w14:textId="4840EA89" w:rsidR="009768F4" w:rsidRPr="00DD7BF0" w:rsidRDefault="00000000">
            <w:pPr>
              <w:shd w:val="clear" w:color="auto" w:fill="FFFFFF"/>
              <w:spacing w:after="60" w:line="240" w:lineRule="auto"/>
              <w:jc w:val="both"/>
              <w:rPr>
                <w:rFonts w:eastAsia="Times New Roman" w:cstheme="minorHAnsi"/>
                <w:color w:val="000000"/>
                <w:lang w:val="mk-MK" w:eastAsia="en-GB"/>
              </w:rPr>
            </w:pPr>
            <w:r w:rsidRPr="00DD7BF0">
              <w:rPr>
                <w:rFonts w:eastAsia="Times New Roman" w:cstheme="minorHAnsi"/>
                <w:b/>
                <w:bCs/>
                <w:color w:val="000000"/>
                <w:lang w:val="mk-MK" w:eastAsia="en-GB"/>
              </w:rPr>
              <w:t xml:space="preserve">Квиз: </w:t>
            </w:r>
            <w:r w:rsidRPr="00DD7BF0">
              <w:rPr>
                <w:rFonts w:eastAsia="Times New Roman" w:cstheme="minorHAnsi"/>
                <w:color w:val="000000"/>
                <w:lang w:val="mk-MK" w:eastAsia="en-GB"/>
              </w:rPr>
              <w:t>Учениците, поделени во мали групи, се натпреваруваат на квиз со искази од видот „Точно/Неточно“, „Избери го точниот одговор“ или „Пополни ги празните места“, во врска со културните традиции и обичаи од туѓата култура.</w:t>
            </w:r>
          </w:p>
          <w:p w14:paraId="06523EDC" w14:textId="77777777" w:rsidR="009768F4" w:rsidRPr="00DD7BF0" w:rsidRDefault="009768F4">
            <w:pPr>
              <w:shd w:val="clear" w:color="auto" w:fill="FFFFFF"/>
              <w:spacing w:after="60" w:line="240" w:lineRule="auto"/>
              <w:jc w:val="both"/>
              <w:rPr>
                <w:rFonts w:eastAsia="Times New Roman" w:cstheme="minorHAnsi"/>
                <w:color w:val="000000"/>
                <w:lang w:val="mk-MK" w:eastAsia="en-GB"/>
              </w:rPr>
            </w:pPr>
          </w:p>
          <w:p w14:paraId="1C42203E" w14:textId="3EE814CC" w:rsidR="009768F4" w:rsidRPr="00DD7BF0" w:rsidRDefault="00000000">
            <w:pPr>
              <w:shd w:val="clear" w:color="auto" w:fill="FFFFFF"/>
              <w:spacing w:after="60" w:line="240" w:lineRule="auto"/>
              <w:jc w:val="both"/>
              <w:rPr>
                <w:rFonts w:eastAsia="Times New Roman" w:cstheme="minorHAnsi"/>
                <w:color w:val="000000"/>
                <w:lang w:val="mk-MK" w:eastAsia="en-GB"/>
              </w:rPr>
            </w:pPr>
            <w:r w:rsidRPr="00DD7BF0">
              <w:rPr>
                <w:rFonts w:eastAsia="Times New Roman" w:cstheme="minorHAnsi"/>
                <w:b/>
                <w:bCs/>
                <w:color w:val="000000"/>
                <w:lang w:val="mk-MK" w:eastAsia="en-GB"/>
              </w:rPr>
              <w:t xml:space="preserve">Дебата: </w:t>
            </w:r>
            <w:r w:rsidRPr="00DD7BF0">
              <w:rPr>
                <w:rFonts w:eastAsia="Times New Roman" w:cstheme="minorHAnsi"/>
                <w:color w:val="000000"/>
                <w:lang w:val="mk-MK" w:eastAsia="en-GB"/>
              </w:rPr>
              <w:t xml:space="preserve">Учениците, поделени во две групи, дебатираат на тема „Традиционалните обичаи: </w:t>
            </w:r>
            <w:bookmarkStart w:id="23" w:name="_Hlk194269779"/>
            <w:r w:rsidRPr="00DD7BF0">
              <w:rPr>
                <w:rFonts w:eastAsia="Times New Roman" w:cstheme="minorHAnsi"/>
                <w:color w:val="000000"/>
                <w:lang w:val="mk-MK" w:eastAsia="en-GB"/>
              </w:rPr>
              <w:t>Треба ли да се зачуваат или да се приспособат на современите времиња?“</w:t>
            </w:r>
            <w:bookmarkEnd w:id="23"/>
          </w:p>
          <w:p w14:paraId="2FDBA558" w14:textId="77777777" w:rsidR="009768F4" w:rsidRPr="00DD7BF0" w:rsidRDefault="009768F4">
            <w:pPr>
              <w:shd w:val="clear" w:color="auto" w:fill="FFFFFF"/>
              <w:spacing w:after="60" w:line="240" w:lineRule="auto"/>
              <w:jc w:val="both"/>
              <w:rPr>
                <w:rFonts w:eastAsia="Times New Roman" w:cstheme="minorHAnsi"/>
                <w:color w:val="000000"/>
                <w:lang w:val="mk-MK" w:eastAsia="en-GB"/>
              </w:rPr>
            </w:pPr>
          </w:p>
          <w:p w14:paraId="1862EB00" w14:textId="4D925D91" w:rsidR="009768F4" w:rsidRPr="00DD7BF0" w:rsidRDefault="00000000">
            <w:pPr>
              <w:shd w:val="clear" w:color="auto" w:fill="FFFFFF"/>
              <w:spacing w:after="60" w:line="240" w:lineRule="auto"/>
              <w:jc w:val="both"/>
              <w:rPr>
                <w:rFonts w:eastAsia="Times New Roman" w:cstheme="minorHAnsi"/>
                <w:color w:val="000000"/>
                <w:lang w:val="mk-MK" w:eastAsia="en-GB"/>
              </w:rPr>
            </w:pPr>
            <w:r w:rsidRPr="00DD7BF0">
              <w:rPr>
                <w:rFonts w:eastAsia="Times New Roman" w:cstheme="minorHAnsi"/>
                <w:b/>
                <w:bCs/>
                <w:color w:val="000000"/>
                <w:lang w:val="mk-MK" w:eastAsia="en-GB"/>
              </w:rPr>
              <w:t xml:space="preserve">Дискусија: </w:t>
            </w:r>
            <w:r w:rsidRPr="00DD7BF0">
              <w:rPr>
                <w:rFonts w:eastAsia="Times New Roman" w:cstheme="minorHAnsi"/>
                <w:color w:val="000000"/>
                <w:lang w:val="mk-MK" w:eastAsia="en-GB"/>
              </w:rPr>
              <w:t>Наставникот започнува дискусија со прашањето: „Како се разликуваат празниците во вашата култура од оние во земјите каде што се зборува германскиот јазик?“ Учениците си ги споделуваат размислувањата.</w:t>
            </w:r>
          </w:p>
          <w:p w14:paraId="25DE2429" w14:textId="77777777" w:rsidR="009768F4" w:rsidRPr="00DD7BF0" w:rsidRDefault="009768F4">
            <w:pPr>
              <w:shd w:val="clear" w:color="auto" w:fill="FFFFFF"/>
              <w:spacing w:after="60" w:line="240" w:lineRule="auto"/>
              <w:jc w:val="both"/>
              <w:rPr>
                <w:rFonts w:eastAsia="Times New Roman" w:cstheme="minorHAnsi"/>
                <w:color w:val="000000"/>
                <w:lang w:val="mk-MK" w:eastAsia="en-GB"/>
              </w:rPr>
            </w:pPr>
          </w:p>
          <w:p w14:paraId="561E0578" w14:textId="46D0ADD9" w:rsidR="009768F4" w:rsidRPr="00DD7BF0" w:rsidRDefault="00000000">
            <w:pPr>
              <w:shd w:val="clear" w:color="auto" w:fill="FFFFFF"/>
              <w:spacing w:after="60" w:line="240" w:lineRule="auto"/>
              <w:jc w:val="both"/>
              <w:rPr>
                <w:rFonts w:eastAsia="Times New Roman" w:cstheme="minorHAnsi"/>
                <w:color w:val="000000"/>
                <w:lang w:val="mk-MK" w:eastAsia="en-GB"/>
              </w:rPr>
            </w:pPr>
            <w:r w:rsidRPr="00DD7BF0">
              <w:rPr>
                <w:rFonts w:eastAsia="Times New Roman" w:cstheme="minorHAnsi"/>
                <w:b/>
                <w:bCs/>
                <w:color w:val="000000"/>
                <w:lang w:val="mk-MK" w:eastAsia="en-GB"/>
              </w:rPr>
              <w:t xml:space="preserve">Играње улоги: </w:t>
            </w:r>
            <w:r w:rsidRPr="00DD7BF0">
              <w:rPr>
                <w:rFonts w:eastAsia="Times New Roman" w:cstheme="minorHAnsi"/>
                <w:color w:val="000000"/>
                <w:lang w:val="mk-MK" w:eastAsia="en-GB"/>
              </w:rPr>
              <w:t>Учениците симулираат сцена во која подготвуваат прослава за одреден празник од дадена култура. Притоа треба да ги користат правилно поздравите и другите изрази, како и општествени норми што ги учат.</w:t>
            </w:r>
          </w:p>
        </w:tc>
      </w:tr>
    </w:tbl>
    <w:p w14:paraId="0EDAD7D7" w14:textId="77777777" w:rsidR="009768F4" w:rsidRDefault="009768F4">
      <w:pPr>
        <w:rPr>
          <w:lang w:val="mk-MK"/>
        </w:rPr>
      </w:pPr>
    </w:p>
    <w:p w14:paraId="7C970561" w14:textId="77777777" w:rsidR="009768F4" w:rsidRDefault="009768F4">
      <w:pPr>
        <w:rPr>
          <w:lang w:val="mk-MK"/>
        </w:rPr>
      </w:pPr>
    </w:p>
    <w:p w14:paraId="48B655DF" w14:textId="77777777" w:rsidR="009768F4" w:rsidRDefault="009768F4">
      <w:pPr>
        <w:rPr>
          <w:lang w:val="mk-MK"/>
        </w:rPr>
      </w:pPr>
    </w:p>
    <w:p w14:paraId="16091AC4" w14:textId="77777777" w:rsidR="009768F4" w:rsidRDefault="00000000">
      <w:pPr>
        <w:shd w:val="clear" w:color="auto" w:fill="2F5496"/>
        <w:rPr>
          <w:rFonts w:ascii="Arial Narrow" w:hAnsi="Arial Narrow"/>
          <w:b/>
          <w:color w:val="FFFFFF" w:themeColor="background1"/>
          <w:sz w:val="28"/>
          <w:szCs w:val="28"/>
          <w:lang w:val="mk-MK"/>
        </w:rPr>
      </w:pPr>
      <w:bookmarkStart w:id="24" w:name="_Hlk187878642"/>
      <w:r>
        <w:rPr>
          <w:rFonts w:ascii="Arial Narrow" w:hAnsi="Arial Narrow"/>
          <w:b/>
          <w:color w:val="FFFFFF" w:themeColor="background1"/>
          <w:sz w:val="28"/>
          <w:szCs w:val="28"/>
          <w:lang w:val="mk-MK"/>
        </w:rPr>
        <w:t xml:space="preserve">ИНКЛУЗИВНОСТ, РОДОВА РАМНОПРАВНОСТ/СЕНЗИТИВНОСТ И ИНТЕРКУЛТУРНОСТ </w:t>
      </w:r>
    </w:p>
    <w:p w14:paraId="76548101" w14:textId="758517DE" w:rsidR="009768F4" w:rsidRPr="00DD7BF0" w:rsidRDefault="00000000">
      <w:pPr>
        <w:jc w:val="both"/>
        <w:rPr>
          <w:rFonts w:cstheme="minorHAnsi"/>
          <w:bCs/>
          <w:lang w:val="mk-MK"/>
        </w:rPr>
      </w:pPr>
      <w:r>
        <w:rPr>
          <w:rFonts w:cstheme="minorHAnsi"/>
          <w:bCs/>
          <w:lang w:val="mk-MK"/>
        </w:rPr>
        <w:t xml:space="preserve">Наставниците во гимназиското образование поттикнуваат инклузивност преку обезбедување активно вклучување на сите ученици во наставните активности. Соодветно ги адаптираат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наставниците применуваат индивидуални образовни планови, кои вклучуваат </w:t>
      </w:r>
      <w:r w:rsidRPr="00DD7BF0">
        <w:rPr>
          <w:rFonts w:cstheme="minorHAnsi"/>
          <w:bCs/>
          <w:lang w:val="mk-MK"/>
        </w:rPr>
        <w:t>приспособени резултати од учење и стандарди за оценување и овозможуваат дополнителна поддршка од образовни асистенти, медијатори, тутори волонтери и професионалци од ресурсните центри.</w:t>
      </w:r>
    </w:p>
    <w:p w14:paraId="22E5FF39" w14:textId="05A8CCBF" w:rsidR="009768F4" w:rsidRPr="00DD7BF0" w:rsidRDefault="00000000">
      <w:pPr>
        <w:jc w:val="both"/>
        <w:rPr>
          <w:rFonts w:cstheme="minorHAnsi"/>
          <w:bCs/>
          <w:lang w:val="mk-MK"/>
        </w:rPr>
      </w:pPr>
      <w:r w:rsidRPr="00DD7BF0">
        <w:rPr>
          <w:rFonts w:cstheme="minorHAnsi"/>
          <w:bCs/>
          <w:lang w:val="mk-MK"/>
        </w:rPr>
        <w:t xml:space="preserve">Редовното следење на напредокот на учениците, особено на оние од ранливите групи, е од суштинско значење. Наставниците навремено ги идентификуваат евентуалните тешкотии и обезбедуваат насоки за нивно надминување, создавајќи поддржувачка средина за постигнување на резултатите од учењето. </w:t>
      </w:r>
      <w:bookmarkStart w:id="25" w:name="_Hlk194271301"/>
      <w:r w:rsidRPr="00DD7BF0">
        <w:rPr>
          <w:rFonts w:cstheme="minorHAnsi"/>
          <w:bCs/>
          <w:lang w:val="mk-MK"/>
        </w:rPr>
        <w:t>Овој пристап не само што ги поттикнува академските постигнувања туку и ја гради самодовербата на учениците и нивното чувство на припадност.</w:t>
      </w:r>
      <w:bookmarkEnd w:id="25"/>
    </w:p>
    <w:p w14:paraId="6C7CEAEC" w14:textId="6104F47F" w:rsidR="009768F4" w:rsidRPr="00DD7BF0" w:rsidRDefault="00000000">
      <w:pPr>
        <w:jc w:val="both"/>
        <w:rPr>
          <w:rFonts w:cstheme="minorHAnsi"/>
          <w:bCs/>
          <w:lang w:val="mk-MK"/>
        </w:rPr>
      </w:pPr>
      <w:r w:rsidRPr="00DD7BF0">
        <w:rPr>
          <w:rFonts w:cstheme="minorHAnsi"/>
          <w:bCs/>
          <w:lang w:val="mk-MK"/>
        </w:rPr>
        <w:t>Во промовирањето на родова рамноправност, наставниците внимаваат да не се поттикнуваат стереотипни родови улоги при организирање на активностите. При формирањето групи за работа или доделувањето задачи, наставниците обезбедуваат рамнотежа помеѓу момчињата и девојчињата, додека при користењето примери, текстови и илустрации ја поддржуваат родовата сензитивност и ги поттикнуваат учениците да ги надминат родовите 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користење, секаде каде што е можно, материјали и содржини што промовираат интеркултурност и меѓуетничка интеграција.</w:t>
      </w:r>
    </w:p>
    <w:p w14:paraId="0F4D48F0" w14:textId="1500594B" w:rsidR="009768F4" w:rsidRDefault="00000000">
      <w:pPr>
        <w:jc w:val="both"/>
        <w:rPr>
          <w:rFonts w:cstheme="minorHAnsi"/>
          <w:bCs/>
          <w:lang w:val="mk-MK"/>
        </w:rPr>
      </w:pPr>
      <w:r w:rsidRPr="00DD7BF0">
        <w:rPr>
          <w:rFonts w:cstheme="minorHAnsi"/>
          <w:bCs/>
          <w:lang w:val="mk-MK"/>
        </w:rPr>
        <w:t>Наставниците ги воведуваат учениците во различни културни перспективи преку активности што промовираат</w:t>
      </w:r>
      <w:r>
        <w:rPr>
          <w:rFonts w:cstheme="minorHAnsi"/>
          <w:bCs/>
          <w:lang w:val="mk-MK"/>
        </w:rPr>
        <w:t xml:space="preserve"> почитување на различностите во сите можни ситуации. Ова им овозможува на учениците да развијат свест за интеркултурно разбирање и соработка, што е основа за создавање и развој на кохезивно, хармонично општество.</w:t>
      </w:r>
    </w:p>
    <w:bookmarkEnd w:id="24"/>
    <w:p w14:paraId="22F3D391" w14:textId="77777777" w:rsidR="009768F4" w:rsidRDefault="009768F4">
      <w:pPr>
        <w:ind w:left="993"/>
        <w:rPr>
          <w:b/>
        </w:rPr>
      </w:pPr>
    </w:p>
    <w:p w14:paraId="15C938AB" w14:textId="77777777" w:rsidR="00DD7BF0" w:rsidRDefault="00DD7BF0">
      <w:pPr>
        <w:ind w:left="993"/>
        <w:rPr>
          <w:b/>
        </w:rPr>
      </w:pPr>
    </w:p>
    <w:p w14:paraId="1A0491C5" w14:textId="77777777" w:rsidR="00DD7BF0" w:rsidRDefault="00DD7BF0">
      <w:pPr>
        <w:ind w:left="993"/>
        <w:rPr>
          <w:b/>
        </w:rPr>
      </w:pPr>
    </w:p>
    <w:p w14:paraId="38A38F7F" w14:textId="77777777" w:rsidR="00DD7BF0" w:rsidRPr="00DD7BF0" w:rsidRDefault="00DD7BF0">
      <w:pPr>
        <w:ind w:left="993"/>
        <w:rPr>
          <w:b/>
        </w:rPr>
      </w:pPr>
    </w:p>
    <w:p w14:paraId="7F0813E0" w14:textId="77777777" w:rsidR="009768F4" w:rsidRDefault="009768F4">
      <w:pPr>
        <w:pStyle w:val="ListParagraph1"/>
        <w:spacing w:line="240" w:lineRule="auto"/>
        <w:ind w:left="0"/>
        <w:contextualSpacing w:val="0"/>
        <w:jc w:val="both"/>
        <w:rPr>
          <w:rFonts w:asciiTheme="minorHAnsi" w:hAnsiTheme="minorHAnsi" w:cstheme="minorHAnsi"/>
          <w:bCs/>
          <w:lang w:val="mk-MK"/>
        </w:rPr>
      </w:pPr>
    </w:p>
    <w:p w14:paraId="73EF6D09" w14:textId="77777777" w:rsidR="009768F4" w:rsidRDefault="00000000">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 xml:space="preserve">ОЦЕНУВАЊЕ НА ПОСТИГНУВАЊАТА НА УЧЕНИЦИТЕ </w:t>
      </w:r>
    </w:p>
    <w:p w14:paraId="4336EB6E" w14:textId="77777777" w:rsidR="009768F4" w:rsidRDefault="00000000">
      <w:pPr>
        <w:spacing w:after="60" w:line="240" w:lineRule="auto"/>
        <w:jc w:val="both"/>
        <w:rPr>
          <w:rFonts w:cs="Calibri"/>
          <w:bCs/>
          <w:lang w:val="mk-MK"/>
        </w:rPr>
      </w:pPr>
      <w:r>
        <w:rPr>
          <w:rFonts w:cs="Calibri"/>
          <w:bCs/>
          <w:lang w:val="mk-MK"/>
        </w:rPr>
        <w:t>По предметот Германски јазик за I година на гимназиското образование, учениците ги совладуваат петте јазични вештини: разбирање при слушање, разбирање при читање, зборување (говорна интеракција и говорна продукција), пишување (писмена интеракција и писмена продукција) и јазичнo посредување (медијација). За таа цел наставникот/наставничката ги следи и ги оценува:</w:t>
      </w:r>
    </w:p>
    <w:p w14:paraId="2CF2A9DD" w14:textId="77777777" w:rsidR="009768F4" w:rsidRDefault="00000000">
      <w:pPr>
        <w:numPr>
          <w:ilvl w:val="0"/>
          <w:numId w:val="119"/>
        </w:numPr>
        <w:spacing w:after="0" w:line="276" w:lineRule="auto"/>
        <w:jc w:val="both"/>
        <w:rPr>
          <w:rFonts w:cs="Calibri"/>
          <w:bCs/>
          <w:lang w:val="mk-MK"/>
        </w:rPr>
      </w:pPr>
      <w:r>
        <w:rPr>
          <w:rFonts w:cs="Calibri"/>
          <w:bCs/>
          <w:lang w:val="mk-MK"/>
        </w:rPr>
        <w:t>усните одговори на прашања поставени од наставникот/-чката или од соучениците и учеството во дијалози со примена на усвоената лексика.</w:t>
      </w:r>
    </w:p>
    <w:p w14:paraId="746B4106" w14:textId="77777777" w:rsidR="009768F4" w:rsidRDefault="00000000">
      <w:pPr>
        <w:numPr>
          <w:ilvl w:val="0"/>
          <w:numId w:val="119"/>
        </w:numPr>
        <w:spacing w:after="0" w:line="276" w:lineRule="auto"/>
        <w:jc w:val="both"/>
        <w:rPr>
          <w:rFonts w:cs="Calibri"/>
          <w:bCs/>
          <w:lang w:val="mk-MK"/>
        </w:rPr>
      </w:pPr>
      <w:r>
        <w:rPr>
          <w:rFonts w:cs="Calibri"/>
          <w:bCs/>
          <w:lang w:val="mk-MK"/>
        </w:rPr>
        <w:t>усното изразување на доволно правилен начин за да биде разбран.</w:t>
      </w:r>
    </w:p>
    <w:p w14:paraId="51AA76CB" w14:textId="17F8FD12" w:rsidR="009768F4" w:rsidRDefault="00000000">
      <w:pPr>
        <w:numPr>
          <w:ilvl w:val="0"/>
          <w:numId w:val="119"/>
        </w:numPr>
        <w:spacing w:after="0" w:line="276" w:lineRule="auto"/>
        <w:jc w:val="both"/>
        <w:rPr>
          <w:rFonts w:cs="Calibri"/>
          <w:bCs/>
          <w:lang w:val="mk-MK"/>
        </w:rPr>
      </w:pPr>
      <w:r>
        <w:rPr>
          <w:rFonts w:cs="Calibri"/>
          <w:bCs/>
          <w:lang w:val="ru-RU"/>
        </w:rPr>
        <w:t xml:space="preserve">разбирањето на слушнати и /или пишувани искази, </w:t>
      </w:r>
      <w:r>
        <w:rPr>
          <w:rFonts w:cs="Calibri"/>
          <w:bCs/>
          <w:lang w:val="mk-MK"/>
        </w:rPr>
        <w:t>дијалози и кратки текстови.</w:t>
      </w:r>
    </w:p>
    <w:p w14:paraId="139C2E14" w14:textId="77777777" w:rsidR="009768F4" w:rsidRDefault="00000000">
      <w:pPr>
        <w:numPr>
          <w:ilvl w:val="0"/>
          <w:numId w:val="119"/>
        </w:numPr>
        <w:spacing w:after="0" w:line="276" w:lineRule="auto"/>
        <w:jc w:val="both"/>
        <w:rPr>
          <w:rFonts w:cs="Calibri"/>
          <w:bCs/>
          <w:lang w:val="mk-MK"/>
        </w:rPr>
      </w:pPr>
      <w:r>
        <w:rPr>
          <w:rFonts w:cs="Calibri"/>
          <w:bCs/>
          <w:lang w:val="mk-MK"/>
        </w:rPr>
        <w:t>пренесувањето говорени и пишувани искази од германски на мајчин јазик и обратно (медијација).</w:t>
      </w:r>
    </w:p>
    <w:p w14:paraId="69A0710E" w14:textId="77777777" w:rsidR="009768F4" w:rsidRDefault="00000000">
      <w:pPr>
        <w:pStyle w:val="ListParagraph"/>
        <w:numPr>
          <w:ilvl w:val="0"/>
          <w:numId w:val="119"/>
        </w:numPr>
        <w:spacing w:after="0" w:line="276" w:lineRule="auto"/>
        <w:rPr>
          <w:rFonts w:asciiTheme="minorHAnsi" w:eastAsiaTheme="minorHAnsi" w:hAnsiTheme="minorHAnsi" w:cs="Calibri"/>
          <w:bCs/>
          <w:lang w:val="mk-MK"/>
        </w:rPr>
      </w:pPr>
      <w:r>
        <w:rPr>
          <w:rFonts w:asciiTheme="minorHAnsi" w:eastAsiaTheme="minorHAnsi" w:hAnsiTheme="minorHAnsi" w:cs="Calibri"/>
          <w:bCs/>
          <w:lang w:val="mk-MK"/>
        </w:rPr>
        <w:t>правилното пишување зборови, реченици и дијалози, како и пишувањето пораки, лични писма, покани, електронски писма, насочени состави, парафразирање кратки текстови и пишување на сопственото мислење на дадена тема.</w:t>
      </w:r>
    </w:p>
    <w:p w14:paraId="4B1E2457" w14:textId="77777777" w:rsidR="009768F4" w:rsidRDefault="00000000">
      <w:pPr>
        <w:pStyle w:val="ListParagraph"/>
        <w:numPr>
          <w:ilvl w:val="0"/>
          <w:numId w:val="119"/>
        </w:numPr>
        <w:spacing w:after="0" w:line="276" w:lineRule="auto"/>
        <w:rPr>
          <w:rFonts w:asciiTheme="minorHAnsi" w:eastAsiaTheme="minorHAnsi" w:hAnsiTheme="minorHAnsi" w:cs="Calibri"/>
          <w:bCs/>
          <w:lang w:val="mk-MK"/>
        </w:rPr>
      </w:pPr>
      <w:r>
        <w:rPr>
          <w:rFonts w:cs="Calibri"/>
          <w:bCs/>
          <w:lang w:val="mk-MK"/>
        </w:rPr>
        <w:t xml:space="preserve">индивидуалните и групните изработки на проектни задачи (постери, илустрации, презентации). </w:t>
      </w:r>
    </w:p>
    <w:p w14:paraId="5E64F9EA" w14:textId="77777777" w:rsidR="009768F4" w:rsidRDefault="00000000">
      <w:pPr>
        <w:numPr>
          <w:ilvl w:val="0"/>
          <w:numId w:val="119"/>
        </w:numPr>
        <w:spacing w:after="60" w:line="276" w:lineRule="auto"/>
        <w:jc w:val="both"/>
        <w:rPr>
          <w:rFonts w:cs="Calibri"/>
          <w:bCs/>
          <w:lang w:val="mk-MK"/>
        </w:rPr>
      </w:pPr>
      <w:r>
        <w:rPr>
          <w:rFonts w:cs="Calibri"/>
          <w:bCs/>
          <w:lang w:val="mk-MK"/>
        </w:rPr>
        <w:t>домашните задачи.</w:t>
      </w:r>
    </w:p>
    <w:p w14:paraId="62D47DD1" w14:textId="77777777" w:rsidR="009768F4" w:rsidRDefault="009768F4">
      <w:pPr>
        <w:spacing w:after="60" w:line="240" w:lineRule="auto"/>
        <w:jc w:val="both"/>
        <w:rPr>
          <w:rFonts w:cs="Calibri"/>
          <w:bCs/>
        </w:rPr>
      </w:pPr>
    </w:p>
    <w:p w14:paraId="0CEBA5C7" w14:textId="77777777" w:rsidR="009768F4" w:rsidRDefault="00000000">
      <w:pPr>
        <w:spacing w:after="60" w:line="240" w:lineRule="auto"/>
        <w:jc w:val="both"/>
        <w:rPr>
          <w:rFonts w:cs="Calibri"/>
          <w:bCs/>
          <w:lang w:val="mk-MK"/>
        </w:rPr>
      </w:pPr>
      <w:r>
        <w:rPr>
          <w:rFonts w:cs="Calibri"/>
          <w:bCs/>
          <w:lang w:val="mk-MK"/>
        </w:rPr>
        <w:t>Оценувањето на постигнувањата на учениците се врши врз основа на дадените стандарди за оценување со позитивно нагласување на постигнатиот напредок за владеење на јазикот, а не за негативно истакнување на недостатоците.</w:t>
      </w:r>
    </w:p>
    <w:p w14:paraId="47437785" w14:textId="2A952BF9" w:rsidR="009768F4" w:rsidRDefault="00000000">
      <w:pPr>
        <w:spacing w:after="60" w:line="240" w:lineRule="auto"/>
        <w:jc w:val="both"/>
        <w:rPr>
          <w:rFonts w:cs="Calibri"/>
          <w:bCs/>
          <w:lang w:val="ru-RU"/>
        </w:rPr>
      </w:pPr>
      <w:r>
        <w:rPr>
          <w:rFonts w:cs="Calibri"/>
          <w:bCs/>
          <w:lang w:val="mk-MK"/>
        </w:rPr>
        <w:t>Вреднувањето на напредокот на учениците со бројчана сумативна оценка за постигнатите стандарди за оценување се врши по завршувањето на учењето на секоја тема, на крајот на полугодието</w:t>
      </w:r>
      <w:r>
        <w:rPr>
          <w:rFonts w:cs="Calibri"/>
          <w:bCs/>
          <w:lang w:val="ru-RU"/>
        </w:rPr>
        <w:t xml:space="preserve"> и на крајот на учебната година</w:t>
      </w:r>
      <w:r>
        <w:rPr>
          <w:rFonts w:cs="Calibri"/>
          <w:bCs/>
          <w:lang w:val="mk-MK"/>
        </w:rPr>
        <w:t xml:space="preserve">. </w:t>
      </w:r>
      <w:r>
        <w:rPr>
          <w:rFonts w:cs="Calibri"/>
          <w:bCs/>
          <w:lang w:val="ru-RU"/>
        </w:rPr>
        <w:t xml:space="preserve">Сумативната оценка се изведува како комбинација од оценката за напредувањето, констатирана преку различните техники на формативно оценување, и од писмените проверки на компетенциите на учениците (работни листови, писмени работи и тестови на знаење). </w:t>
      </w:r>
    </w:p>
    <w:p w14:paraId="024CF3F3" w14:textId="37C4B06C" w:rsidR="009768F4" w:rsidRDefault="00000000">
      <w:pPr>
        <w:spacing w:after="60" w:line="240" w:lineRule="auto"/>
        <w:jc w:val="both"/>
        <w:rPr>
          <w:rFonts w:cs="Calibri"/>
          <w:bCs/>
          <w:lang w:val="mk-MK"/>
        </w:rPr>
      </w:pPr>
      <w:r>
        <w:rPr>
          <w:rFonts w:cs="Calibri"/>
          <w:bCs/>
          <w:lang w:val="mk-MK"/>
        </w:rPr>
        <w:t xml:space="preserve">Од вкупниот број оценки, две ќе се базираат на писмени работи, додека останатите оценки ќе се темелат на усни одговори, учество во комуникативни активности, домашни задачи, индивидуални и групни изработки на проекти и тестови. </w:t>
      </w:r>
    </w:p>
    <w:p w14:paraId="5D376174" w14:textId="105661D9" w:rsidR="009768F4" w:rsidRDefault="00000000">
      <w:pPr>
        <w:spacing w:after="60" w:line="240" w:lineRule="auto"/>
        <w:jc w:val="both"/>
        <w:rPr>
          <w:rFonts w:cs="Calibri"/>
          <w:bCs/>
          <w:lang w:val="mk-MK"/>
        </w:rPr>
      </w:pPr>
      <w:r>
        <w:rPr>
          <w:rFonts w:cs="Calibri"/>
          <w:bCs/>
          <w:lang w:val="mk-MK"/>
        </w:rPr>
        <w:t>Оценувањето не е изолиран, туку е составен дел од наставниот час. Проверката на знаењето, како и оценувањето на учениците, не треба да се разликуваат од редовните активности во текот на часот, имено учениците не треба да се издвојуваат поединечно при усната проверка на знаењето.</w:t>
      </w:r>
    </w:p>
    <w:p w14:paraId="30A2977B" w14:textId="77777777" w:rsidR="009768F4" w:rsidRDefault="009768F4">
      <w:pPr>
        <w:spacing w:after="0" w:line="240" w:lineRule="auto"/>
        <w:jc w:val="both"/>
        <w:rPr>
          <w:rFonts w:cstheme="minorHAnsi"/>
        </w:rPr>
      </w:pPr>
    </w:p>
    <w:p w14:paraId="1C0B8268" w14:textId="77777777" w:rsidR="00DD7BF0" w:rsidRDefault="00DD7BF0">
      <w:pPr>
        <w:spacing w:after="0" w:line="240" w:lineRule="auto"/>
        <w:jc w:val="both"/>
        <w:rPr>
          <w:rFonts w:cstheme="minorHAnsi"/>
        </w:rPr>
      </w:pPr>
    </w:p>
    <w:p w14:paraId="2CB7244D" w14:textId="77777777" w:rsidR="00DD7BF0" w:rsidRPr="00DD7BF0" w:rsidRDefault="00DD7BF0">
      <w:pPr>
        <w:spacing w:after="0" w:line="240" w:lineRule="auto"/>
        <w:jc w:val="both"/>
        <w:rPr>
          <w:rFonts w:cstheme="minorHAnsi"/>
        </w:rPr>
      </w:pPr>
    </w:p>
    <w:p w14:paraId="689A0938" w14:textId="77777777" w:rsidR="009768F4" w:rsidRDefault="009768F4">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644"/>
      </w:tblGrid>
      <w:tr w:rsidR="009768F4" w14:paraId="56C0A632" w14:textId="77777777">
        <w:tc>
          <w:tcPr>
            <w:tcW w:w="439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60AABE" w14:textId="77777777" w:rsidR="009768F4" w:rsidRDefault="00000000">
            <w:pPr>
              <w:spacing w:after="0" w:line="240" w:lineRule="auto"/>
              <w:rPr>
                <w:rFonts w:cstheme="minorHAnsi"/>
                <w:b/>
                <w:lang w:val="mk-MK"/>
              </w:rPr>
            </w:pPr>
            <w:r>
              <w:rPr>
                <w:rFonts w:cstheme="minorHAnsi"/>
                <w:b/>
                <w:lang w:val="mk-MK"/>
              </w:rPr>
              <w:lastRenderedPageBreak/>
              <w:t>Почеток на имплементација на наставната програма</w:t>
            </w:r>
          </w:p>
        </w:tc>
        <w:tc>
          <w:tcPr>
            <w:tcW w:w="8644" w:type="dxa"/>
            <w:tcBorders>
              <w:top w:val="single" w:sz="4" w:space="0" w:color="auto"/>
              <w:left w:val="single" w:sz="4" w:space="0" w:color="auto"/>
              <w:bottom w:val="single" w:sz="4" w:space="0" w:color="auto"/>
              <w:right w:val="single" w:sz="4" w:space="0" w:color="auto"/>
            </w:tcBorders>
          </w:tcPr>
          <w:p w14:paraId="2F832F77" w14:textId="77777777" w:rsidR="009768F4" w:rsidRDefault="00000000">
            <w:pPr>
              <w:spacing w:after="0"/>
              <w:rPr>
                <w:rFonts w:cstheme="minorHAnsi"/>
                <w:lang w:val="mk-MK"/>
              </w:rPr>
            </w:pPr>
            <w:r>
              <w:rPr>
                <w:rFonts w:cstheme="minorHAnsi"/>
                <w:lang w:val="mk-MK"/>
              </w:rPr>
              <w:t>учебна 2025/2026 година</w:t>
            </w:r>
          </w:p>
        </w:tc>
      </w:tr>
      <w:tr w:rsidR="009768F4" w:rsidRPr="004A24DF" w14:paraId="5B4F0820" w14:textId="77777777">
        <w:tc>
          <w:tcPr>
            <w:tcW w:w="439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7B4AE52" w14:textId="77777777" w:rsidR="009768F4" w:rsidRDefault="00000000">
            <w:pPr>
              <w:spacing w:after="0" w:line="240" w:lineRule="auto"/>
              <w:rPr>
                <w:rFonts w:cstheme="minorHAnsi"/>
                <w:b/>
                <w:lang w:val="mk-MK"/>
              </w:rPr>
            </w:pPr>
            <w:r>
              <w:rPr>
                <w:rFonts w:cstheme="minorHAnsi"/>
                <w:b/>
                <w:lang w:val="mk-MK"/>
              </w:rPr>
              <w:t>Институција/</w:t>
            </w:r>
          </w:p>
          <w:p w14:paraId="299057AF" w14:textId="77777777" w:rsidR="009768F4" w:rsidRDefault="00000000">
            <w:pPr>
              <w:spacing w:after="0" w:line="240" w:lineRule="auto"/>
              <w:rPr>
                <w:rFonts w:cstheme="minorHAnsi"/>
                <w:b/>
                <w:lang w:val="mk-MK"/>
              </w:rPr>
            </w:pPr>
            <w:r>
              <w:rPr>
                <w:rFonts w:cstheme="minorHAnsi"/>
                <w:b/>
                <w:lang w:val="mk-MK"/>
              </w:rPr>
              <w:t>носител на програмата</w:t>
            </w:r>
          </w:p>
        </w:tc>
        <w:tc>
          <w:tcPr>
            <w:tcW w:w="8644" w:type="dxa"/>
            <w:tcBorders>
              <w:top w:val="single" w:sz="4" w:space="0" w:color="auto"/>
              <w:left w:val="single" w:sz="4" w:space="0" w:color="auto"/>
              <w:bottom w:val="single" w:sz="4" w:space="0" w:color="auto"/>
              <w:right w:val="single" w:sz="4" w:space="0" w:color="auto"/>
            </w:tcBorders>
          </w:tcPr>
          <w:p w14:paraId="21808A86" w14:textId="77777777" w:rsidR="009768F4" w:rsidRDefault="00000000">
            <w:pPr>
              <w:spacing w:after="0"/>
              <w:rPr>
                <w:rFonts w:cstheme="minorHAnsi"/>
                <w:lang w:val="mk-MK"/>
              </w:rPr>
            </w:pPr>
            <w:r>
              <w:rPr>
                <w:rFonts w:cstheme="minorHAnsi"/>
                <w:lang w:val="mk-MK"/>
              </w:rPr>
              <w:t>Биро за развој на образованието</w:t>
            </w:r>
          </w:p>
        </w:tc>
      </w:tr>
      <w:tr w:rsidR="009768F4" w14:paraId="05881982" w14:textId="77777777">
        <w:trPr>
          <w:trHeight w:val="1764"/>
        </w:trPr>
        <w:tc>
          <w:tcPr>
            <w:tcW w:w="439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79E7A" w14:textId="77777777" w:rsidR="009768F4" w:rsidRDefault="00000000">
            <w:pPr>
              <w:spacing w:after="0" w:line="240" w:lineRule="auto"/>
              <w:jc w:val="both"/>
              <w:rPr>
                <w:rFonts w:cstheme="minorHAnsi"/>
                <w:b/>
                <w:color w:val="C00000"/>
                <w:lang w:val="mk-MK"/>
              </w:rPr>
            </w:pPr>
            <w:r>
              <w:rPr>
                <w:rFonts w:cstheme="minorHAnsi"/>
                <w:b/>
                <w:lang w:val="mk-MK"/>
              </w:rPr>
              <w:t>Согласно член 22 став 1 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Pr>
                <w:lang w:val="mk-MK"/>
              </w:rPr>
              <w:t xml:space="preserve"> </w:t>
            </w:r>
            <w:r>
              <w:rPr>
                <w:rFonts w:cstheme="minorHAnsi"/>
                <w:b/>
                <w:lang w:val="mk-MK"/>
              </w:rPr>
              <w:t xml:space="preserve">64/2018 </w:t>
            </w:r>
            <w:bookmarkStart w:id="26" w:name="_Hlk178665150"/>
            <w:r>
              <w:rPr>
                <w:rFonts w:cstheme="minorHAnsi"/>
                <w:b/>
                <w:lang w:val="mk-MK"/>
              </w:rPr>
              <w:t>и „Службен весник на Република Северна Македонија“ бр. 229/2020</w:t>
            </w:r>
            <w:bookmarkEnd w:id="26"/>
            <w:r>
              <w:rPr>
                <w:rFonts w:cstheme="minorHAnsi"/>
                <w:b/>
                <w:lang w:val="mk-MK"/>
              </w:rPr>
              <w:t xml:space="preserve">), министерката за образование и наука ja донесе наставната програма по предметот </w:t>
            </w:r>
            <w:r>
              <w:rPr>
                <w:rFonts w:cstheme="minorHAnsi"/>
                <w:b/>
                <w:i/>
                <w:iCs/>
                <w:lang w:val="mk-MK"/>
              </w:rPr>
              <w:t>Германски јазик</w:t>
            </w:r>
            <w:r>
              <w:rPr>
                <w:rFonts w:cstheme="minorHAnsi"/>
                <w:b/>
                <w:lang w:val="mk-MK"/>
              </w:rPr>
              <w:t xml:space="preserve"> за I (прва) година гимназиско образование. </w:t>
            </w:r>
          </w:p>
        </w:tc>
        <w:tc>
          <w:tcPr>
            <w:tcW w:w="8644" w:type="dxa"/>
            <w:tcBorders>
              <w:top w:val="single" w:sz="4" w:space="0" w:color="auto"/>
              <w:left w:val="single" w:sz="4" w:space="0" w:color="auto"/>
              <w:bottom w:val="single" w:sz="4" w:space="0" w:color="auto"/>
              <w:right w:val="single" w:sz="4" w:space="0" w:color="auto"/>
            </w:tcBorders>
          </w:tcPr>
          <w:p w14:paraId="1387628C" w14:textId="77777777" w:rsidR="009768F4" w:rsidRDefault="009768F4">
            <w:pPr>
              <w:spacing w:after="0"/>
              <w:rPr>
                <w:rFonts w:eastAsia="StobiSans Regular" w:cstheme="minorHAnsi"/>
                <w:lang w:val="mk-MK"/>
              </w:rPr>
            </w:pPr>
          </w:p>
          <w:p w14:paraId="4BDC5F7D" w14:textId="77777777" w:rsidR="009768F4" w:rsidRDefault="00000000">
            <w:pPr>
              <w:spacing w:after="0"/>
              <w:rPr>
                <w:rFonts w:eastAsia="StobiSans Regular" w:cstheme="minorHAnsi"/>
                <w:lang w:val="mk-MK"/>
              </w:rPr>
            </w:pPr>
            <w:r>
              <w:rPr>
                <w:rFonts w:eastAsia="StobiSans Regular" w:cstheme="minorHAnsi"/>
                <w:lang w:val="mk-MK"/>
              </w:rPr>
              <w:t xml:space="preserve">бр. ___________ </w:t>
            </w:r>
          </w:p>
          <w:p w14:paraId="60482BF4" w14:textId="77777777" w:rsidR="009768F4" w:rsidRDefault="00000000">
            <w:pPr>
              <w:spacing w:after="0"/>
              <w:rPr>
                <w:rFonts w:eastAsia="StobiSans Regular" w:cstheme="minorHAnsi"/>
                <w:lang w:val="mk-MK"/>
              </w:rPr>
            </w:pPr>
            <w:r>
              <w:rPr>
                <w:rFonts w:eastAsia="StobiSans Regular" w:cstheme="minorHAnsi"/>
                <w:lang w:val="mk-MK"/>
              </w:rPr>
              <w:t>_______________ година</w:t>
            </w:r>
          </w:p>
          <w:p w14:paraId="4BCB1EE9" w14:textId="77777777" w:rsidR="009768F4" w:rsidRDefault="009768F4">
            <w:pPr>
              <w:spacing w:after="0"/>
              <w:rPr>
                <w:rFonts w:eastAsia="StobiSans Regular" w:cstheme="minorHAnsi"/>
                <w:lang w:val="mk-MK"/>
              </w:rPr>
            </w:pPr>
          </w:p>
          <w:p w14:paraId="4A6DA05E" w14:textId="77777777" w:rsidR="009768F4" w:rsidRDefault="009768F4">
            <w:pPr>
              <w:spacing w:after="0" w:line="276" w:lineRule="auto"/>
              <w:jc w:val="right"/>
              <w:rPr>
                <w:rFonts w:eastAsia="Times New Roman" w:cstheme="minorHAnsi"/>
                <w:lang w:val="mk-MK"/>
              </w:rPr>
            </w:pPr>
          </w:p>
          <w:p w14:paraId="6AAE1A2D" w14:textId="77777777" w:rsidR="009768F4" w:rsidRDefault="00000000">
            <w:pPr>
              <w:spacing w:after="0" w:line="276" w:lineRule="auto"/>
              <w:jc w:val="center"/>
              <w:rPr>
                <w:rFonts w:eastAsia="Times New Roman" w:cstheme="minorHAnsi"/>
                <w:lang w:val="mk-MK"/>
              </w:rPr>
            </w:pPr>
            <w:r>
              <w:rPr>
                <w:rFonts w:eastAsia="Times New Roman" w:cstheme="minorHAnsi"/>
                <w:lang w:val="mk-MK"/>
              </w:rPr>
              <w:t xml:space="preserve">                                                                                             Министерка за образование и наука,</w:t>
            </w:r>
          </w:p>
          <w:p w14:paraId="342F1CFF" w14:textId="77777777" w:rsidR="009768F4" w:rsidRDefault="00000000">
            <w:pPr>
              <w:spacing w:after="0" w:line="276" w:lineRule="auto"/>
              <w:jc w:val="center"/>
              <w:rPr>
                <w:rFonts w:eastAsia="Times New Roman" w:cstheme="minorHAnsi"/>
                <w:lang w:val="ru-RU"/>
              </w:rPr>
            </w:pPr>
            <w:r>
              <w:rPr>
                <w:rFonts w:eastAsia="Times New Roman" w:cstheme="minorHAnsi"/>
                <w:lang w:val="ru-RU"/>
              </w:rPr>
              <w:t xml:space="preserve">                                                                                          проф. д-р Весна Јаневска</w:t>
            </w:r>
          </w:p>
          <w:p w14:paraId="0E7824A7" w14:textId="77777777" w:rsidR="009768F4" w:rsidRDefault="009768F4">
            <w:pPr>
              <w:spacing w:after="0" w:line="276" w:lineRule="auto"/>
              <w:jc w:val="right"/>
              <w:rPr>
                <w:rFonts w:eastAsia="Times New Roman" w:cstheme="minorHAnsi"/>
                <w:lang w:val="ru-RU"/>
              </w:rPr>
            </w:pPr>
          </w:p>
          <w:p w14:paraId="3222CF1E" w14:textId="77777777" w:rsidR="009768F4" w:rsidRDefault="00000000">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7C70916E" w14:textId="77777777" w:rsidR="009768F4" w:rsidRDefault="009768F4">
            <w:pPr>
              <w:spacing w:after="0" w:line="276" w:lineRule="auto"/>
              <w:rPr>
                <w:rFonts w:eastAsia="Times New Roman" w:cstheme="minorHAnsi"/>
                <w:lang w:val="mk-MK"/>
              </w:rPr>
            </w:pPr>
          </w:p>
        </w:tc>
      </w:tr>
    </w:tbl>
    <w:p w14:paraId="51473D1C" w14:textId="77777777" w:rsidR="009768F4" w:rsidRDefault="009768F4">
      <w:pPr>
        <w:rPr>
          <w:rFonts w:cstheme="minorHAnsi"/>
        </w:rPr>
      </w:pPr>
    </w:p>
    <w:sectPr w:rsidR="009768F4" w:rsidSect="00940D80">
      <w:footerReference w:type="default" r:id="rId9"/>
      <w:pgSz w:w="15840" w:h="12240" w:orient="landscape"/>
      <w:pgMar w:top="1440" w:right="1080" w:bottom="1440" w:left="1350" w:header="720" w:footer="720" w:gutter="0"/>
      <w:pgNumType w:start="1" w:chapStyle="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92F0E" w14:textId="77777777" w:rsidR="001A5168" w:rsidRDefault="001A5168">
      <w:pPr>
        <w:spacing w:line="240" w:lineRule="auto"/>
      </w:pPr>
      <w:r>
        <w:separator/>
      </w:r>
    </w:p>
  </w:endnote>
  <w:endnote w:type="continuationSeparator" w:id="0">
    <w:p w14:paraId="6374D1D1" w14:textId="77777777" w:rsidR="001A5168" w:rsidRDefault="001A5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820958"/>
      <w:docPartObj>
        <w:docPartGallery w:val="AutoText"/>
      </w:docPartObj>
    </w:sdtPr>
    <w:sdtContent>
      <w:p w14:paraId="064CFCFB" w14:textId="77777777" w:rsidR="009768F4" w:rsidRDefault="00000000">
        <w:pPr>
          <w:pStyle w:val="Footer"/>
          <w:jc w:val="center"/>
        </w:pPr>
        <w:r>
          <w:fldChar w:fldCharType="begin"/>
        </w:r>
        <w:r>
          <w:instrText xml:space="preserve"> PAGE   \* MERGEFORMAT </w:instrText>
        </w:r>
        <w:r>
          <w:fldChar w:fldCharType="separate"/>
        </w:r>
        <w:r>
          <w:t>28</w:t>
        </w:r>
        <w:r>
          <w:fldChar w:fldCharType="end"/>
        </w:r>
      </w:p>
    </w:sdtContent>
  </w:sdt>
  <w:p w14:paraId="5291D5EA" w14:textId="77777777" w:rsidR="009768F4" w:rsidRDefault="00976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7BF1" w14:textId="77777777" w:rsidR="001A5168" w:rsidRDefault="001A5168">
      <w:pPr>
        <w:spacing w:after="0"/>
      </w:pPr>
      <w:r>
        <w:separator/>
      </w:r>
    </w:p>
  </w:footnote>
  <w:footnote w:type="continuationSeparator" w:id="0">
    <w:p w14:paraId="59853B26" w14:textId="77777777" w:rsidR="001A5168" w:rsidRDefault="001A5168">
      <w:pPr>
        <w:spacing w:after="0"/>
      </w:pPr>
      <w:r>
        <w:continuationSeparator/>
      </w:r>
    </w:p>
  </w:footnote>
  <w:footnote w:id="1">
    <w:p w14:paraId="5C5BD3E1" w14:textId="663395FA" w:rsidR="009768F4" w:rsidRDefault="00000000">
      <w:pPr>
        <w:spacing w:after="0" w:line="240" w:lineRule="auto"/>
        <w:rPr>
          <w:rFonts w:ascii="Calibri" w:eastAsia="Times New Roman" w:hAnsi="Calibri" w:cs="Calibri"/>
          <w:sz w:val="20"/>
          <w:szCs w:val="20"/>
          <w:lang w:val="mk-MK"/>
        </w:rPr>
      </w:pPr>
      <w:r>
        <w:rPr>
          <w:rStyle w:val="FootnoteReference"/>
        </w:rPr>
        <w:footnoteRef/>
      </w:r>
      <w:r w:rsidRPr="004A24DF">
        <w:rPr>
          <w:lang w:val="ru-RU"/>
        </w:rPr>
        <w:t xml:space="preserve"> </w:t>
      </w:r>
      <w:r w:rsidRPr="004A24DF">
        <w:rPr>
          <w:sz w:val="20"/>
          <w:szCs w:val="20"/>
          <w:lang w:val="ru-RU"/>
        </w:rPr>
        <w:t xml:space="preserve">Називот на темата е формулиран </w:t>
      </w:r>
      <w:bookmarkStart w:id="0" w:name="_Hlk194174535"/>
      <w:r w:rsidRPr="004A24DF">
        <w:rPr>
          <w:sz w:val="20"/>
          <w:szCs w:val="20"/>
          <w:lang w:val="ru-RU"/>
        </w:rPr>
        <w:t>согласно</w:t>
      </w:r>
      <w:r>
        <w:rPr>
          <w:sz w:val="20"/>
          <w:szCs w:val="20"/>
          <w:lang w:val="mk-MK"/>
        </w:rPr>
        <w:t xml:space="preserve"> со</w:t>
      </w:r>
      <w:r w:rsidRPr="004A24DF">
        <w:rPr>
          <w:sz w:val="20"/>
          <w:szCs w:val="20"/>
          <w:lang w:val="ru-RU"/>
        </w:rPr>
        <w:t xml:space="preserve"> соодветната лексика </w:t>
      </w:r>
      <w:r>
        <w:rPr>
          <w:sz w:val="20"/>
          <w:szCs w:val="20"/>
          <w:lang w:val="mk-MK"/>
        </w:rPr>
        <w:t>што</w:t>
      </w:r>
      <w:r w:rsidRPr="004A24DF">
        <w:rPr>
          <w:sz w:val="20"/>
          <w:szCs w:val="20"/>
          <w:lang w:val="ru-RU"/>
        </w:rPr>
        <w:t xml:space="preserve"> превладува во </w:t>
      </w:r>
      <w:r>
        <w:rPr>
          <w:sz w:val="20"/>
          <w:szCs w:val="20"/>
          <w:lang w:val="mk-MK"/>
        </w:rPr>
        <w:t>неа</w:t>
      </w:r>
      <w:bookmarkEnd w:id="0"/>
      <w:r w:rsidRPr="004A24DF">
        <w:rPr>
          <w:sz w:val="20"/>
          <w:szCs w:val="20"/>
          <w:lang w:val="ru-RU"/>
        </w:rPr>
        <w:t xml:space="preserve">, </w:t>
      </w:r>
      <w:bookmarkStart w:id="1" w:name="_Hlk194312746"/>
      <w:r w:rsidRPr="004A24DF">
        <w:rPr>
          <w:sz w:val="20"/>
          <w:szCs w:val="20"/>
          <w:lang w:val="ru-RU"/>
        </w:rPr>
        <w:t xml:space="preserve">но при избор на учебник и/или </w:t>
      </w:r>
      <w:r>
        <w:rPr>
          <w:sz w:val="20"/>
          <w:szCs w:val="20"/>
          <w:lang w:val="mk-MK"/>
        </w:rPr>
        <w:t xml:space="preserve">на </w:t>
      </w:r>
      <w:r w:rsidRPr="004A24DF">
        <w:rPr>
          <w:sz w:val="20"/>
          <w:szCs w:val="20"/>
          <w:lang w:val="ru-RU"/>
        </w:rPr>
        <w:t>друг дидактички материјал треба</w:t>
      </w:r>
      <w:bookmarkEnd w:id="1"/>
      <w:r w:rsidR="001C7272">
        <w:rPr>
          <w:sz w:val="20"/>
          <w:szCs w:val="20"/>
          <w:lang w:val="ru-RU"/>
        </w:rPr>
        <w:t xml:space="preserve"> </w:t>
      </w:r>
      <w:r>
        <w:rPr>
          <w:sz w:val="20"/>
          <w:szCs w:val="20"/>
          <w:lang w:val="mk-MK"/>
        </w:rPr>
        <w:t>да се земат предвид јазичните функции, лексичките единици и граматичките структури застапени во целата наставна програма, без оглед на тоа како се распоредени по темите во наставната програма.</w:t>
      </w:r>
    </w:p>
    <w:p w14:paraId="49DC56D9" w14:textId="77777777" w:rsidR="009768F4" w:rsidRDefault="009768F4">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30D"/>
    <w:multiLevelType w:val="multilevel"/>
    <w:tmpl w:val="017D530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527AEE"/>
    <w:multiLevelType w:val="multilevel"/>
    <w:tmpl w:val="04527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A33B1"/>
    <w:multiLevelType w:val="multilevel"/>
    <w:tmpl w:val="06BA3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90719"/>
    <w:multiLevelType w:val="multilevel"/>
    <w:tmpl w:val="0B59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73639"/>
    <w:multiLevelType w:val="multilevel"/>
    <w:tmpl w:val="0BA73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E2834"/>
    <w:multiLevelType w:val="multilevel"/>
    <w:tmpl w:val="0CAE2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69017D"/>
    <w:multiLevelType w:val="multilevel"/>
    <w:tmpl w:val="0E690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719E9"/>
    <w:multiLevelType w:val="multilevel"/>
    <w:tmpl w:val="0E77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EE3A05"/>
    <w:multiLevelType w:val="multilevel"/>
    <w:tmpl w:val="10EE3A05"/>
    <w:lvl w:ilvl="0">
      <w:start w:val="6"/>
      <w:numFmt w:val="bullet"/>
      <w:lvlText w:val="•"/>
      <w:lvlJc w:val="left"/>
      <w:pPr>
        <w:ind w:left="754" w:hanging="360"/>
      </w:pPr>
      <w:rPr>
        <w:rFonts w:ascii="Calibri" w:eastAsiaTheme="minorHAnsi" w:hAnsi="Calibri" w:cs="Calibri"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9" w15:restartNumberingAfterBreak="0">
    <w:nsid w:val="126F5CFF"/>
    <w:multiLevelType w:val="multilevel"/>
    <w:tmpl w:val="126F5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B52EAF"/>
    <w:multiLevelType w:val="multilevel"/>
    <w:tmpl w:val="13B52EA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9A1456"/>
    <w:multiLevelType w:val="multilevel"/>
    <w:tmpl w:val="149A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3808B4"/>
    <w:multiLevelType w:val="multilevel"/>
    <w:tmpl w:val="16380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D356D"/>
    <w:multiLevelType w:val="multilevel"/>
    <w:tmpl w:val="178D3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C504D4"/>
    <w:multiLevelType w:val="multilevel"/>
    <w:tmpl w:val="17C50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082403"/>
    <w:multiLevelType w:val="multilevel"/>
    <w:tmpl w:val="18082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31589"/>
    <w:multiLevelType w:val="multilevel"/>
    <w:tmpl w:val="19231589"/>
    <w:lvl w:ilvl="0">
      <w:start w:val="1"/>
      <w:numFmt w:val="bullet"/>
      <w:lvlText w:val=""/>
      <w:lvlJc w:val="left"/>
      <w:pPr>
        <w:ind w:left="1080" w:hanging="360"/>
      </w:pPr>
      <w:rPr>
        <w:rFonts w:ascii="Symbol" w:hAnsi="Symbol" w:hint="default"/>
        <w:b w:val="0"/>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9267695"/>
    <w:multiLevelType w:val="multilevel"/>
    <w:tmpl w:val="19267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A51192"/>
    <w:multiLevelType w:val="multilevel"/>
    <w:tmpl w:val="19A5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7646DD"/>
    <w:multiLevelType w:val="multilevel"/>
    <w:tmpl w:val="1A764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E87575"/>
    <w:multiLevelType w:val="multilevel"/>
    <w:tmpl w:val="1AE875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313BF1"/>
    <w:multiLevelType w:val="multilevel"/>
    <w:tmpl w:val="1C313BF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D0D28A8"/>
    <w:multiLevelType w:val="multilevel"/>
    <w:tmpl w:val="1D0D28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1E23671B"/>
    <w:multiLevelType w:val="multilevel"/>
    <w:tmpl w:val="1E236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321551"/>
    <w:multiLevelType w:val="multilevel"/>
    <w:tmpl w:val="1E3215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B9216A"/>
    <w:multiLevelType w:val="multilevel"/>
    <w:tmpl w:val="1FB92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883056"/>
    <w:multiLevelType w:val="multilevel"/>
    <w:tmpl w:val="20883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AD56D4"/>
    <w:multiLevelType w:val="multilevel"/>
    <w:tmpl w:val="20AD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131ED2"/>
    <w:multiLevelType w:val="multilevel"/>
    <w:tmpl w:val="21131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67D27"/>
    <w:multiLevelType w:val="multilevel"/>
    <w:tmpl w:val="22E67D27"/>
    <w:lvl w:ilvl="0">
      <w:start w:val="1"/>
      <w:numFmt w:val="bullet"/>
      <w:lvlText w:val=""/>
      <w:lvlJc w:val="left"/>
      <w:pPr>
        <w:ind w:left="1074" w:hanging="360"/>
      </w:pPr>
      <w:rPr>
        <w:rFonts w:ascii="Symbol" w:hAnsi="Symbol" w:hint="default"/>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30" w15:restartNumberingAfterBreak="0">
    <w:nsid w:val="240D3CCC"/>
    <w:multiLevelType w:val="multilevel"/>
    <w:tmpl w:val="240D3CCC"/>
    <w:lvl w:ilvl="0">
      <w:start w:val="1"/>
      <w:numFmt w:val="bullet"/>
      <w:lvlText w:val=""/>
      <w:lvlJc w:val="left"/>
      <w:pPr>
        <w:tabs>
          <w:tab w:val="left" w:pos="0"/>
        </w:tabs>
        <w:ind w:left="720" w:hanging="360"/>
      </w:pPr>
      <w:rPr>
        <w:rFonts w:ascii="Symbol" w:hAnsi="Symbol" w:hint="default"/>
        <w:u w:val="none"/>
      </w:rPr>
    </w:lvl>
    <w:lvl w:ilvl="1">
      <w:start w:val="1"/>
      <w:numFmt w:val="bullet"/>
      <w:lvlText w:val="-"/>
      <w:lvlJc w:val="left"/>
      <w:pPr>
        <w:tabs>
          <w:tab w:val="left" w:pos="0"/>
        </w:tabs>
        <w:ind w:left="1440" w:hanging="360"/>
      </w:pPr>
      <w:rPr>
        <w:rFonts w:ascii="OpenSymbol" w:hAnsi="OpenSymbol"/>
        <w:u w:val="none"/>
      </w:rPr>
    </w:lvl>
    <w:lvl w:ilvl="2">
      <w:start w:val="1"/>
      <w:numFmt w:val="bullet"/>
      <w:lvlText w:val="-"/>
      <w:lvlJc w:val="left"/>
      <w:pPr>
        <w:tabs>
          <w:tab w:val="left" w:pos="0"/>
        </w:tabs>
        <w:ind w:left="2160" w:hanging="360"/>
      </w:pPr>
      <w:rPr>
        <w:rFonts w:ascii="OpenSymbol" w:hAnsi="OpenSymbol"/>
        <w:u w:val="none"/>
      </w:rPr>
    </w:lvl>
    <w:lvl w:ilvl="3">
      <w:start w:val="1"/>
      <w:numFmt w:val="bullet"/>
      <w:lvlText w:val="-"/>
      <w:lvlJc w:val="left"/>
      <w:pPr>
        <w:tabs>
          <w:tab w:val="left" w:pos="0"/>
        </w:tabs>
        <w:ind w:left="2880" w:hanging="360"/>
      </w:pPr>
      <w:rPr>
        <w:rFonts w:ascii="OpenSymbol" w:hAnsi="OpenSymbol"/>
        <w:u w:val="none"/>
      </w:rPr>
    </w:lvl>
    <w:lvl w:ilvl="4">
      <w:start w:val="1"/>
      <w:numFmt w:val="bullet"/>
      <w:lvlText w:val="-"/>
      <w:lvlJc w:val="left"/>
      <w:pPr>
        <w:tabs>
          <w:tab w:val="left" w:pos="0"/>
        </w:tabs>
        <w:ind w:left="3600" w:hanging="360"/>
      </w:pPr>
      <w:rPr>
        <w:rFonts w:ascii="OpenSymbol" w:hAnsi="OpenSymbol"/>
        <w:u w:val="none"/>
      </w:rPr>
    </w:lvl>
    <w:lvl w:ilvl="5">
      <w:start w:val="1"/>
      <w:numFmt w:val="bullet"/>
      <w:lvlText w:val="-"/>
      <w:lvlJc w:val="left"/>
      <w:pPr>
        <w:tabs>
          <w:tab w:val="left" w:pos="0"/>
        </w:tabs>
        <w:ind w:left="4320" w:hanging="360"/>
      </w:pPr>
      <w:rPr>
        <w:rFonts w:ascii="OpenSymbol" w:hAnsi="OpenSymbol"/>
        <w:u w:val="none"/>
      </w:rPr>
    </w:lvl>
    <w:lvl w:ilvl="6">
      <w:start w:val="1"/>
      <w:numFmt w:val="bullet"/>
      <w:lvlText w:val="-"/>
      <w:lvlJc w:val="left"/>
      <w:pPr>
        <w:tabs>
          <w:tab w:val="left" w:pos="0"/>
        </w:tabs>
        <w:ind w:left="5040" w:hanging="360"/>
      </w:pPr>
      <w:rPr>
        <w:rFonts w:ascii="OpenSymbol" w:hAnsi="OpenSymbol"/>
        <w:u w:val="none"/>
      </w:rPr>
    </w:lvl>
    <w:lvl w:ilvl="7">
      <w:start w:val="1"/>
      <w:numFmt w:val="bullet"/>
      <w:lvlText w:val="-"/>
      <w:lvlJc w:val="left"/>
      <w:pPr>
        <w:tabs>
          <w:tab w:val="left" w:pos="0"/>
        </w:tabs>
        <w:ind w:left="5760" w:hanging="360"/>
      </w:pPr>
      <w:rPr>
        <w:rFonts w:ascii="OpenSymbol" w:hAnsi="OpenSymbol"/>
        <w:u w:val="none"/>
      </w:rPr>
    </w:lvl>
    <w:lvl w:ilvl="8">
      <w:start w:val="1"/>
      <w:numFmt w:val="bullet"/>
      <w:lvlText w:val="-"/>
      <w:lvlJc w:val="left"/>
      <w:pPr>
        <w:tabs>
          <w:tab w:val="left" w:pos="0"/>
        </w:tabs>
        <w:ind w:left="6480" w:hanging="360"/>
      </w:pPr>
      <w:rPr>
        <w:rFonts w:ascii="OpenSymbol" w:hAnsi="OpenSymbol"/>
        <w:u w:val="none"/>
      </w:rPr>
    </w:lvl>
  </w:abstractNum>
  <w:abstractNum w:abstractNumId="31" w15:restartNumberingAfterBreak="0">
    <w:nsid w:val="25572F04"/>
    <w:multiLevelType w:val="multilevel"/>
    <w:tmpl w:val="25572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E3636"/>
    <w:multiLevelType w:val="multilevel"/>
    <w:tmpl w:val="256E3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70775"/>
    <w:multiLevelType w:val="multilevel"/>
    <w:tmpl w:val="25B7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0D7E86"/>
    <w:multiLevelType w:val="multilevel"/>
    <w:tmpl w:val="260D7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1063A3"/>
    <w:multiLevelType w:val="multilevel"/>
    <w:tmpl w:val="261063A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304215"/>
    <w:multiLevelType w:val="multilevel"/>
    <w:tmpl w:val="263042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A25323"/>
    <w:multiLevelType w:val="multilevel"/>
    <w:tmpl w:val="26A253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27970A94"/>
    <w:multiLevelType w:val="multilevel"/>
    <w:tmpl w:val="2797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562874"/>
    <w:multiLevelType w:val="multilevel"/>
    <w:tmpl w:val="28562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493A45"/>
    <w:multiLevelType w:val="multilevel"/>
    <w:tmpl w:val="2C493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2A483C"/>
    <w:multiLevelType w:val="multilevel"/>
    <w:tmpl w:val="2E2A4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F2C582F"/>
    <w:multiLevelType w:val="multilevel"/>
    <w:tmpl w:val="2F2C5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37103E"/>
    <w:multiLevelType w:val="multilevel"/>
    <w:tmpl w:val="2F371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F56362F"/>
    <w:multiLevelType w:val="multilevel"/>
    <w:tmpl w:val="2F563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9B5706"/>
    <w:multiLevelType w:val="multilevel"/>
    <w:tmpl w:val="319B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365E0"/>
    <w:multiLevelType w:val="multilevel"/>
    <w:tmpl w:val="32436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54A1894"/>
    <w:multiLevelType w:val="multilevel"/>
    <w:tmpl w:val="354A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0A4CA7"/>
    <w:multiLevelType w:val="multilevel"/>
    <w:tmpl w:val="360A4CA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36965E1F"/>
    <w:multiLevelType w:val="multilevel"/>
    <w:tmpl w:val="36965E1F"/>
    <w:lvl w:ilvl="0">
      <w:start w:val="1"/>
      <w:numFmt w:val="bullet"/>
      <w:lvlText w:val=""/>
      <w:lvlJc w:val="left"/>
      <w:pPr>
        <w:ind w:left="1440" w:hanging="360"/>
      </w:pPr>
      <w:rPr>
        <w:rFonts w:ascii="Symbol" w:hAnsi="Symbol" w:hint="default"/>
        <w:b w:val="0"/>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37422DAE"/>
    <w:multiLevelType w:val="multilevel"/>
    <w:tmpl w:val="37422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7C665B2"/>
    <w:multiLevelType w:val="multilevel"/>
    <w:tmpl w:val="37C66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96A5467"/>
    <w:multiLevelType w:val="multilevel"/>
    <w:tmpl w:val="396A546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A434E05"/>
    <w:multiLevelType w:val="multilevel"/>
    <w:tmpl w:val="3A434E05"/>
    <w:lvl w:ilvl="0">
      <w:start w:val="1"/>
      <w:numFmt w:val="bullet"/>
      <w:lvlText w:val=""/>
      <w:lvlJc w:val="left"/>
      <w:pPr>
        <w:ind w:left="1074" w:hanging="360"/>
      </w:pPr>
      <w:rPr>
        <w:rFonts w:ascii="Symbol" w:hAnsi="Symbol" w:hint="default"/>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54" w15:restartNumberingAfterBreak="0">
    <w:nsid w:val="3A993E8F"/>
    <w:multiLevelType w:val="multilevel"/>
    <w:tmpl w:val="3A993E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AE40376"/>
    <w:multiLevelType w:val="multilevel"/>
    <w:tmpl w:val="3AE40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B1C6A69"/>
    <w:multiLevelType w:val="multilevel"/>
    <w:tmpl w:val="3B1C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5437E2"/>
    <w:multiLevelType w:val="multilevel"/>
    <w:tmpl w:val="3B543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D51DFC"/>
    <w:multiLevelType w:val="multilevel"/>
    <w:tmpl w:val="3BD51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E062259"/>
    <w:multiLevelType w:val="hybridMultilevel"/>
    <w:tmpl w:val="DAFA6C6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0" w15:restartNumberingAfterBreak="0">
    <w:nsid w:val="3E935563"/>
    <w:multiLevelType w:val="multilevel"/>
    <w:tmpl w:val="3E935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6E0A81"/>
    <w:multiLevelType w:val="multilevel"/>
    <w:tmpl w:val="406E0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784E70"/>
    <w:multiLevelType w:val="multilevel"/>
    <w:tmpl w:val="41784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37654B4"/>
    <w:multiLevelType w:val="multilevel"/>
    <w:tmpl w:val="43765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F342C0"/>
    <w:multiLevelType w:val="multilevel"/>
    <w:tmpl w:val="45F34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FD0453"/>
    <w:multiLevelType w:val="multilevel"/>
    <w:tmpl w:val="47FD04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8FB11AE"/>
    <w:multiLevelType w:val="multilevel"/>
    <w:tmpl w:val="48FB11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127348"/>
    <w:multiLevelType w:val="multilevel"/>
    <w:tmpl w:val="4912734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FF7804"/>
    <w:multiLevelType w:val="multilevel"/>
    <w:tmpl w:val="49FF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B9B4025"/>
    <w:multiLevelType w:val="multilevel"/>
    <w:tmpl w:val="4B9B4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DC6A7E"/>
    <w:multiLevelType w:val="multilevel"/>
    <w:tmpl w:val="4BDC6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C1A573D"/>
    <w:multiLevelType w:val="multilevel"/>
    <w:tmpl w:val="4C1A5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C6E6B09"/>
    <w:multiLevelType w:val="multilevel"/>
    <w:tmpl w:val="4C6E6B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C02C14"/>
    <w:multiLevelType w:val="multilevel"/>
    <w:tmpl w:val="4CC02C1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DC53747"/>
    <w:multiLevelType w:val="multilevel"/>
    <w:tmpl w:val="4DC53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E240AEE"/>
    <w:multiLevelType w:val="multilevel"/>
    <w:tmpl w:val="4E240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E6A7F8C"/>
    <w:multiLevelType w:val="multilevel"/>
    <w:tmpl w:val="4E6A7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01D2688"/>
    <w:multiLevelType w:val="multilevel"/>
    <w:tmpl w:val="501D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242C8A"/>
    <w:multiLevelType w:val="multilevel"/>
    <w:tmpl w:val="50242C8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FD4DCC"/>
    <w:multiLevelType w:val="multilevel"/>
    <w:tmpl w:val="50FD4DC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3F7C1D"/>
    <w:multiLevelType w:val="multilevel"/>
    <w:tmpl w:val="523F7C1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27110B3"/>
    <w:multiLevelType w:val="multilevel"/>
    <w:tmpl w:val="527110B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53496E45"/>
    <w:multiLevelType w:val="multilevel"/>
    <w:tmpl w:val="53496E45"/>
    <w:lvl w:ilvl="0">
      <w:start w:val="1"/>
      <w:numFmt w:val="bullet"/>
      <w:lvlText w:val=""/>
      <w:lvlJc w:val="left"/>
      <w:pPr>
        <w:ind w:left="720" w:hanging="360"/>
      </w:pPr>
      <w:rPr>
        <w:rFonts w:ascii="Symbol" w:hAnsi="Symbol" w:hint="default"/>
        <w:b w:val="0"/>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3D31583"/>
    <w:multiLevelType w:val="multilevel"/>
    <w:tmpl w:val="53D31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64B495B"/>
    <w:multiLevelType w:val="multilevel"/>
    <w:tmpl w:val="564B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6E30B91"/>
    <w:multiLevelType w:val="multilevel"/>
    <w:tmpl w:val="56E30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75F1B00"/>
    <w:multiLevelType w:val="multilevel"/>
    <w:tmpl w:val="575F1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7731D7F"/>
    <w:multiLevelType w:val="multilevel"/>
    <w:tmpl w:val="57731D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3526D4"/>
    <w:multiLevelType w:val="multilevel"/>
    <w:tmpl w:val="58352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F6731"/>
    <w:multiLevelType w:val="multilevel"/>
    <w:tmpl w:val="59AF6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E74269"/>
    <w:multiLevelType w:val="multilevel"/>
    <w:tmpl w:val="59E7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9ED2735"/>
    <w:multiLevelType w:val="multilevel"/>
    <w:tmpl w:val="59ED2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3D7E86"/>
    <w:multiLevelType w:val="multilevel"/>
    <w:tmpl w:val="5B3D7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CF5629A"/>
    <w:multiLevelType w:val="multilevel"/>
    <w:tmpl w:val="5CF56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D722AD8"/>
    <w:multiLevelType w:val="multilevel"/>
    <w:tmpl w:val="5D722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C9351E"/>
    <w:multiLevelType w:val="multilevel"/>
    <w:tmpl w:val="5DC93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F33799"/>
    <w:multiLevelType w:val="multilevel"/>
    <w:tmpl w:val="5FF3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04B603D"/>
    <w:multiLevelType w:val="multilevel"/>
    <w:tmpl w:val="604B603D"/>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3E045A7"/>
    <w:multiLevelType w:val="multilevel"/>
    <w:tmpl w:val="63E0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4101379"/>
    <w:multiLevelType w:val="multilevel"/>
    <w:tmpl w:val="6410137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5617B8C"/>
    <w:multiLevelType w:val="multilevel"/>
    <w:tmpl w:val="65617B8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73E74B3"/>
    <w:multiLevelType w:val="multilevel"/>
    <w:tmpl w:val="673E74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92B5321"/>
    <w:multiLevelType w:val="multilevel"/>
    <w:tmpl w:val="70F4AA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A54539C"/>
    <w:multiLevelType w:val="multilevel"/>
    <w:tmpl w:val="6A545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B9330C6"/>
    <w:multiLevelType w:val="multilevel"/>
    <w:tmpl w:val="6B9330C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BF57100"/>
    <w:multiLevelType w:val="multilevel"/>
    <w:tmpl w:val="6BF57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8E3FEE"/>
    <w:multiLevelType w:val="multilevel"/>
    <w:tmpl w:val="6C8E3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F9D34A2"/>
    <w:multiLevelType w:val="multilevel"/>
    <w:tmpl w:val="6F9D34A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693110"/>
    <w:multiLevelType w:val="multilevel"/>
    <w:tmpl w:val="70693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1174953"/>
    <w:multiLevelType w:val="multilevel"/>
    <w:tmpl w:val="711749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3973D40"/>
    <w:multiLevelType w:val="multilevel"/>
    <w:tmpl w:val="73973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3C926B6"/>
    <w:multiLevelType w:val="multilevel"/>
    <w:tmpl w:val="73C92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364BB0"/>
    <w:multiLevelType w:val="multilevel"/>
    <w:tmpl w:val="76364BB0"/>
    <w:lvl w:ilvl="0">
      <w:start w:val="1"/>
      <w:numFmt w:val="decimal"/>
      <w:lvlText w:val="%1."/>
      <w:lvlJc w:val="left"/>
      <w:pPr>
        <w:tabs>
          <w:tab w:val="left" w:pos="720"/>
        </w:tabs>
        <w:ind w:left="720" w:hanging="360"/>
      </w:pPr>
    </w:lvl>
    <w:lvl w:ilvl="1">
      <w:start w:val="1"/>
      <w:numFmt w:val="decimal"/>
      <w:lvlText w:val="%2."/>
      <w:lvlJc w:val="left"/>
      <w:pPr>
        <w:ind w:left="72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3" w15:restartNumberingAfterBreak="0">
    <w:nsid w:val="76DB0CB6"/>
    <w:multiLevelType w:val="multilevel"/>
    <w:tmpl w:val="76DB0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78A29FA"/>
    <w:multiLevelType w:val="multilevel"/>
    <w:tmpl w:val="778A2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88C693C"/>
    <w:multiLevelType w:val="multilevel"/>
    <w:tmpl w:val="788C6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8BC25AB"/>
    <w:multiLevelType w:val="multilevel"/>
    <w:tmpl w:val="78BC2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A1B2F1A"/>
    <w:multiLevelType w:val="multilevel"/>
    <w:tmpl w:val="7A1B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BEE2BFB"/>
    <w:multiLevelType w:val="multilevel"/>
    <w:tmpl w:val="7BEE2B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D9E6D8B"/>
    <w:multiLevelType w:val="multilevel"/>
    <w:tmpl w:val="7D9E6D8B"/>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7194266">
    <w:abstractNumId w:val="98"/>
  </w:num>
  <w:num w:numId="2" w16cid:durableId="607928679">
    <w:abstractNumId w:val="102"/>
  </w:num>
  <w:num w:numId="3" w16cid:durableId="1491603168">
    <w:abstractNumId w:val="30"/>
  </w:num>
  <w:num w:numId="4" w16cid:durableId="984235105">
    <w:abstractNumId w:val="54"/>
  </w:num>
  <w:num w:numId="5" w16cid:durableId="1030180717">
    <w:abstractNumId w:val="84"/>
  </w:num>
  <w:num w:numId="6" w16cid:durableId="1797992896">
    <w:abstractNumId w:val="4"/>
  </w:num>
  <w:num w:numId="7" w16cid:durableId="315036696">
    <w:abstractNumId w:val="5"/>
  </w:num>
  <w:num w:numId="8" w16cid:durableId="515458316">
    <w:abstractNumId w:val="83"/>
  </w:num>
  <w:num w:numId="9" w16cid:durableId="881285621">
    <w:abstractNumId w:val="27"/>
  </w:num>
  <w:num w:numId="10" w16cid:durableId="197358316">
    <w:abstractNumId w:val="82"/>
  </w:num>
  <w:num w:numId="11" w16cid:durableId="2011134769">
    <w:abstractNumId w:val="32"/>
  </w:num>
  <w:num w:numId="12" w16cid:durableId="1697852894">
    <w:abstractNumId w:val="61"/>
  </w:num>
  <w:num w:numId="13" w16cid:durableId="1655989826">
    <w:abstractNumId w:val="69"/>
  </w:num>
  <w:num w:numId="14" w16cid:durableId="1925066455">
    <w:abstractNumId w:val="76"/>
  </w:num>
  <w:num w:numId="15" w16cid:durableId="111245094">
    <w:abstractNumId w:val="43"/>
  </w:num>
  <w:num w:numId="16" w16cid:durableId="1336105094">
    <w:abstractNumId w:val="116"/>
  </w:num>
  <w:num w:numId="17" w16cid:durableId="907346200">
    <w:abstractNumId w:val="62"/>
  </w:num>
  <w:num w:numId="18" w16cid:durableId="1681204062">
    <w:abstractNumId w:val="70"/>
  </w:num>
  <w:num w:numId="19" w16cid:durableId="304698537">
    <w:abstractNumId w:val="41"/>
  </w:num>
  <w:num w:numId="20" w16cid:durableId="2072580905">
    <w:abstractNumId w:val="7"/>
  </w:num>
  <w:num w:numId="21" w16cid:durableId="1868759871">
    <w:abstractNumId w:val="51"/>
  </w:num>
  <w:num w:numId="22" w16cid:durableId="410809698">
    <w:abstractNumId w:val="85"/>
  </w:num>
  <w:num w:numId="23" w16cid:durableId="333647290">
    <w:abstractNumId w:val="49"/>
  </w:num>
  <w:num w:numId="24" w16cid:durableId="592856857">
    <w:abstractNumId w:val="55"/>
  </w:num>
  <w:num w:numId="25" w16cid:durableId="1399943062">
    <w:abstractNumId w:val="88"/>
  </w:num>
  <w:num w:numId="26" w16cid:durableId="589659548">
    <w:abstractNumId w:val="91"/>
  </w:num>
  <w:num w:numId="27" w16cid:durableId="1305967060">
    <w:abstractNumId w:val="68"/>
  </w:num>
  <w:num w:numId="28" w16cid:durableId="206259902">
    <w:abstractNumId w:val="81"/>
  </w:num>
  <w:num w:numId="29" w16cid:durableId="1321230522">
    <w:abstractNumId w:val="74"/>
  </w:num>
  <w:num w:numId="30" w16cid:durableId="991518995">
    <w:abstractNumId w:val="48"/>
  </w:num>
  <w:num w:numId="31" w16cid:durableId="1926526006">
    <w:abstractNumId w:val="16"/>
  </w:num>
  <w:num w:numId="32" w16cid:durableId="2026008987">
    <w:abstractNumId w:val="12"/>
  </w:num>
  <w:num w:numId="33" w16cid:durableId="895359461">
    <w:abstractNumId w:val="101"/>
  </w:num>
  <w:num w:numId="34" w16cid:durableId="981957583">
    <w:abstractNumId w:val="72"/>
  </w:num>
  <w:num w:numId="35" w16cid:durableId="943998144">
    <w:abstractNumId w:val="89"/>
  </w:num>
  <w:num w:numId="36" w16cid:durableId="47925070">
    <w:abstractNumId w:val="15"/>
  </w:num>
  <w:num w:numId="37" w16cid:durableId="1470897086">
    <w:abstractNumId w:val="13"/>
  </w:num>
  <w:num w:numId="38" w16cid:durableId="1271399873">
    <w:abstractNumId w:val="37"/>
  </w:num>
  <w:num w:numId="39" w16cid:durableId="203373925">
    <w:abstractNumId w:val="20"/>
  </w:num>
  <w:num w:numId="40" w16cid:durableId="587814884">
    <w:abstractNumId w:val="86"/>
  </w:num>
  <w:num w:numId="41" w16cid:durableId="245311286">
    <w:abstractNumId w:val="11"/>
  </w:num>
  <w:num w:numId="42" w16cid:durableId="193160309">
    <w:abstractNumId w:val="53"/>
  </w:num>
  <w:num w:numId="43" w16cid:durableId="170293832">
    <w:abstractNumId w:val="22"/>
  </w:num>
  <w:num w:numId="44" w16cid:durableId="1945645739">
    <w:abstractNumId w:val="60"/>
  </w:num>
  <w:num w:numId="45" w16cid:durableId="117531367">
    <w:abstractNumId w:val="96"/>
  </w:num>
  <w:num w:numId="46" w16cid:durableId="1240870042">
    <w:abstractNumId w:val="29"/>
  </w:num>
  <w:num w:numId="47" w16cid:durableId="362244782">
    <w:abstractNumId w:val="93"/>
  </w:num>
  <w:num w:numId="48" w16cid:durableId="816150839">
    <w:abstractNumId w:val="87"/>
  </w:num>
  <w:num w:numId="49" w16cid:durableId="2052798456">
    <w:abstractNumId w:val="3"/>
  </w:num>
  <w:num w:numId="50" w16cid:durableId="358898361">
    <w:abstractNumId w:val="47"/>
  </w:num>
  <w:num w:numId="51" w16cid:durableId="1348674497">
    <w:abstractNumId w:val="114"/>
  </w:num>
  <w:num w:numId="52" w16cid:durableId="2024940877">
    <w:abstractNumId w:val="71"/>
  </w:num>
  <w:num w:numId="53" w16cid:durableId="321199668">
    <w:abstractNumId w:val="90"/>
  </w:num>
  <w:num w:numId="54" w16cid:durableId="1986884995">
    <w:abstractNumId w:val="2"/>
  </w:num>
  <w:num w:numId="55" w16cid:durableId="1517843510">
    <w:abstractNumId w:val="58"/>
  </w:num>
  <w:num w:numId="56" w16cid:durableId="1276210015">
    <w:abstractNumId w:val="38"/>
  </w:num>
  <w:num w:numId="57" w16cid:durableId="1497964683">
    <w:abstractNumId w:val="23"/>
  </w:num>
  <w:num w:numId="58" w16cid:durableId="1124956475">
    <w:abstractNumId w:val="33"/>
  </w:num>
  <w:num w:numId="59" w16cid:durableId="173233163">
    <w:abstractNumId w:val="42"/>
  </w:num>
  <w:num w:numId="60" w16cid:durableId="1017584354">
    <w:abstractNumId w:val="115"/>
  </w:num>
  <w:num w:numId="61" w16cid:durableId="797919493">
    <w:abstractNumId w:val="106"/>
  </w:num>
  <w:num w:numId="62" w16cid:durableId="1836064655">
    <w:abstractNumId w:val="19"/>
  </w:num>
  <w:num w:numId="63" w16cid:durableId="730468082">
    <w:abstractNumId w:val="14"/>
  </w:num>
  <w:num w:numId="64" w16cid:durableId="772358389">
    <w:abstractNumId w:val="39"/>
  </w:num>
  <w:num w:numId="65" w16cid:durableId="760488921">
    <w:abstractNumId w:val="113"/>
  </w:num>
  <w:num w:numId="66" w16cid:durableId="1151826422">
    <w:abstractNumId w:val="36"/>
  </w:num>
  <w:num w:numId="67" w16cid:durableId="368913658">
    <w:abstractNumId w:val="6"/>
  </w:num>
  <w:num w:numId="68" w16cid:durableId="690643609">
    <w:abstractNumId w:val="64"/>
  </w:num>
  <w:num w:numId="69" w16cid:durableId="1710564882">
    <w:abstractNumId w:val="94"/>
  </w:num>
  <w:num w:numId="70" w16cid:durableId="594900312">
    <w:abstractNumId w:val="18"/>
  </w:num>
  <w:num w:numId="71" w16cid:durableId="33896292">
    <w:abstractNumId w:val="24"/>
  </w:num>
  <w:num w:numId="72" w16cid:durableId="1537430958">
    <w:abstractNumId w:val="31"/>
  </w:num>
  <w:num w:numId="73" w16cid:durableId="837422380">
    <w:abstractNumId w:val="110"/>
  </w:num>
  <w:num w:numId="74" w16cid:durableId="628583872">
    <w:abstractNumId w:val="26"/>
  </w:num>
  <w:num w:numId="75" w16cid:durableId="475604563">
    <w:abstractNumId w:val="1"/>
  </w:num>
  <w:num w:numId="76" w16cid:durableId="2095665023">
    <w:abstractNumId w:val="9"/>
  </w:num>
  <w:num w:numId="77" w16cid:durableId="1874877298">
    <w:abstractNumId w:val="52"/>
  </w:num>
  <w:num w:numId="78" w16cid:durableId="133111637">
    <w:abstractNumId w:val="65"/>
  </w:num>
  <w:num w:numId="79" w16cid:durableId="2086298565">
    <w:abstractNumId w:val="40"/>
  </w:num>
  <w:num w:numId="80" w16cid:durableId="878662512">
    <w:abstractNumId w:val="109"/>
  </w:num>
  <w:num w:numId="81" w16cid:durableId="509680824">
    <w:abstractNumId w:val="28"/>
  </w:num>
  <w:num w:numId="82" w16cid:durableId="463230167">
    <w:abstractNumId w:val="50"/>
  </w:num>
  <w:num w:numId="83" w16cid:durableId="1487210145">
    <w:abstractNumId w:val="45"/>
  </w:num>
  <w:num w:numId="84" w16cid:durableId="1584147918">
    <w:abstractNumId w:val="77"/>
  </w:num>
  <w:num w:numId="85" w16cid:durableId="1152595801">
    <w:abstractNumId w:val="103"/>
  </w:num>
  <w:num w:numId="86" w16cid:durableId="1472167154">
    <w:abstractNumId w:val="57"/>
  </w:num>
  <w:num w:numId="87" w16cid:durableId="585001323">
    <w:abstractNumId w:val="63"/>
  </w:num>
  <w:num w:numId="88" w16cid:durableId="1770420429">
    <w:abstractNumId w:val="111"/>
  </w:num>
  <w:num w:numId="89" w16cid:durableId="81491582">
    <w:abstractNumId w:val="44"/>
  </w:num>
  <w:num w:numId="90" w16cid:durableId="213395778">
    <w:abstractNumId w:val="117"/>
  </w:num>
  <w:num w:numId="91" w16cid:durableId="1845364970">
    <w:abstractNumId w:val="34"/>
  </w:num>
  <w:num w:numId="92" w16cid:durableId="1589584117">
    <w:abstractNumId w:val="46"/>
  </w:num>
  <w:num w:numId="93" w16cid:durableId="1749031646">
    <w:abstractNumId w:val="95"/>
  </w:num>
  <w:num w:numId="94" w16cid:durableId="1412193287">
    <w:abstractNumId w:val="105"/>
  </w:num>
  <w:num w:numId="95" w16cid:durableId="253440132">
    <w:abstractNumId w:val="75"/>
  </w:num>
  <w:num w:numId="96" w16cid:durableId="1244340813">
    <w:abstractNumId w:val="108"/>
  </w:num>
  <w:num w:numId="97" w16cid:durableId="588320345">
    <w:abstractNumId w:val="25"/>
  </w:num>
  <w:num w:numId="98" w16cid:durableId="1052539982">
    <w:abstractNumId w:val="17"/>
  </w:num>
  <w:num w:numId="99" w16cid:durableId="2110659913">
    <w:abstractNumId w:val="56"/>
  </w:num>
  <w:num w:numId="100" w16cid:durableId="1133214774">
    <w:abstractNumId w:val="21"/>
  </w:num>
  <w:num w:numId="101" w16cid:durableId="1282879026">
    <w:abstractNumId w:val="99"/>
  </w:num>
  <w:num w:numId="102" w16cid:durableId="853301751">
    <w:abstractNumId w:val="79"/>
  </w:num>
  <w:num w:numId="103" w16cid:durableId="976715314">
    <w:abstractNumId w:val="66"/>
  </w:num>
  <w:num w:numId="104" w16cid:durableId="947004904">
    <w:abstractNumId w:val="35"/>
  </w:num>
  <w:num w:numId="105" w16cid:durableId="399906576">
    <w:abstractNumId w:val="100"/>
  </w:num>
  <w:num w:numId="106" w16cid:durableId="691491064">
    <w:abstractNumId w:val="80"/>
  </w:num>
  <w:num w:numId="107" w16cid:durableId="1309941421">
    <w:abstractNumId w:val="0"/>
  </w:num>
  <w:num w:numId="108" w16cid:durableId="1665813102">
    <w:abstractNumId w:val="78"/>
  </w:num>
  <w:num w:numId="109" w16cid:durableId="1227494287">
    <w:abstractNumId w:val="104"/>
  </w:num>
  <w:num w:numId="110" w16cid:durableId="1512842499">
    <w:abstractNumId w:val="10"/>
  </w:num>
  <w:num w:numId="111" w16cid:durableId="1560242416">
    <w:abstractNumId w:val="67"/>
  </w:num>
  <w:num w:numId="112" w16cid:durableId="891308320">
    <w:abstractNumId w:val="107"/>
  </w:num>
  <w:num w:numId="113" w16cid:durableId="772745736">
    <w:abstractNumId w:val="73"/>
  </w:num>
  <w:num w:numId="114" w16cid:durableId="195000827">
    <w:abstractNumId w:val="119"/>
  </w:num>
  <w:num w:numId="115" w16cid:durableId="1312640095">
    <w:abstractNumId w:val="118"/>
  </w:num>
  <w:num w:numId="116" w16cid:durableId="1081681645">
    <w:abstractNumId w:val="97"/>
  </w:num>
  <w:num w:numId="117" w16cid:durableId="260574479">
    <w:abstractNumId w:val="112"/>
  </w:num>
  <w:num w:numId="118" w16cid:durableId="1792818422">
    <w:abstractNumId w:val="8"/>
  </w:num>
  <w:num w:numId="119" w16cid:durableId="1842969576">
    <w:abstractNumId w:val="92"/>
  </w:num>
  <w:num w:numId="120" w16cid:durableId="213216221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093E"/>
    <w:rsid w:val="0000132B"/>
    <w:rsid w:val="00001C21"/>
    <w:rsid w:val="00003C14"/>
    <w:rsid w:val="00005B03"/>
    <w:rsid w:val="0000721C"/>
    <w:rsid w:val="00007C62"/>
    <w:rsid w:val="00007E5A"/>
    <w:rsid w:val="00011392"/>
    <w:rsid w:val="00011CEC"/>
    <w:rsid w:val="0001241D"/>
    <w:rsid w:val="000133F1"/>
    <w:rsid w:val="0001386B"/>
    <w:rsid w:val="00020C57"/>
    <w:rsid w:val="00021486"/>
    <w:rsid w:val="00023830"/>
    <w:rsid w:val="00023AFA"/>
    <w:rsid w:val="00025909"/>
    <w:rsid w:val="00027393"/>
    <w:rsid w:val="0002745F"/>
    <w:rsid w:val="00030FFA"/>
    <w:rsid w:val="000320AA"/>
    <w:rsid w:val="00034584"/>
    <w:rsid w:val="00035D7A"/>
    <w:rsid w:val="000362A9"/>
    <w:rsid w:val="00036351"/>
    <w:rsid w:val="00036F7E"/>
    <w:rsid w:val="000404F6"/>
    <w:rsid w:val="000412B3"/>
    <w:rsid w:val="00041688"/>
    <w:rsid w:val="00047514"/>
    <w:rsid w:val="000475E7"/>
    <w:rsid w:val="00055250"/>
    <w:rsid w:val="000559EB"/>
    <w:rsid w:val="00057868"/>
    <w:rsid w:val="000613D7"/>
    <w:rsid w:val="00062406"/>
    <w:rsid w:val="0006599C"/>
    <w:rsid w:val="000720D5"/>
    <w:rsid w:val="00075CD5"/>
    <w:rsid w:val="00075FFC"/>
    <w:rsid w:val="00076C69"/>
    <w:rsid w:val="00081E7C"/>
    <w:rsid w:val="00083509"/>
    <w:rsid w:val="00083BC9"/>
    <w:rsid w:val="000860C5"/>
    <w:rsid w:val="00087B59"/>
    <w:rsid w:val="00087B89"/>
    <w:rsid w:val="0009032E"/>
    <w:rsid w:val="000917DC"/>
    <w:rsid w:val="000918E0"/>
    <w:rsid w:val="00093833"/>
    <w:rsid w:val="00093F30"/>
    <w:rsid w:val="00095046"/>
    <w:rsid w:val="00095724"/>
    <w:rsid w:val="00097088"/>
    <w:rsid w:val="000A175F"/>
    <w:rsid w:val="000A1EE8"/>
    <w:rsid w:val="000A2123"/>
    <w:rsid w:val="000A3517"/>
    <w:rsid w:val="000A5103"/>
    <w:rsid w:val="000A5BD2"/>
    <w:rsid w:val="000A5E4F"/>
    <w:rsid w:val="000A6013"/>
    <w:rsid w:val="000A78C8"/>
    <w:rsid w:val="000B20A6"/>
    <w:rsid w:val="000B21ED"/>
    <w:rsid w:val="000B23CA"/>
    <w:rsid w:val="000B249C"/>
    <w:rsid w:val="000B34F4"/>
    <w:rsid w:val="000B5B01"/>
    <w:rsid w:val="000B794D"/>
    <w:rsid w:val="000C1E16"/>
    <w:rsid w:val="000C27A8"/>
    <w:rsid w:val="000C60EE"/>
    <w:rsid w:val="000C6527"/>
    <w:rsid w:val="000C6D47"/>
    <w:rsid w:val="000C79BF"/>
    <w:rsid w:val="000D14A4"/>
    <w:rsid w:val="000D1743"/>
    <w:rsid w:val="000D1FE6"/>
    <w:rsid w:val="000D277F"/>
    <w:rsid w:val="000D447B"/>
    <w:rsid w:val="000E0332"/>
    <w:rsid w:val="000E23B9"/>
    <w:rsid w:val="000E5019"/>
    <w:rsid w:val="000E73A8"/>
    <w:rsid w:val="000F486D"/>
    <w:rsid w:val="000F55DB"/>
    <w:rsid w:val="000F6879"/>
    <w:rsid w:val="001011F7"/>
    <w:rsid w:val="00104CD2"/>
    <w:rsid w:val="001128A7"/>
    <w:rsid w:val="00114567"/>
    <w:rsid w:val="00114BB8"/>
    <w:rsid w:val="00116540"/>
    <w:rsid w:val="00116E33"/>
    <w:rsid w:val="001212D6"/>
    <w:rsid w:val="00124B21"/>
    <w:rsid w:val="00125B13"/>
    <w:rsid w:val="00127713"/>
    <w:rsid w:val="00130C1C"/>
    <w:rsid w:val="00130F74"/>
    <w:rsid w:val="00132891"/>
    <w:rsid w:val="001345F2"/>
    <w:rsid w:val="00134CDF"/>
    <w:rsid w:val="001360FF"/>
    <w:rsid w:val="00141A9A"/>
    <w:rsid w:val="001422B3"/>
    <w:rsid w:val="001424B3"/>
    <w:rsid w:val="00142EFE"/>
    <w:rsid w:val="001434ED"/>
    <w:rsid w:val="00150B14"/>
    <w:rsid w:val="00153156"/>
    <w:rsid w:val="001566F2"/>
    <w:rsid w:val="001571B2"/>
    <w:rsid w:val="00157DED"/>
    <w:rsid w:val="00161E99"/>
    <w:rsid w:val="00162770"/>
    <w:rsid w:val="00163FC6"/>
    <w:rsid w:val="0016641B"/>
    <w:rsid w:val="00170310"/>
    <w:rsid w:val="00171807"/>
    <w:rsid w:val="00171F7E"/>
    <w:rsid w:val="00172D71"/>
    <w:rsid w:val="00175BAF"/>
    <w:rsid w:val="00181C41"/>
    <w:rsid w:val="001839EF"/>
    <w:rsid w:val="00185181"/>
    <w:rsid w:val="00185DA3"/>
    <w:rsid w:val="00187307"/>
    <w:rsid w:val="00187C80"/>
    <w:rsid w:val="00194FE3"/>
    <w:rsid w:val="00196A97"/>
    <w:rsid w:val="00196B84"/>
    <w:rsid w:val="00197C0F"/>
    <w:rsid w:val="001A0A4B"/>
    <w:rsid w:val="001A16A0"/>
    <w:rsid w:val="001A378C"/>
    <w:rsid w:val="001A5168"/>
    <w:rsid w:val="001A5E42"/>
    <w:rsid w:val="001A7836"/>
    <w:rsid w:val="001A7DA3"/>
    <w:rsid w:val="001B0040"/>
    <w:rsid w:val="001B16D5"/>
    <w:rsid w:val="001B1FB3"/>
    <w:rsid w:val="001B4663"/>
    <w:rsid w:val="001B60B5"/>
    <w:rsid w:val="001B6D7C"/>
    <w:rsid w:val="001B798B"/>
    <w:rsid w:val="001C052C"/>
    <w:rsid w:val="001C18C4"/>
    <w:rsid w:val="001C2117"/>
    <w:rsid w:val="001C7272"/>
    <w:rsid w:val="001D0430"/>
    <w:rsid w:val="001D0EB6"/>
    <w:rsid w:val="001D2806"/>
    <w:rsid w:val="001D3DD3"/>
    <w:rsid w:val="001D5B4A"/>
    <w:rsid w:val="001D6406"/>
    <w:rsid w:val="001D774E"/>
    <w:rsid w:val="001E002A"/>
    <w:rsid w:val="001E00FD"/>
    <w:rsid w:val="001E03FD"/>
    <w:rsid w:val="001E4A8B"/>
    <w:rsid w:val="001E6172"/>
    <w:rsid w:val="001E739C"/>
    <w:rsid w:val="001E7D30"/>
    <w:rsid w:val="001F024A"/>
    <w:rsid w:val="001F0A67"/>
    <w:rsid w:val="001F0DC0"/>
    <w:rsid w:val="001F3783"/>
    <w:rsid w:val="001F401F"/>
    <w:rsid w:val="001F47F3"/>
    <w:rsid w:val="001F5D71"/>
    <w:rsid w:val="002005B9"/>
    <w:rsid w:val="00200C43"/>
    <w:rsid w:val="00201AD9"/>
    <w:rsid w:val="00203757"/>
    <w:rsid w:val="002053DD"/>
    <w:rsid w:val="00207325"/>
    <w:rsid w:val="002106FB"/>
    <w:rsid w:val="00212186"/>
    <w:rsid w:val="0021438A"/>
    <w:rsid w:val="00214ADB"/>
    <w:rsid w:val="002207CC"/>
    <w:rsid w:val="00222A05"/>
    <w:rsid w:val="002233B1"/>
    <w:rsid w:val="002253F8"/>
    <w:rsid w:val="002257AF"/>
    <w:rsid w:val="00232DB8"/>
    <w:rsid w:val="00236C6A"/>
    <w:rsid w:val="002420C2"/>
    <w:rsid w:val="00243326"/>
    <w:rsid w:val="002434A0"/>
    <w:rsid w:val="00243B29"/>
    <w:rsid w:val="002446DC"/>
    <w:rsid w:val="00244978"/>
    <w:rsid w:val="00244C0E"/>
    <w:rsid w:val="00245AB5"/>
    <w:rsid w:val="00245C9D"/>
    <w:rsid w:val="00246B21"/>
    <w:rsid w:val="0025025A"/>
    <w:rsid w:val="00250903"/>
    <w:rsid w:val="0025129E"/>
    <w:rsid w:val="0025274A"/>
    <w:rsid w:val="00252EF2"/>
    <w:rsid w:val="002535D3"/>
    <w:rsid w:val="00260A8D"/>
    <w:rsid w:val="00262A5D"/>
    <w:rsid w:val="00263AB7"/>
    <w:rsid w:val="00263D97"/>
    <w:rsid w:val="00264768"/>
    <w:rsid w:val="00267E65"/>
    <w:rsid w:val="00270CC3"/>
    <w:rsid w:val="00270D9B"/>
    <w:rsid w:val="00270FCD"/>
    <w:rsid w:val="002726DF"/>
    <w:rsid w:val="00275746"/>
    <w:rsid w:val="00280A1B"/>
    <w:rsid w:val="002818C9"/>
    <w:rsid w:val="00281DA6"/>
    <w:rsid w:val="00283BC7"/>
    <w:rsid w:val="00285284"/>
    <w:rsid w:val="002856D8"/>
    <w:rsid w:val="002858BC"/>
    <w:rsid w:val="00286154"/>
    <w:rsid w:val="002873A0"/>
    <w:rsid w:val="00292081"/>
    <w:rsid w:val="0029480E"/>
    <w:rsid w:val="00294DD1"/>
    <w:rsid w:val="00295044"/>
    <w:rsid w:val="00296278"/>
    <w:rsid w:val="002963DA"/>
    <w:rsid w:val="002965FC"/>
    <w:rsid w:val="00297441"/>
    <w:rsid w:val="002A0812"/>
    <w:rsid w:val="002A1EAE"/>
    <w:rsid w:val="002A4C9B"/>
    <w:rsid w:val="002A5587"/>
    <w:rsid w:val="002A6B0A"/>
    <w:rsid w:val="002A6E82"/>
    <w:rsid w:val="002A7EFC"/>
    <w:rsid w:val="002B4B6D"/>
    <w:rsid w:val="002B5113"/>
    <w:rsid w:val="002B5F63"/>
    <w:rsid w:val="002B7BF1"/>
    <w:rsid w:val="002B7D51"/>
    <w:rsid w:val="002C02D1"/>
    <w:rsid w:val="002C1BB8"/>
    <w:rsid w:val="002C2683"/>
    <w:rsid w:val="002C2BDD"/>
    <w:rsid w:val="002C541D"/>
    <w:rsid w:val="002C70ED"/>
    <w:rsid w:val="002D42F2"/>
    <w:rsid w:val="002E0116"/>
    <w:rsid w:val="002E1358"/>
    <w:rsid w:val="002E471C"/>
    <w:rsid w:val="002E4FDE"/>
    <w:rsid w:val="002F13C6"/>
    <w:rsid w:val="002F3D40"/>
    <w:rsid w:val="002F474B"/>
    <w:rsid w:val="002F6F63"/>
    <w:rsid w:val="00304029"/>
    <w:rsid w:val="003041D6"/>
    <w:rsid w:val="00304365"/>
    <w:rsid w:val="003053BB"/>
    <w:rsid w:val="00311A75"/>
    <w:rsid w:val="0031441E"/>
    <w:rsid w:val="003149CE"/>
    <w:rsid w:val="00315A16"/>
    <w:rsid w:val="003160D8"/>
    <w:rsid w:val="00316130"/>
    <w:rsid w:val="00316F1D"/>
    <w:rsid w:val="003172AB"/>
    <w:rsid w:val="003236CB"/>
    <w:rsid w:val="00323840"/>
    <w:rsid w:val="0032457F"/>
    <w:rsid w:val="0032674F"/>
    <w:rsid w:val="0032767C"/>
    <w:rsid w:val="00327F7F"/>
    <w:rsid w:val="00331B12"/>
    <w:rsid w:val="00336014"/>
    <w:rsid w:val="00337A8A"/>
    <w:rsid w:val="003409BC"/>
    <w:rsid w:val="00340C5A"/>
    <w:rsid w:val="00344427"/>
    <w:rsid w:val="003454C6"/>
    <w:rsid w:val="003467D0"/>
    <w:rsid w:val="003473C5"/>
    <w:rsid w:val="00347526"/>
    <w:rsid w:val="003512A1"/>
    <w:rsid w:val="00351DB6"/>
    <w:rsid w:val="00354356"/>
    <w:rsid w:val="00354707"/>
    <w:rsid w:val="003564F1"/>
    <w:rsid w:val="00356F49"/>
    <w:rsid w:val="0035741F"/>
    <w:rsid w:val="00360D3D"/>
    <w:rsid w:val="0036103E"/>
    <w:rsid w:val="003617B8"/>
    <w:rsid w:val="003644AF"/>
    <w:rsid w:val="003644D3"/>
    <w:rsid w:val="003645F0"/>
    <w:rsid w:val="00366328"/>
    <w:rsid w:val="003748D4"/>
    <w:rsid w:val="00375FBF"/>
    <w:rsid w:val="00377F08"/>
    <w:rsid w:val="00383ACD"/>
    <w:rsid w:val="00383D68"/>
    <w:rsid w:val="0038556F"/>
    <w:rsid w:val="00386436"/>
    <w:rsid w:val="003876EC"/>
    <w:rsid w:val="00387F84"/>
    <w:rsid w:val="003906E2"/>
    <w:rsid w:val="00390754"/>
    <w:rsid w:val="003909A8"/>
    <w:rsid w:val="00390C22"/>
    <w:rsid w:val="00393761"/>
    <w:rsid w:val="00393D7F"/>
    <w:rsid w:val="00394200"/>
    <w:rsid w:val="003956BE"/>
    <w:rsid w:val="00395B78"/>
    <w:rsid w:val="00397E31"/>
    <w:rsid w:val="003A0E51"/>
    <w:rsid w:val="003A1466"/>
    <w:rsid w:val="003A6503"/>
    <w:rsid w:val="003B20A6"/>
    <w:rsid w:val="003B23CD"/>
    <w:rsid w:val="003B2A8D"/>
    <w:rsid w:val="003B43CA"/>
    <w:rsid w:val="003B5E5E"/>
    <w:rsid w:val="003B6B13"/>
    <w:rsid w:val="003B71A1"/>
    <w:rsid w:val="003C310F"/>
    <w:rsid w:val="003C5FF8"/>
    <w:rsid w:val="003C6C43"/>
    <w:rsid w:val="003D3B8B"/>
    <w:rsid w:val="003D3BD9"/>
    <w:rsid w:val="003D66E1"/>
    <w:rsid w:val="003D7450"/>
    <w:rsid w:val="003E0A00"/>
    <w:rsid w:val="003E4C3D"/>
    <w:rsid w:val="003E692D"/>
    <w:rsid w:val="003F0B77"/>
    <w:rsid w:val="003F2B02"/>
    <w:rsid w:val="003F50D8"/>
    <w:rsid w:val="003F701C"/>
    <w:rsid w:val="0040003A"/>
    <w:rsid w:val="004007D9"/>
    <w:rsid w:val="00401BCE"/>
    <w:rsid w:val="00404423"/>
    <w:rsid w:val="00412998"/>
    <w:rsid w:val="00415FED"/>
    <w:rsid w:val="00417721"/>
    <w:rsid w:val="00421BE9"/>
    <w:rsid w:val="00422ACF"/>
    <w:rsid w:val="00422B5E"/>
    <w:rsid w:val="00423DB5"/>
    <w:rsid w:val="004258D0"/>
    <w:rsid w:val="00425A89"/>
    <w:rsid w:val="00425F11"/>
    <w:rsid w:val="004264E0"/>
    <w:rsid w:val="004273A3"/>
    <w:rsid w:val="00431D71"/>
    <w:rsid w:val="00433381"/>
    <w:rsid w:val="004343F0"/>
    <w:rsid w:val="00436B0E"/>
    <w:rsid w:val="00436B77"/>
    <w:rsid w:val="00443306"/>
    <w:rsid w:val="004444E2"/>
    <w:rsid w:val="00444C91"/>
    <w:rsid w:val="004469CD"/>
    <w:rsid w:val="00446DDF"/>
    <w:rsid w:val="004515E3"/>
    <w:rsid w:val="00453A37"/>
    <w:rsid w:val="0045407E"/>
    <w:rsid w:val="00456594"/>
    <w:rsid w:val="00457608"/>
    <w:rsid w:val="00462FF2"/>
    <w:rsid w:val="00463DF1"/>
    <w:rsid w:val="00464D5B"/>
    <w:rsid w:val="00464DBA"/>
    <w:rsid w:val="004675F0"/>
    <w:rsid w:val="00470CDA"/>
    <w:rsid w:val="004713FA"/>
    <w:rsid w:val="00473CDD"/>
    <w:rsid w:val="00474691"/>
    <w:rsid w:val="004753E2"/>
    <w:rsid w:val="004755D0"/>
    <w:rsid w:val="00480430"/>
    <w:rsid w:val="004810A7"/>
    <w:rsid w:val="00482D3B"/>
    <w:rsid w:val="0048502A"/>
    <w:rsid w:val="00486655"/>
    <w:rsid w:val="0048755C"/>
    <w:rsid w:val="00487684"/>
    <w:rsid w:val="004930AB"/>
    <w:rsid w:val="004937ED"/>
    <w:rsid w:val="004947DE"/>
    <w:rsid w:val="004951F7"/>
    <w:rsid w:val="00496574"/>
    <w:rsid w:val="00496C2F"/>
    <w:rsid w:val="00496C3E"/>
    <w:rsid w:val="004A24DF"/>
    <w:rsid w:val="004A2BB6"/>
    <w:rsid w:val="004A494F"/>
    <w:rsid w:val="004A630A"/>
    <w:rsid w:val="004A7C26"/>
    <w:rsid w:val="004A7EC4"/>
    <w:rsid w:val="004B2BE0"/>
    <w:rsid w:val="004B327A"/>
    <w:rsid w:val="004B5CE9"/>
    <w:rsid w:val="004B755D"/>
    <w:rsid w:val="004C27A1"/>
    <w:rsid w:val="004C2E41"/>
    <w:rsid w:val="004C4960"/>
    <w:rsid w:val="004D1E16"/>
    <w:rsid w:val="004D26C7"/>
    <w:rsid w:val="004D4029"/>
    <w:rsid w:val="004D402E"/>
    <w:rsid w:val="004D4D0C"/>
    <w:rsid w:val="004D6853"/>
    <w:rsid w:val="004E17CE"/>
    <w:rsid w:val="004E2245"/>
    <w:rsid w:val="004E271E"/>
    <w:rsid w:val="004F1202"/>
    <w:rsid w:val="004F2443"/>
    <w:rsid w:val="004F44AE"/>
    <w:rsid w:val="004F4913"/>
    <w:rsid w:val="004F51A5"/>
    <w:rsid w:val="004F69B1"/>
    <w:rsid w:val="004F7853"/>
    <w:rsid w:val="0050146E"/>
    <w:rsid w:val="00502946"/>
    <w:rsid w:val="00503D6B"/>
    <w:rsid w:val="005067D4"/>
    <w:rsid w:val="005068BC"/>
    <w:rsid w:val="00510113"/>
    <w:rsid w:val="005176F7"/>
    <w:rsid w:val="00522186"/>
    <w:rsid w:val="00522259"/>
    <w:rsid w:val="00523F62"/>
    <w:rsid w:val="005260F1"/>
    <w:rsid w:val="0052619D"/>
    <w:rsid w:val="00527F66"/>
    <w:rsid w:val="00531E05"/>
    <w:rsid w:val="0053430B"/>
    <w:rsid w:val="0053754E"/>
    <w:rsid w:val="00537CAB"/>
    <w:rsid w:val="00544EE8"/>
    <w:rsid w:val="00545A20"/>
    <w:rsid w:val="00545A68"/>
    <w:rsid w:val="00550E88"/>
    <w:rsid w:val="00550FEE"/>
    <w:rsid w:val="00551676"/>
    <w:rsid w:val="0055269C"/>
    <w:rsid w:val="00561959"/>
    <w:rsid w:val="005634DB"/>
    <w:rsid w:val="00565827"/>
    <w:rsid w:val="00566B7A"/>
    <w:rsid w:val="00566F08"/>
    <w:rsid w:val="00573974"/>
    <w:rsid w:val="00575CD1"/>
    <w:rsid w:val="0057788B"/>
    <w:rsid w:val="00577A43"/>
    <w:rsid w:val="00577FA1"/>
    <w:rsid w:val="00581106"/>
    <w:rsid w:val="00582DD7"/>
    <w:rsid w:val="00582FAF"/>
    <w:rsid w:val="00584232"/>
    <w:rsid w:val="00585339"/>
    <w:rsid w:val="00585522"/>
    <w:rsid w:val="00585541"/>
    <w:rsid w:val="00586C92"/>
    <w:rsid w:val="005931F4"/>
    <w:rsid w:val="0059405B"/>
    <w:rsid w:val="005951FE"/>
    <w:rsid w:val="00596145"/>
    <w:rsid w:val="0059631C"/>
    <w:rsid w:val="005A12BB"/>
    <w:rsid w:val="005A24CD"/>
    <w:rsid w:val="005A3E20"/>
    <w:rsid w:val="005A3F19"/>
    <w:rsid w:val="005A4EF7"/>
    <w:rsid w:val="005A5156"/>
    <w:rsid w:val="005B3DC2"/>
    <w:rsid w:val="005B461F"/>
    <w:rsid w:val="005B4788"/>
    <w:rsid w:val="005B6546"/>
    <w:rsid w:val="005B7C71"/>
    <w:rsid w:val="005C2952"/>
    <w:rsid w:val="005C46B4"/>
    <w:rsid w:val="005D17DC"/>
    <w:rsid w:val="005D1913"/>
    <w:rsid w:val="005D19CD"/>
    <w:rsid w:val="005D2571"/>
    <w:rsid w:val="005D6DE0"/>
    <w:rsid w:val="005D7ED5"/>
    <w:rsid w:val="005E13C1"/>
    <w:rsid w:val="005E718E"/>
    <w:rsid w:val="005F1A9F"/>
    <w:rsid w:val="005F2B89"/>
    <w:rsid w:val="005F2C45"/>
    <w:rsid w:val="005F4C60"/>
    <w:rsid w:val="005F57CB"/>
    <w:rsid w:val="005F607A"/>
    <w:rsid w:val="00601F05"/>
    <w:rsid w:val="00602997"/>
    <w:rsid w:val="006032AB"/>
    <w:rsid w:val="00603AE4"/>
    <w:rsid w:val="00605E09"/>
    <w:rsid w:val="006073FC"/>
    <w:rsid w:val="006075D0"/>
    <w:rsid w:val="00611264"/>
    <w:rsid w:val="00611A20"/>
    <w:rsid w:val="0061228B"/>
    <w:rsid w:val="00612C95"/>
    <w:rsid w:val="00614A32"/>
    <w:rsid w:val="00616950"/>
    <w:rsid w:val="006207F9"/>
    <w:rsid w:val="006217FC"/>
    <w:rsid w:val="00621DB6"/>
    <w:rsid w:val="00622CBA"/>
    <w:rsid w:val="00624209"/>
    <w:rsid w:val="0062420E"/>
    <w:rsid w:val="00631A44"/>
    <w:rsid w:val="006375A6"/>
    <w:rsid w:val="00643488"/>
    <w:rsid w:val="00650385"/>
    <w:rsid w:val="00650C7F"/>
    <w:rsid w:val="0065259C"/>
    <w:rsid w:val="006538EF"/>
    <w:rsid w:val="0065437F"/>
    <w:rsid w:val="00654A90"/>
    <w:rsid w:val="00656E89"/>
    <w:rsid w:val="00664701"/>
    <w:rsid w:val="00665EEB"/>
    <w:rsid w:val="00665F2F"/>
    <w:rsid w:val="00670F5B"/>
    <w:rsid w:val="006726C3"/>
    <w:rsid w:val="00672849"/>
    <w:rsid w:val="006741D8"/>
    <w:rsid w:val="006806C5"/>
    <w:rsid w:val="00681E02"/>
    <w:rsid w:val="00681F62"/>
    <w:rsid w:val="00682CBD"/>
    <w:rsid w:val="00682E77"/>
    <w:rsid w:val="00684673"/>
    <w:rsid w:val="00684E08"/>
    <w:rsid w:val="00686019"/>
    <w:rsid w:val="00686467"/>
    <w:rsid w:val="006869A7"/>
    <w:rsid w:val="006873C1"/>
    <w:rsid w:val="00687826"/>
    <w:rsid w:val="0069013F"/>
    <w:rsid w:val="0069173F"/>
    <w:rsid w:val="0069188F"/>
    <w:rsid w:val="0069397C"/>
    <w:rsid w:val="006A0533"/>
    <w:rsid w:val="006A084C"/>
    <w:rsid w:val="006A1871"/>
    <w:rsid w:val="006A3732"/>
    <w:rsid w:val="006A5EBF"/>
    <w:rsid w:val="006A6C8E"/>
    <w:rsid w:val="006B28EF"/>
    <w:rsid w:val="006B3F21"/>
    <w:rsid w:val="006B5E48"/>
    <w:rsid w:val="006C202F"/>
    <w:rsid w:val="006C70A5"/>
    <w:rsid w:val="006C7E53"/>
    <w:rsid w:val="006D2657"/>
    <w:rsid w:val="006E0592"/>
    <w:rsid w:val="006E1A78"/>
    <w:rsid w:val="006E6F49"/>
    <w:rsid w:val="006E72B7"/>
    <w:rsid w:val="006E7732"/>
    <w:rsid w:val="006E7AD8"/>
    <w:rsid w:val="006F0BD1"/>
    <w:rsid w:val="006F0D54"/>
    <w:rsid w:val="006F2094"/>
    <w:rsid w:val="006F2B32"/>
    <w:rsid w:val="006F482C"/>
    <w:rsid w:val="006F7909"/>
    <w:rsid w:val="007026E0"/>
    <w:rsid w:val="007028A2"/>
    <w:rsid w:val="007033D3"/>
    <w:rsid w:val="00705BAD"/>
    <w:rsid w:val="00705C55"/>
    <w:rsid w:val="00707F9F"/>
    <w:rsid w:val="00710D27"/>
    <w:rsid w:val="00711A9F"/>
    <w:rsid w:val="00712A62"/>
    <w:rsid w:val="007144C4"/>
    <w:rsid w:val="00714D13"/>
    <w:rsid w:val="00716039"/>
    <w:rsid w:val="00716B6C"/>
    <w:rsid w:val="007218C8"/>
    <w:rsid w:val="0072747F"/>
    <w:rsid w:val="00730301"/>
    <w:rsid w:val="00734835"/>
    <w:rsid w:val="00737EAF"/>
    <w:rsid w:val="00740A95"/>
    <w:rsid w:val="007446DC"/>
    <w:rsid w:val="007477B6"/>
    <w:rsid w:val="00747AE5"/>
    <w:rsid w:val="00752282"/>
    <w:rsid w:val="00753A19"/>
    <w:rsid w:val="00753E6B"/>
    <w:rsid w:val="00761A26"/>
    <w:rsid w:val="00762A4E"/>
    <w:rsid w:val="00762B1F"/>
    <w:rsid w:val="00763CF4"/>
    <w:rsid w:val="00764672"/>
    <w:rsid w:val="007707A3"/>
    <w:rsid w:val="00772FB9"/>
    <w:rsid w:val="00773BC2"/>
    <w:rsid w:val="0077568A"/>
    <w:rsid w:val="00776782"/>
    <w:rsid w:val="00776D72"/>
    <w:rsid w:val="00777424"/>
    <w:rsid w:val="0078016E"/>
    <w:rsid w:val="007818F6"/>
    <w:rsid w:val="00783220"/>
    <w:rsid w:val="00787BFA"/>
    <w:rsid w:val="00787E7B"/>
    <w:rsid w:val="00792B8E"/>
    <w:rsid w:val="00792EF1"/>
    <w:rsid w:val="007A02FB"/>
    <w:rsid w:val="007A0803"/>
    <w:rsid w:val="007A09CF"/>
    <w:rsid w:val="007A3663"/>
    <w:rsid w:val="007A4817"/>
    <w:rsid w:val="007A4B5E"/>
    <w:rsid w:val="007A688F"/>
    <w:rsid w:val="007A7EDF"/>
    <w:rsid w:val="007B0B92"/>
    <w:rsid w:val="007B20A4"/>
    <w:rsid w:val="007B38FC"/>
    <w:rsid w:val="007B398E"/>
    <w:rsid w:val="007B3B63"/>
    <w:rsid w:val="007B427E"/>
    <w:rsid w:val="007B4A50"/>
    <w:rsid w:val="007B5637"/>
    <w:rsid w:val="007C3D97"/>
    <w:rsid w:val="007C42B3"/>
    <w:rsid w:val="007C4538"/>
    <w:rsid w:val="007C5242"/>
    <w:rsid w:val="007C61A4"/>
    <w:rsid w:val="007C64A4"/>
    <w:rsid w:val="007C6BD2"/>
    <w:rsid w:val="007D0FF1"/>
    <w:rsid w:val="007D26FE"/>
    <w:rsid w:val="007D2D0E"/>
    <w:rsid w:val="007D540D"/>
    <w:rsid w:val="007D6539"/>
    <w:rsid w:val="007E31CD"/>
    <w:rsid w:val="007E5640"/>
    <w:rsid w:val="007F01D2"/>
    <w:rsid w:val="007F1007"/>
    <w:rsid w:val="007F53E4"/>
    <w:rsid w:val="007F5E2E"/>
    <w:rsid w:val="007F6316"/>
    <w:rsid w:val="00800376"/>
    <w:rsid w:val="00803CC2"/>
    <w:rsid w:val="00803F55"/>
    <w:rsid w:val="00804D96"/>
    <w:rsid w:val="00805B37"/>
    <w:rsid w:val="008069D3"/>
    <w:rsid w:val="00806B87"/>
    <w:rsid w:val="00814973"/>
    <w:rsid w:val="00822E22"/>
    <w:rsid w:val="008238EB"/>
    <w:rsid w:val="00825A2B"/>
    <w:rsid w:val="00825A7E"/>
    <w:rsid w:val="00826ABF"/>
    <w:rsid w:val="00826DA6"/>
    <w:rsid w:val="00827E35"/>
    <w:rsid w:val="00827E92"/>
    <w:rsid w:val="00831EA2"/>
    <w:rsid w:val="00832F6F"/>
    <w:rsid w:val="00834976"/>
    <w:rsid w:val="00835224"/>
    <w:rsid w:val="00835DA0"/>
    <w:rsid w:val="008373A4"/>
    <w:rsid w:val="00837F00"/>
    <w:rsid w:val="008412C5"/>
    <w:rsid w:val="00842A4F"/>
    <w:rsid w:val="00842E1F"/>
    <w:rsid w:val="008438F0"/>
    <w:rsid w:val="00844BD2"/>
    <w:rsid w:val="00845E7F"/>
    <w:rsid w:val="008471B5"/>
    <w:rsid w:val="00847463"/>
    <w:rsid w:val="0084782D"/>
    <w:rsid w:val="00847FE5"/>
    <w:rsid w:val="0085145A"/>
    <w:rsid w:val="00851BBF"/>
    <w:rsid w:val="00851BF5"/>
    <w:rsid w:val="00851F55"/>
    <w:rsid w:val="008543F2"/>
    <w:rsid w:val="00854696"/>
    <w:rsid w:val="00855C43"/>
    <w:rsid w:val="00857A05"/>
    <w:rsid w:val="00857C8B"/>
    <w:rsid w:val="00862C88"/>
    <w:rsid w:val="00866E66"/>
    <w:rsid w:val="0086784A"/>
    <w:rsid w:val="00867FCE"/>
    <w:rsid w:val="0087140C"/>
    <w:rsid w:val="00874919"/>
    <w:rsid w:val="008752DF"/>
    <w:rsid w:val="00883BC2"/>
    <w:rsid w:val="00891615"/>
    <w:rsid w:val="0089201F"/>
    <w:rsid w:val="008923E5"/>
    <w:rsid w:val="00895DF0"/>
    <w:rsid w:val="0089631C"/>
    <w:rsid w:val="008971CE"/>
    <w:rsid w:val="008A0D41"/>
    <w:rsid w:val="008A0FA8"/>
    <w:rsid w:val="008A10FA"/>
    <w:rsid w:val="008A12AE"/>
    <w:rsid w:val="008A1942"/>
    <w:rsid w:val="008A2057"/>
    <w:rsid w:val="008A2C32"/>
    <w:rsid w:val="008A3B4C"/>
    <w:rsid w:val="008A3F35"/>
    <w:rsid w:val="008A4311"/>
    <w:rsid w:val="008B01C8"/>
    <w:rsid w:val="008B5E3B"/>
    <w:rsid w:val="008C0025"/>
    <w:rsid w:val="008C049A"/>
    <w:rsid w:val="008C286D"/>
    <w:rsid w:val="008C39DF"/>
    <w:rsid w:val="008C5B74"/>
    <w:rsid w:val="008C6959"/>
    <w:rsid w:val="008D0FDC"/>
    <w:rsid w:val="008D284D"/>
    <w:rsid w:val="008D322B"/>
    <w:rsid w:val="008D36DD"/>
    <w:rsid w:val="008D7F4D"/>
    <w:rsid w:val="008E2056"/>
    <w:rsid w:val="008E26D2"/>
    <w:rsid w:val="008E474A"/>
    <w:rsid w:val="008E644B"/>
    <w:rsid w:val="008E69A0"/>
    <w:rsid w:val="008E6E31"/>
    <w:rsid w:val="008F4F29"/>
    <w:rsid w:val="008F5902"/>
    <w:rsid w:val="008F65E4"/>
    <w:rsid w:val="008F7171"/>
    <w:rsid w:val="0090124D"/>
    <w:rsid w:val="009024DE"/>
    <w:rsid w:val="00903F2F"/>
    <w:rsid w:val="00905DDB"/>
    <w:rsid w:val="00907FD3"/>
    <w:rsid w:val="00912149"/>
    <w:rsid w:val="00912A27"/>
    <w:rsid w:val="00913D70"/>
    <w:rsid w:val="009155E0"/>
    <w:rsid w:val="00915B8F"/>
    <w:rsid w:val="00917EAA"/>
    <w:rsid w:val="009239F6"/>
    <w:rsid w:val="00924B7E"/>
    <w:rsid w:val="00925452"/>
    <w:rsid w:val="009256C2"/>
    <w:rsid w:val="009259D5"/>
    <w:rsid w:val="00927DE5"/>
    <w:rsid w:val="00930070"/>
    <w:rsid w:val="009302A4"/>
    <w:rsid w:val="0093135B"/>
    <w:rsid w:val="00931D1B"/>
    <w:rsid w:val="00935A9F"/>
    <w:rsid w:val="00940D80"/>
    <w:rsid w:val="00941824"/>
    <w:rsid w:val="00942019"/>
    <w:rsid w:val="00942FBE"/>
    <w:rsid w:val="00943502"/>
    <w:rsid w:val="00946320"/>
    <w:rsid w:val="00947964"/>
    <w:rsid w:val="00955335"/>
    <w:rsid w:val="00957E3D"/>
    <w:rsid w:val="00967B85"/>
    <w:rsid w:val="00967ECF"/>
    <w:rsid w:val="00971F8D"/>
    <w:rsid w:val="009732F3"/>
    <w:rsid w:val="009768F4"/>
    <w:rsid w:val="009775E7"/>
    <w:rsid w:val="00980F1E"/>
    <w:rsid w:val="00982B58"/>
    <w:rsid w:val="00984AE0"/>
    <w:rsid w:val="009850F0"/>
    <w:rsid w:val="00985245"/>
    <w:rsid w:val="009857F3"/>
    <w:rsid w:val="00986828"/>
    <w:rsid w:val="00987E56"/>
    <w:rsid w:val="00994233"/>
    <w:rsid w:val="009948A9"/>
    <w:rsid w:val="009956E2"/>
    <w:rsid w:val="00995977"/>
    <w:rsid w:val="009A1373"/>
    <w:rsid w:val="009A23D1"/>
    <w:rsid w:val="009A50EE"/>
    <w:rsid w:val="009A5511"/>
    <w:rsid w:val="009A6A04"/>
    <w:rsid w:val="009A70C3"/>
    <w:rsid w:val="009A759D"/>
    <w:rsid w:val="009B34C2"/>
    <w:rsid w:val="009B5947"/>
    <w:rsid w:val="009B745B"/>
    <w:rsid w:val="009C09D3"/>
    <w:rsid w:val="009C0E52"/>
    <w:rsid w:val="009C2B24"/>
    <w:rsid w:val="009C361C"/>
    <w:rsid w:val="009C6F07"/>
    <w:rsid w:val="009C7DC1"/>
    <w:rsid w:val="009D23BA"/>
    <w:rsid w:val="009D350F"/>
    <w:rsid w:val="009E1CBF"/>
    <w:rsid w:val="009E244F"/>
    <w:rsid w:val="009E3A20"/>
    <w:rsid w:val="009E3E3D"/>
    <w:rsid w:val="009E4CD9"/>
    <w:rsid w:val="009E7AA4"/>
    <w:rsid w:val="009F08F6"/>
    <w:rsid w:val="009F0A71"/>
    <w:rsid w:val="009F124F"/>
    <w:rsid w:val="009F60E4"/>
    <w:rsid w:val="009F7B0E"/>
    <w:rsid w:val="00A0328F"/>
    <w:rsid w:val="00A05754"/>
    <w:rsid w:val="00A06FC1"/>
    <w:rsid w:val="00A11EA7"/>
    <w:rsid w:val="00A1471A"/>
    <w:rsid w:val="00A155B7"/>
    <w:rsid w:val="00A21284"/>
    <w:rsid w:val="00A26D58"/>
    <w:rsid w:val="00A26E1B"/>
    <w:rsid w:val="00A27730"/>
    <w:rsid w:val="00A27AEC"/>
    <w:rsid w:val="00A31605"/>
    <w:rsid w:val="00A317BB"/>
    <w:rsid w:val="00A32B97"/>
    <w:rsid w:val="00A344AA"/>
    <w:rsid w:val="00A3490E"/>
    <w:rsid w:val="00A35BDB"/>
    <w:rsid w:val="00A405DD"/>
    <w:rsid w:val="00A41621"/>
    <w:rsid w:val="00A41C19"/>
    <w:rsid w:val="00A42132"/>
    <w:rsid w:val="00A427E8"/>
    <w:rsid w:val="00A42ECC"/>
    <w:rsid w:val="00A44BC4"/>
    <w:rsid w:val="00A45796"/>
    <w:rsid w:val="00A46B1B"/>
    <w:rsid w:val="00A6037D"/>
    <w:rsid w:val="00A60C01"/>
    <w:rsid w:val="00A61874"/>
    <w:rsid w:val="00A6276B"/>
    <w:rsid w:val="00A6413D"/>
    <w:rsid w:val="00A642CD"/>
    <w:rsid w:val="00A703E8"/>
    <w:rsid w:val="00A70C55"/>
    <w:rsid w:val="00A758BF"/>
    <w:rsid w:val="00A810FA"/>
    <w:rsid w:val="00A86226"/>
    <w:rsid w:val="00A9068F"/>
    <w:rsid w:val="00A9211A"/>
    <w:rsid w:val="00A94927"/>
    <w:rsid w:val="00A96ED9"/>
    <w:rsid w:val="00AA0EE3"/>
    <w:rsid w:val="00AA137C"/>
    <w:rsid w:val="00AA3A03"/>
    <w:rsid w:val="00AA4699"/>
    <w:rsid w:val="00AA4E94"/>
    <w:rsid w:val="00AB15CF"/>
    <w:rsid w:val="00AC002E"/>
    <w:rsid w:val="00AC0C7E"/>
    <w:rsid w:val="00AC4F19"/>
    <w:rsid w:val="00AC5845"/>
    <w:rsid w:val="00AC6AB8"/>
    <w:rsid w:val="00AC74C7"/>
    <w:rsid w:val="00AD0142"/>
    <w:rsid w:val="00AD053C"/>
    <w:rsid w:val="00AD251F"/>
    <w:rsid w:val="00AD2AA8"/>
    <w:rsid w:val="00AD4F28"/>
    <w:rsid w:val="00AD5513"/>
    <w:rsid w:val="00AD6C70"/>
    <w:rsid w:val="00AE1163"/>
    <w:rsid w:val="00AE16B9"/>
    <w:rsid w:val="00AE1910"/>
    <w:rsid w:val="00AE1E70"/>
    <w:rsid w:val="00AE6E64"/>
    <w:rsid w:val="00AE7253"/>
    <w:rsid w:val="00AF022A"/>
    <w:rsid w:val="00AF2993"/>
    <w:rsid w:val="00AF2EB5"/>
    <w:rsid w:val="00AF2F71"/>
    <w:rsid w:val="00AF5BA3"/>
    <w:rsid w:val="00AF66B1"/>
    <w:rsid w:val="00AF752D"/>
    <w:rsid w:val="00B01C6A"/>
    <w:rsid w:val="00B01F54"/>
    <w:rsid w:val="00B035E1"/>
    <w:rsid w:val="00B04AFE"/>
    <w:rsid w:val="00B04C1F"/>
    <w:rsid w:val="00B1032C"/>
    <w:rsid w:val="00B12953"/>
    <w:rsid w:val="00B12D0E"/>
    <w:rsid w:val="00B13A0E"/>
    <w:rsid w:val="00B160C7"/>
    <w:rsid w:val="00B21B3C"/>
    <w:rsid w:val="00B24001"/>
    <w:rsid w:val="00B26725"/>
    <w:rsid w:val="00B26877"/>
    <w:rsid w:val="00B271B0"/>
    <w:rsid w:val="00B2738C"/>
    <w:rsid w:val="00B31B86"/>
    <w:rsid w:val="00B35D9D"/>
    <w:rsid w:val="00B3611D"/>
    <w:rsid w:val="00B403BA"/>
    <w:rsid w:val="00B4054A"/>
    <w:rsid w:val="00B43272"/>
    <w:rsid w:val="00B4337B"/>
    <w:rsid w:val="00B46B1B"/>
    <w:rsid w:val="00B504BB"/>
    <w:rsid w:val="00B53167"/>
    <w:rsid w:val="00B532EA"/>
    <w:rsid w:val="00B53567"/>
    <w:rsid w:val="00B5408A"/>
    <w:rsid w:val="00B616FB"/>
    <w:rsid w:val="00B61D22"/>
    <w:rsid w:val="00B63AA3"/>
    <w:rsid w:val="00B729DB"/>
    <w:rsid w:val="00B7337D"/>
    <w:rsid w:val="00B73E60"/>
    <w:rsid w:val="00B74297"/>
    <w:rsid w:val="00B7518D"/>
    <w:rsid w:val="00B80756"/>
    <w:rsid w:val="00B830EE"/>
    <w:rsid w:val="00B830F3"/>
    <w:rsid w:val="00B83717"/>
    <w:rsid w:val="00B85A52"/>
    <w:rsid w:val="00B869B4"/>
    <w:rsid w:val="00B86D4A"/>
    <w:rsid w:val="00B8734E"/>
    <w:rsid w:val="00B875C1"/>
    <w:rsid w:val="00B879B9"/>
    <w:rsid w:val="00B91104"/>
    <w:rsid w:val="00B923E2"/>
    <w:rsid w:val="00B92B3A"/>
    <w:rsid w:val="00B9707C"/>
    <w:rsid w:val="00B97190"/>
    <w:rsid w:val="00BA02BF"/>
    <w:rsid w:val="00BB09FC"/>
    <w:rsid w:val="00BB12EA"/>
    <w:rsid w:val="00BB380F"/>
    <w:rsid w:val="00BB3959"/>
    <w:rsid w:val="00BB3E40"/>
    <w:rsid w:val="00BB7FDF"/>
    <w:rsid w:val="00BC15B9"/>
    <w:rsid w:val="00BC1BD3"/>
    <w:rsid w:val="00BC2DC4"/>
    <w:rsid w:val="00BC405B"/>
    <w:rsid w:val="00BC4BE0"/>
    <w:rsid w:val="00BC5EB8"/>
    <w:rsid w:val="00BC7F05"/>
    <w:rsid w:val="00BD2043"/>
    <w:rsid w:val="00BD36A4"/>
    <w:rsid w:val="00BD4167"/>
    <w:rsid w:val="00BD4226"/>
    <w:rsid w:val="00BD496B"/>
    <w:rsid w:val="00BD6773"/>
    <w:rsid w:val="00BD7285"/>
    <w:rsid w:val="00BE0656"/>
    <w:rsid w:val="00BE2D6C"/>
    <w:rsid w:val="00BE3EFB"/>
    <w:rsid w:val="00BE501A"/>
    <w:rsid w:val="00BE6DE2"/>
    <w:rsid w:val="00BE7012"/>
    <w:rsid w:val="00BF08D2"/>
    <w:rsid w:val="00C00856"/>
    <w:rsid w:val="00C00F69"/>
    <w:rsid w:val="00C01E46"/>
    <w:rsid w:val="00C02634"/>
    <w:rsid w:val="00C05A5A"/>
    <w:rsid w:val="00C06233"/>
    <w:rsid w:val="00C10143"/>
    <w:rsid w:val="00C10DA9"/>
    <w:rsid w:val="00C10EC6"/>
    <w:rsid w:val="00C12ABA"/>
    <w:rsid w:val="00C166E2"/>
    <w:rsid w:val="00C17994"/>
    <w:rsid w:val="00C220E6"/>
    <w:rsid w:val="00C23CD0"/>
    <w:rsid w:val="00C269E1"/>
    <w:rsid w:val="00C26AE2"/>
    <w:rsid w:val="00C270C9"/>
    <w:rsid w:val="00C276B4"/>
    <w:rsid w:val="00C309CF"/>
    <w:rsid w:val="00C30CD5"/>
    <w:rsid w:val="00C32BE0"/>
    <w:rsid w:val="00C33D8B"/>
    <w:rsid w:val="00C37734"/>
    <w:rsid w:val="00C37783"/>
    <w:rsid w:val="00C37A89"/>
    <w:rsid w:val="00C37F22"/>
    <w:rsid w:val="00C40B62"/>
    <w:rsid w:val="00C42842"/>
    <w:rsid w:val="00C42FC1"/>
    <w:rsid w:val="00C432CD"/>
    <w:rsid w:val="00C447F2"/>
    <w:rsid w:val="00C53DE2"/>
    <w:rsid w:val="00C60690"/>
    <w:rsid w:val="00C60CF8"/>
    <w:rsid w:val="00C6119B"/>
    <w:rsid w:val="00C76872"/>
    <w:rsid w:val="00C81ACD"/>
    <w:rsid w:val="00C82676"/>
    <w:rsid w:val="00C8452F"/>
    <w:rsid w:val="00C85847"/>
    <w:rsid w:val="00C87477"/>
    <w:rsid w:val="00C915D9"/>
    <w:rsid w:val="00C92B24"/>
    <w:rsid w:val="00C934FD"/>
    <w:rsid w:val="00C957D8"/>
    <w:rsid w:val="00C95AA4"/>
    <w:rsid w:val="00C9651C"/>
    <w:rsid w:val="00CA2536"/>
    <w:rsid w:val="00CA426A"/>
    <w:rsid w:val="00CB041B"/>
    <w:rsid w:val="00CB3AD5"/>
    <w:rsid w:val="00CB40B3"/>
    <w:rsid w:val="00CB7722"/>
    <w:rsid w:val="00CC0429"/>
    <w:rsid w:val="00CC0E36"/>
    <w:rsid w:val="00CC10FA"/>
    <w:rsid w:val="00CC253B"/>
    <w:rsid w:val="00CC27B9"/>
    <w:rsid w:val="00CC3911"/>
    <w:rsid w:val="00CC52C6"/>
    <w:rsid w:val="00CD4B4F"/>
    <w:rsid w:val="00CD5859"/>
    <w:rsid w:val="00CD6E89"/>
    <w:rsid w:val="00CD6FFE"/>
    <w:rsid w:val="00CE1414"/>
    <w:rsid w:val="00CE1F80"/>
    <w:rsid w:val="00CE2960"/>
    <w:rsid w:val="00CE67F8"/>
    <w:rsid w:val="00CF1013"/>
    <w:rsid w:val="00CF2881"/>
    <w:rsid w:val="00CF3714"/>
    <w:rsid w:val="00CF3736"/>
    <w:rsid w:val="00CF4D37"/>
    <w:rsid w:val="00CF52B5"/>
    <w:rsid w:val="00CF5457"/>
    <w:rsid w:val="00CF6134"/>
    <w:rsid w:val="00CF6BCE"/>
    <w:rsid w:val="00D014D2"/>
    <w:rsid w:val="00D05147"/>
    <w:rsid w:val="00D05C7A"/>
    <w:rsid w:val="00D0668C"/>
    <w:rsid w:val="00D10C6B"/>
    <w:rsid w:val="00D10C76"/>
    <w:rsid w:val="00D1142E"/>
    <w:rsid w:val="00D11498"/>
    <w:rsid w:val="00D119A0"/>
    <w:rsid w:val="00D142C3"/>
    <w:rsid w:val="00D150F6"/>
    <w:rsid w:val="00D153E5"/>
    <w:rsid w:val="00D16ABF"/>
    <w:rsid w:val="00D219C8"/>
    <w:rsid w:val="00D22485"/>
    <w:rsid w:val="00D22E2D"/>
    <w:rsid w:val="00D26223"/>
    <w:rsid w:val="00D26F02"/>
    <w:rsid w:val="00D30DFF"/>
    <w:rsid w:val="00D312BA"/>
    <w:rsid w:val="00D33E3F"/>
    <w:rsid w:val="00D446CE"/>
    <w:rsid w:val="00D44814"/>
    <w:rsid w:val="00D45E5C"/>
    <w:rsid w:val="00D475EA"/>
    <w:rsid w:val="00D51D8C"/>
    <w:rsid w:val="00D52B8F"/>
    <w:rsid w:val="00D538BB"/>
    <w:rsid w:val="00D5448A"/>
    <w:rsid w:val="00D5590E"/>
    <w:rsid w:val="00D5675C"/>
    <w:rsid w:val="00D614AD"/>
    <w:rsid w:val="00D637B2"/>
    <w:rsid w:val="00D7089C"/>
    <w:rsid w:val="00D73317"/>
    <w:rsid w:val="00D734C5"/>
    <w:rsid w:val="00D73DA3"/>
    <w:rsid w:val="00D7433A"/>
    <w:rsid w:val="00D77D7E"/>
    <w:rsid w:val="00D83287"/>
    <w:rsid w:val="00D83FF5"/>
    <w:rsid w:val="00D86C80"/>
    <w:rsid w:val="00D8752C"/>
    <w:rsid w:val="00D8794C"/>
    <w:rsid w:val="00D87C59"/>
    <w:rsid w:val="00D9192C"/>
    <w:rsid w:val="00D91DF7"/>
    <w:rsid w:val="00D92038"/>
    <w:rsid w:val="00D948EE"/>
    <w:rsid w:val="00D953E7"/>
    <w:rsid w:val="00D95B1C"/>
    <w:rsid w:val="00D97557"/>
    <w:rsid w:val="00DB0977"/>
    <w:rsid w:val="00DB25F8"/>
    <w:rsid w:val="00DB7244"/>
    <w:rsid w:val="00DC00AF"/>
    <w:rsid w:val="00DC0B38"/>
    <w:rsid w:val="00DC1AD9"/>
    <w:rsid w:val="00DC1E18"/>
    <w:rsid w:val="00DC30E8"/>
    <w:rsid w:val="00DC6016"/>
    <w:rsid w:val="00DD13FB"/>
    <w:rsid w:val="00DD14C5"/>
    <w:rsid w:val="00DD525F"/>
    <w:rsid w:val="00DD5BF0"/>
    <w:rsid w:val="00DD7BF0"/>
    <w:rsid w:val="00DD7ECE"/>
    <w:rsid w:val="00DE1036"/>
    <w:rsid w:val="00DE1F89"/>
    <w:rsid w:val="00DE38DC"/>
    <w:rsid w:val="00DE48AD"/>
    <w:rsid w:val="00DE5A68"/>
    <w:rsid w:val="00DF1E3F"/>
    <w:rsid w:val="00DF24AB"/>
    <w:rsid w:val="00DF47F1"/>
    <w:rsid w:val="00DF4A23"/>
    <w:rsid w:val="00E012F0"/>
    <w:rsid w:val="00E0135C"/>
    <w:rsid w:val="00E027B9"/>
    <w:rsid w:val="00E03C79"/>
    <w:rsid w:val="00E0426F"/>
    <w:rsid w:val="00E05E6B"/>
    <w:rsid w:val="00E068D2"/>
    <w:rsid w:val="00E07759"/>
    <w:rsid w:val="00E10E5B"/>
    <w:rsid w:val="00E117DA"/>
    <w:rsid w:val="00E12492"/>
    <w:rsid w:val="00E13DAD"/>
    <w:rsid w:val="00E13E4F"/>
    <w:rsid w:val="00E13EBC"/>
    <w:rsid w:val="00E1426B"/>
    <w:rsid w:val="00E254C7"/>
    <w:rsid w:val="00E258F2"/>
    <w:rsid w:val="00E26DC1"/>
    <w:rsid w:val="00E27167"/>
    <w:rsid w:val="00E2737F"/>
    <w:rsid w:val="00E33091"/>
    <w:rsid w:val="00E3540E"/>
    <w:rsid w:val="00E354AE"/>
    <w:rsid w:val="00E357D7"/>
    <w:rsid w:val="00E3583C"/>
    <w:rsid w:val="00E370FA"/>
    <w:rsid w:val="00E37560"/>
    <w:rsid w:val="00E37A0A"/>
    <w:rsid w:val="00E403C1"/>
    <w:rsid w:val="00E4166E"/>
    <w:rsid w:val="00E476CB"/>
    <w:rsid w:val="00E52D9F"/>
    <w:rsid w:val="00E53899"/>
    <w:rsid w:val="00E5630B"/>
    <w:rsid w:val="00E57BD0"/>
    <w:rsid w:val="00E60110"/>
    <w:rsid w:val="00E633D6"/>
    <w:rsid w:val="00E63BEC"/>
    <w:rsid w:val="00E67AFF"/>
    <w:rsid w:val="00E71284"/>
    <w:rsid w:val="00E719F8"/>
    <w:rsid w:val="00E72E26"/>
    <w:rsid w:val="00E73016"/>
    <w:rsid w:val="00E74B5B"/>
    <w:rsid w:val="00E76A16"/>
    <w:rsid w:val="00E779D5"/>
    <w:rsid w:val="00E8172F"/>
    <w:rsid w:val="00E82E1A"/>
    <w:rsid w:val="00E831A0"/>
    <w:rsid w:val="00E8465B"/>
    <w:rsid w:val="00E85919"/>
    <w:rsid w:val="00E85BDF"/>
    <w:rsid w:val="00E870B3"/>
    <w:rsid w:val="00E91391"/>
    <w:rsid w:val="00E9241B"/>
    <w:rsid w:val="00E95246"/>
    <w:rsid w:val="00E95668"/>
    <w:rsid w:val="00E96A3D"/>
    <w:rsid w:val="00E9773C"/>
    <w:rsid w:val="00EA17FF"/>
    <w:rsid w:val="00EA4A09"/>
    <w:rsid w:val="00EA4D92"/>
    <w:rsid w:val="00EA60CF"/>
    <w:rsid w:val="00EA639F"/>
    <w:rsid w:val="00EA6632"/>
    <w:rsid w:val="00EA67AD"/>
    <w:rsid w:val="00EA7BC1"/>
    <w:rsid w:val="00EB2F64"/>
    <w:rsid w:val="00EB30A2"/>
    <w:rsid w:val="00EB45EE"/>
    <w:rsid w:val="00EB744A"/>
    <w:rsid w:val="00EC012F"/>
    <w:rsid w:val="00EC0788"/>
    <w:rsid w:val="00EC095C"/>
    <w:rsid w:val="00EC0A6A"/>
    <w:rsid w:val="00EC0AE4"/>
    <w:rsid w:val="00EC0F32"/>
    <w:rsid w:val="00EC1A2B"/>
    <w:rsid w:val="00EC1CB9"/>
    <w:rsid w:val="00EC7868"/>
    <w:rsid w:val="00ED1231"/>
    <w:rsid w:val="00ED45E2"/>
    <w:rsid w:val="00ED6559"/>
    <w:rsid w:val="00EE06D7"/>
    <w:rsid w:val="00EE0BAD"/>
    <w:rsid w:val="00EE171A"/>
    <w:rsid w:val="00EE19C5"/>
    <w:rsid w:val="00EE6D99"/>
    <w:rsid w:val="00EE724C"/>
    <w:rsid w:val="00EF000C"/>
    <w:rsid w:val="00EF20FA"/>
    <w:rsid w:val="00EF3CC0"/>
    <w:rsid w:val="00EF478C"/>
    <w:rsid w:val="00EF6A85"/>
    <w:rsid w:val="00F01FFC"/>
    <w:rsid w:val="00F026B3"/>
    <w:rsid w:val="00F03E1A"/>
    <w:rsid w:val="00F04270"/>
    <w:rsid w:val="00F04416"/>
    <w:rsid w:val="00F05E17"/>
    <w:rsid w:val="00F05F55"/>
    <w:rsid w:val="00F10CD8"/>
    <w:rsid w:val="00F14399"/>
    <w:rsid w:val="00F14B6F"/>
    <w:rsid w:val="00F1579E"/>
    <w:rsid w:val="00F15A00"/>
    <w:rsid w:val="00F21FC0"/>
    <w:rsid w:val="00F22611"/>
    <w:rsid w:val="00F23BF0"/>
    <w:rsid w:val="00F32F02"/>
    <w:rsid w:val="00F3305F"/>
    <w:rsid w:val="00F335C2"/>
    <w:rsid w:val="00F339E5"/>
    <w:rsid w:val="00F34586"/>
    <w:rsid w:val="00F365AA"/>
    <w:rsid w:val="00F41E2F"/>
    <w:rsid w:val="00F45018"/>
    <w:rsid w:val="00F46E66"/>
    <w:rsid w:val="00F51841"/>
    <w:rsid w:val="00F53E75"/>
    <w:rsid w:val="00F55248"/>
    <w:rsid w:val="00F56A1F"/>
    <w:rsid w:val="00F61498"/>
    <w:rsid w:val="00F61A4F"/>
    <w:rsid w:val="00F625BB"/>
    <w:rsid w:val="00F6462D"/>
    <w:rsid w:val="00F64D5B"/>
    <w:rsid w:val="00F668AF"/>
    <w:rsid w:val="00F67052"/>
    <w:rsid w:val="00F71F36"/>
    <w:rsid w:val="00F74D76"/>
    <w:rsid w:val="00F75A4E"/>
    <w:rsid w:val="00F770A8"/>
    <w:rsid w:val="00F776A4"/>
    <w:rsid w:val="00F814F6"/>
    <w:rsid w:val="00F81D94"/>
    <w:rsid w:val="00F81FDC"/>
    <w:rsid w:val="00F82F4B"/>
    <w:rsid w:val="00F8327C"/>
    <w:rsid w:val="00F83D30"/>
    <w:rsid w:val="00F87CE3"/>
    <w:rsid w:val="00F93D9A"/>
    <w:rsid w:val="00F9641B"/>
    <w:rsid w:val="00F97DF3"/>
    <w:rsid w:val="00FA140E"/>
    <w:rsid w:val="00FA208C"/>
    <w:rsid w:val="00FA41CE"/>
    <w:rsid w:val="00FA46CE"/>
    <w:rsid w:val="00FA6A9F"/>
    <w:rsid w:val="00FB0E7A"/>
    <w:rsid w:val="00FB2094"/>
    <w:rsid w:val="00FB2EAF"/>
    <w:rsid w:val="00FC06CB"/>
    <w:rsid w:val="00FC0E1B"/>
    <w:rsid w:val="00FC1FB9"/>
    <w:rsid w:val="00FC3A17"/>
    <w:rsid w:val="00FC44AE"/>
    <w:rsid w:val="00FD4C61"/>
    <w:rsid w:val="00FD6BF7"/>
    <w:rsid w:val="00FD7128"/>
    <w:rsid w:val="00FE030F"/>
    <w:rsid w:val="00FE22D3"/>
    <w:rsid w:val="00FF1394"/>
    <w:rsid w:val="00FF2267"/>
    <w:rsid w:val="00FF25DB"/>
    <w:rsid w:val="00FF44A3"/>
    <w:rsid w:val="00FF5C29"/>
    <w:rsid w:val="00FF7277"/>
    <w:rsid w:val="66C20CD0"/>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5EC9A"/>
  <w15:docId w15:val="{5727748C-B9DF-42B3-9479-E47C4CF3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nhideWhenUsed/>
    <w:qFormat/>
    <w:pPr>
      <w:tabs>
        <w:tab w:val="center" w:pos="4536"/>
        <w:tab w:val="right" w:pos="9072"/>
      </w:tabs>
      <w:spacing w:after="200" w:line="276" w:lineRule="auto"/>
    </w:pPr>
    <w:rPr>
      <w:rFonts w:ascii="Calibri" w:eastAsia="Calibri" w:hAnsi="Calibri" w:cs="Times New Roman"/>
      <w:lang w:val="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rPr>
      <w:rFonts w:ascii="Calibri" w:eastAsia="Calibri" w:hAnsi="Calibri" w:cs="Times New Roman"/>
      <w:lang w:val="en-GB"/>
    </w:rPr>
  </w:style>
  <w:style w:type="paragraph" w:styleId="NoSpacing">
    <w:name w:val="No Spacing"/>
    <w:uiPriority w:val="1"/>
    <w:qFormat/>
    <w:rPr>
      <w:rFonts w:ascii="Calibri" w:eastAsia="Calibri" w:hAnsi="Calibri" w:cs="Times New Roman"/>
      <w:sz w:val="22"/>
      <w:szCs w:val="22"/>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rPr>
      <w:rFonts w:ascii="Calibri" w:eastAsia="Calibri" w:hAnsi="Calibri" w:cs="Times New Roman"/>
      <w:lang w:val="en-GB"/>
    </w:rPr>
  </w:style>
  <w:style w:type="paragraph" w:customStyle="1" w:styleId="Default">
    <w:name w:val="Default"/>
    <w:qFormat/>
    <w:pPr>
      <w:autoSpaceDE w:val="0"/>
      <w:autoSpaceDN w:val="0"/>
      <w:adjustRightInd w:val="0"/>
    </w:pPr>
    <w:rPr>
      <w:rFonts w:ascii="StobiSerif Regular" w:hAnsi="StobiSerif Regular" w:cs="StobiSerif Regular"/>
      <w:color w:val="000000"/>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ListParagraph1">
    <w:name w:val="List Paragraph1"/>
    <w:basedOn w:val="Normal"/>
    <w:link w:val="ListParagraphChar"/>
    <w:uiPriority w:val="34"/>
    <w:qFormat/>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Pr>
      <w:rFonts w:ascii="Calibri" w:eastAsia="Calibri" w:hAnsi="Calibri" w:cs="Times New Roman"/>
      <w:lang w:val="en-GB"/>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sz w:val="22"/>
      <w:szCs w:val="22"/>
    </w:rPr>
  </w:style>
  <w:style w:type="paragraph" w:styleId="Revision">
    <w:name w:val="Revision"/>
    <w:hidden/>
    <w:uiPriority w:val="99"/>
    <w:unhideWhenUsed/>
    <w:rsid w:val="009012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88C2-D8C9-462E-945F-7C495C43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34</Pages>
  <Words>8694</Words>
  <Characters>49562</Characters>
  <Application>Microsoft Office Word</Application>
  <DocSecurity>0</DocSecurity>
  <Lines>413</Lines>
  <Paragraphs>116</Paragraphs>
  <ScaleCrop>false</ScaleCrop>
  <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Vjollca Mehmeti-Nuredini</cp:lastModifiedBy>
  <cp:revision>47</cp:revision>
  <dcterms:created xsi:type="dcterms:W3CDTF">2025-03-31T09:04:00Z</dcterms:created>
  <dcterms:modified xsi:type="dcterms:W3CDTF">2025-04-02T10:37:00Z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797F5CC46535449295DA75E1334AC4AD_13</vt:lpwstr>
  </property>
  <property fmtid="{D5CDD505-2E9C-101B-9397-08002B2CF9AE}" pid="4" name="GrammarlyDocumentId">
    <vt:lpwstr>9be3a3d161dd191840c08253ec30de0115e1e4db558850954cbf4d0b1dd128ab</vt:lpwstr>
  </property>
</Properties>
</file>