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9E00" w14:textId="77777777" w:rsidR="00FD720C" w:rsidRPr="00264239" w:rsidRDefault="00FD720C">
      <w:pPr>
        <w:pStyle w:val="BodyText"/>
        <w:spacing w:before="7"/>
        <w:rPr>
          <w:rFonts w:ascii="Times New Roman"/>
          <w:sz w:val="11"/>
          <w:lang w:val="sq-AL"/>
        </w:rPr>
      </w:pPr>
    </w:p>
    <w:p w14:paraId="46C3AD7C" w14:textId="3B380AE5" w:rsidR="00E35B7E" w:rsidRPr="00264239" w:rsidRDefault="00000000">
      <w:pPr>
        <w:pStyle w:val="Heading1"/>
        <w:spacing w:before="44" w:line="369" w:lineRule="auto"/>
        <w:ind w:left="4757" w:right="4126"/>
        <w:jc w:val="center"/>
        <w:rPr>
          <w:rFonts w:ascii="Calibri" w:hAnsi="Calibri"/>
          <w:lang w:val="sq-AL"/>
        </w:rPr>
      </w:pPr>
      <w:r w:rsidRPr="00264239">
        <w:rPr>
          <w:noProof/>
          <w:lang w:val="sq-AL"/>
        </w:rPr>
        <w:drawing>
          <wp:anchor distT="0" distB="0" distL="0" distR="0" simplePos="0" relativeHeight="487222784" behindDoc="1" locked="0" layoutInCell="1" allowOverlap="1" wp14:anchorId="53111FD0" wp14:editId="52FE4B2C">
            <wp:simplePos x="0" y="0"/>
            <wp:positionH relativeFrom="page">
              <wp:posOffset>4812791</wp:posOffset>
            </wp:positionH>
            <wp:positionV relativeFrom="paragraph">
              <wp:posOffset>634366</wp:posOffset>
            </wp:positionV>
            <wp:extent cx="694943"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94943" cy="723900"/>
                    </a:xfrm>
                    <a:prstGeom prst="rect">
                      <a:avLst/>
                    </a:prstGeom>
                  </pic:spPr>
                </pic:pic>
              </a:graphicData>
            </a:graphic>
          </wp:anchor>
        </w:drawing>
      </w:r>
      <w:r w:rsidR="00E35B7E" w:rsidRPr="00264239">
        <w:rPr>
          <w:rFonts w:ascii="Calibri" w:hAnsi="Calibri"/>
          <w:lang w:val="sq-AL"/>
        </w:rPr>
        <w:t>MINISTRIA E ARIMIT DHE E SHKENCËS</w:t>
      </w:r>
    </w:p>
    <w:p w14:paraId="21F9556C" w14:textId="26D34ECC" w:rsidR="00FD720C" w:rsidRPr="00264239" w:rsidRDefault="00000000">
      <w:pPr>
        <w:pStyle w:val="Heading1"/>
        <w:spacing w:before="44" w:line="369" w:lineRule="auto"/>
        <w:ind w:left="4757" w:right="4126"/>
        <w:jc w:val="center"/>
        <w:rPr>
          <w:rFonts w:ascii="Calibri" w:hAnsi="Calibri"/>
          <w:lang w:val="sq-AL"/>
        </w:rPr>
      </w:pPr>
      <w:r w:rsidRPr="00264239">
        <w:rPr>
          <w:rFonts w:ascii="Calibri" w:hAnsi="Calibri"/>
          <w:lang w:val="sq-AL"/>
        </w:rPr>
        <w:t xml:space="preserve"> </w:t>
      </w:r>
      <w:r w:rsidR="00E35B7E" w:rsidRPr="00264239">
        <w:rPr>
          <w:rFonts w:ascii="Calibri" w:hAnsi="Calibri"/>
          <w:lang w:val="sq-AL"/>
        </w:rPr>
        <w:t>BYROJA E ZHVILLIMIT TË ARSIMIT</w:t>
      </w:r>
    </w:p>
    <w:p w14:paraId="754EC787" w14:textId="77777777" w:rsidR="00FD720C" w:rsidRPr="00264239" w:rsidRDefault="00FD720C">
      <w:pPr>
        <w:pStyle w:val="BodyText"/>
        <w:rPr>
          <w:b/>
          <w:sz w:val="28"/>
          <w:lang w:val="sq-AL"/>
        </w:rPr>
      </w:pPr>
    </w:p>
    <w:p w14:paraId="6A498831" w14:textId="77777777" w:rsidR="00FD720C" w:rsidRPr="00264239" w:rsidRDefault="00FD720C">
      <w:pPr>
        <w:pStyle w:val="BodyText"/>
        <w:rPr>
          <w:b/>
          <w:sz w:val="28"/>
          <w:lang w:val="sq-AL"/>
        </w:rPr>
      </w:pPr>
    </w:p>
    <w:p w14:paraId="21FAAD46" w14:textId="77777777" w:rsidR="00FD720C" w:rsidRPr="00264239" w:rsidRDefault="00FD720C">
      <w:pPr>
        <w:pStyle w:val="BodyText"/>
        <w:rPr>
          <w:b/>
          <w:sz w:val="28"/>
          <w:lang w:val="sq-AL"/>
        </w:rPr>
      </w:pPr>
    </w:p>
    <w:p w14:paraId="28D6185E" w14:textId="77777777" w:rsidR="00FD720C" w:rsidRPr="00264239" w:rsidRDefault="00FD720C">
      <w:pPr>
        <w:pStyle w:val="BodyText"/>
        <w:rPr>
          <w:b/>
          <w:sz w:val="28"/>
          <w:lang w:val="sq-AL"/>
        </w:rPr>
      </w:pPr>
    </w:p>
    <w:p w14:paraId="3871A1FE" w14:textId="77777777" w:rsidR="00FD720C" w:rsidRPr="00264239" w:rsidRDefault="00FD720C">
      <w:pPr>
        <w:pStyle w:val="BodyText"/>
        <w:rPr>
          <w:b/>
          <w:sz w:val="28"/>
          <w:lang w:val="sq-AL"/>
        </w:rPr>
      </w:pPr>
    </w:p>
    <w:p w14:paraId="7A6070ED" w14:textId="77777777" w:rsidR="00FD720C" w:rsidRPr="00264239" w:rsidRDefault="00FD720C">
      <w:pPr>
        <w:pStyle w:val="BodyText"/>
        <w:rPr>
          <w:b/>
          <w:sz w:val="28"/>
          <w:lang w:val="sq-AL"/>
        </w:rPr>
      </w:pPr>
    </w:p>
    <w:p w14:paraId="60D92443" w14:textId="77777777" w:rsidR="00FD720C" w:rsidRPr="00264239" w:rsidRDefault="00FD720C">
      <w:pPr>
        <w:pStyle w:val="BodyText"/>
        <w:rPr>
          <w:b/>
          <w:sz w:val="28"/>
          <w:lang w:val="sq-AL"/>
        </w:rPr>
      </w:pPr>
    </w:p>
    <w:p w14:paraId="05511B66" w14:textId="3EB32470" w:rsidR="00FD720C" w:rsidRPr="00264239" w:rsidRDefault="00E35B7E">
      <w:pPr>
        <w:spacing w:before="191"/>
        <w:ind w:left="4748" w:right="4126"/>
        <w:jc w:val="center"/>
        <w:rPr>
          <w:b/>
          <w:sz w:val="28"/>
          <w:lang w:val="sq-AL"/>
        </w:rPr>
      </w:pPr>
      <w:r w:rsidRPr="00264239">
        <w:rPr>
          <w:b/>
          <w:sz w:val="28"/>
          <w:lang w:val="sq-AL"/>
        </w:rPr>
        <w:t>Programi mësimor</w:t>
      </w:r>
    </w:p>
    <w:p w14:paraId="1394D19A" w14:textId="77777777" w:rsidR="00FD720C" w:rsidRPr="00264239" w:rsidRDefault="00FD720C">
      <w:pPr>
        <w:pStyle w:val="BodyText"/>
        <w:spacing w:before="1"/>
        <w:rPr>
          <w:b/>
          <w:sz w:val="36"/>
          <w:lang w:val="sq-AL"/>
        </w:rPr>
      </w:pPr>
    </w:p>
    <w:p w14:paraId="76AB43CC" w14:textId="61EF3799" w:rsidR="00FD720C" w:rsidRPr="00264239" w:rsidRDefault="00E35B7E" w:rsidP="00E35B7E">
      <w:pPr>
        <w:pStyle w:val="Title"/>
        <w:rPr>
          <w:b w:val="0"/>
          <w:sz w:val="48"/>
          <w:lang w:val="sq-AL"/>
        </w:rPr>
      </w:pPr>
      <w:r w:rsidRPr="00264239">
        <w:rPr>
          <w:color w:val="365F91"/>
          <w:lang w:val="sq-AL"/>
        </w:rPr>
        <w:t xml:space="preserve">Arsimi fizik dhe shëndetësor për klasën </w:t>
      </w:r>
      <w:r w:rsidRPr="00264239">
        <w:rPr>
          <w:color w:val="365F91"/>
          <w:spacing w:val="-3"/>
          <w:sz w:val="48"/>
          <w:lang w:val="sq-AL"/>
        </w:rPr>
        <w:t xml:space="preserve"> </w:t>
      </w:r>
      <w:r w:rsidRPr="00264239">
        <w:rPr>
          <w:color w:val="1F4E79"/>
          <w:sz w:val="48"/>
          <w:lang w:val="sq-AL"/>
        </w:rPr>
        <w:t>III</w:t>
      </w:r>
      <w:r w:rsidRPr="00264239">
        <w:rPr>
          <w:color w:val="1F4E79"/>
          <w:spacing w:val="-2"/>
          <w:sz w:val="48"/>
          <w:lang w:val="sq-AL"/>
        </w:rPr>
        <w:t xml:space="preserve"> </w:t>
      </w:r>
    </w:p>
    <w:p w14:paraId="2354D5AF" w14:textId="77777777" w:rsidR="00FD720C" w:rsidRPr="00264239" w:rsidRDefault="00FD720C">
      <w:pPr>
        <w:pStyle w:val="BodyText"/>
        <w:rPr>
          <w:b/>
          <w:sz w:val="48"/>
          <w:lang w:val="sq-AL"/>
        </w:rPr>
      </w:pPr>
    </w:p>
    <w:p w14:paraId="089655B2" w14:textId="77777777" w:rsidR="00FD720C" w:rsidRPr="00264239" w:rsidRDefault="00FD720C">
      <w:pPr>
        <w:pStyle w:val="BodyText"/>
        <w:rPr>
          <w:b/>
          <w:sz w:val="48"/>
          <w:lang w:val="sq-AL"/>
        </w:rPr>
      </w:pPr>
    </w:p>
    <w:p w14:paraId="0A624D35" w14:textId="77777777" w:rsidR="00FD720C" w:rsidRPr="00264239" w:rsidRDefault="00FD720C">
      <w:pPr>
        <w:pStyle w:val="BodyText"/>
        <w:spacing w:before="8"/>
        <w:rPr>
          <w:b/>
          <w:sz w:val="54"/>
          <w:lang w:val="sq-AL"/>
        </w:rPr>
      </w:pPr>
    </w:p>
    <w:p w14:paraId="78389EED" w14:textId="5AD98ADD" w:rsidR="00FD720C" w:rsidRPr="00264239" w:rsidRDefault="00347C5A">
      <w:pPr>
        <w:ind w:left="4751" w:right="4126"/>
        <w:jc w:val="center"/>
        <w:rPr>
          <w:b/>
          <w:lang w:val="sq-AL"/>
        </w:rPr>
      </w:pPr>
      <w:r w:rsidRPr="00264239">
        <w:rPr>
          <w:b/>
          <w:lang w:val="sq-AL"/>
        </w:rPr>
        <w:t>Shkup,</w:t>
      </w:r>
      <w:r w:rsidRPr="00264239">
        <w:rPr>
          <w:b/>
          <w:spacing w:val="-1"/>
          <w:lang w:val="sq-AL"/>
        </w:rPr>
        <w:t xml:space="preserve"> </w:t>
      </w:r>
      <w:r w:rsidRPr="00264239">
        <w:rPr>
          <w:b/>
          <w:lang w:val="sq-AL"/>
        </w:rPr>
        <w:t>2022</w:t>
      </w:r>
      <w:r w:rsidRPr="00264239">
        <w:rPr>
          <w:b/>
          <w:spacing w:val="-3"/>
          <w:lang w:val="sq-AL"/>
        </w:rPr>
        <w:t xml:space="preserve"> </w:t>
      </w:r>
    </w:p>
    <w:p w14:paraId="2F35DE8A" w14:textId="77777777" w:rsidR="00FD720C" w:rsidRPr="00264239" w:rsidRDefault="00FD720C">
      <w:pPr>
        <w:jc w:val="center"/>
        <w:rPr>
          <w:lang w:val="sq-AL"/>
        </w:rPr>
        <w:sectPr w:rsidR="00FD720C" w:rsidRPr="00264239">
          <w:type w:val="continuous"/>
          <w:pgSz w:w="15840" w:h="12240" w:orient="landscape"/>
          <w:pgMar w:top="1140" w:right="920" w:bottom="280" w:left="660" w:header="720" w:footer="720" w:gutter="0"/>
          <w:cols w:space="720"/>
        </w:sectPr>
      </w:pPr>
    </w:p>
    <w:p w14:paraId="40A71219" w14:textId="38BE2B77" w:rsidR="00FD720C" w:rsidRPr="00264239" w:rsidRDefault="00CD3C1E">
      <w:pPr>
        <w:pStyle w:val="Heading1"/>
        <w:tabs>
          <w:tab w:val="left" w:pos="14138"/>
        </w:tabs>
        <w:spacing w:before="85"/>
        <w:rPr>
          <w:lang w:val="sq-AL"/>
        </w:rPr>
      </w:pPr>
      <w:r w:rsidRPr="00264239">
        <w:rPr>
          <w:color w:val="FFFFFF"/>
          <w:w w:val="80"/>
          <w:shd w:val="clear" w:color="auto" w:fill="365F91"/>
          <w:lang w:val="sq-AL"/>
        </w:rPr>
        <w:lastRenderedPageBreak/>
        <w:t>TË DHËNA KRYESORE PËR PROGRAMIN MËSIMOR</w:t>
      </w:r>
      <w:r w:rsidR="003C05CD" w:rsidRPr="00264239">
        <w:rPr>
          <w:color w:val="FFFFFF"/>
          <w:shd w:val="clear" w:color="auto" w:fill="365F91"/>
          <w:lang w:val="sq-AL"/>
        </w:rPr>
        <w:tab/>
      </w:r>
    </w:p>
    <w:p w14:paraId="646E2B3C" w14:textId="77777777" w:rsidR="00FD720C" w:rsidRPr="00264239" w:rsidRDefault="00FD720C">
      <w:pPr>
        <w:pStyle w:val="BodyText"/>
        <w:spacing w:before="2" w:after="1"/>
        <w:rPr>
          <w:rFonts w:ascii="Arial"/>
          <w:b/>
          <w:sz w:val="27"/>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51"/>
      </w:tblGrid>
      <w:tr w:rsidR="00FD720C" w:rsidRPr="00264239" w14:paraId="1E3710B8" w14:textId="77777777">
        <w:trPr>
          <w:trHeight w:val="316"/>
        </w:trPr>
        <w:tc>
          <w:tcPr>
            <w:tcW w:w="4254" w:type="dxa"/>
            <w:shd w:val="clear" w:color="auto" w:fill="DBE4F0"/>
          </w:tcPr>
          <w:p w14:paraId="717D9B0C" w14:textId="15FD4865" w:rsidR="00FD720C" w:rsidRPr="00264239" w:rsidRDefault="003C05CD">
            <w:pPr>
              <w:pStyle w:val="TableParagraph"/>
              <w:spacing w:before="44" w:line="252" w:lineRule="exact"/>
              <w:ind w:left="108"/>
              <w:rPr>
                <w:b/>
                <w:lang w:val="sq-AL"/>
              </w:rPr>
            </w:pPr>
            <w:r w:rsidRPr="00264239">
              <w:rPr>
                <w:b/>
                <w:lang w:val="sq-AL"/>
              </w:rPr>
              <w:t>Lënda mësimore</w:t>
            </w:r>
          </w:p>
        </w:tc>
        <w:tc>
          <w:tcPr>
            <w:tcW w:w="8651" w:type="dxa"/>
          </w:tcPr>
          <w:p w14:paraId="7AB21E08" w14:textId="265CEF43" w:rsidR="00FD720C" w:rsidRPr="00264239" w:rsidRDefault="00500CFA">
            <w:pPr>
              <w:pStyle w:val="TableParagraph"/>
              <w:spacing w:before="44" w:line="252" w:lineRule="exact"/>
              <w:rPr>
                <w:b/>
                <w:i/>
                <w:lang w:val="sq-AL"/>
              </w:rPr>
            </w:pPr>
            <w:r w:rsidRPr="00264239">
              <w:rPr>
                <w:b/>
                <w:i/>
                <w:lang w:val="sq-AL"/>
              </w:rPr>
              <w:t>Arsimi fizik dhe shëndetësor</w:t>
            </w:r>
          </w:p>
        </w:tc>
      </w:tr>
      <w:tr w:rsidR="00FD720C" w:rsidRPr="00264239" w14:paraId="77D5EC53" w14:textId="77777777">
        <w:trPr>
          <w:trHeight w:val="361"/>
        </w:trPr>
        <w:tc>
          <w:tcPr>
            <w:tcW w:w="4254" w:type="dxa"/>
            <w:shd w:val="clear" w:color="auto" w:fill="DBE4F0"/>
          </w:tcPr>
          <w:p w14:paraId="41892767" w14:textId="405CA31C" w:rsidR="00FD720C" w:rsidRPr="00264239" w:rsidRDefault="003C05CD">
            <w:pPr>
              <w:pStyle w:val="TableParagraph"/>
              <w:spacing w:before="66"/>
              <w:ind w:left="108"/>
              <w:rPr>
                <w:b/>
                <w:lang w:val="sq-AL"/>
              </w:rPr>
            </w:pPr>
            <w:r w:rsidRPr="00264239">
              <w:rPr>
                <w:b/>
                <w:lang w:val="sq-AL"/>
              </w:rPr>
              <w:t>Lloji/kategoria e lëndës mësimore</w:t>
            </w:r>
          </w:p>
        </w:tc>
        <w:tc>
          <w:tcPr>
            <w:tcW w:w="8651" w:type="dxa"/>
          </w:tcPr>
          <w:p w14:paraId="45B97BF9" w14:textId="4E8852F2" w:rsidR="00FD720C" w:rsidRPr="00264239" w:rsidRDefault="00500CFA">
            <w:pPr>
              <w:pStyle w:val="TableParagraph"/>
              <w:spacing w:before="66"/>
              <w:rPr>
                <w:lang w:val="sq-AL"/>
              </w:rPr>
            </w:pPr>
            <w:r w:rsidRPr="00264239">
              <w:rPr>
                <w:lang w:val="sq-AL"/>
              </w:rPr>
              <w:t>E detyrueshme</w:t>
            </w:r>
          </w:p>
        </w:tc>
      </w:tr>
      <w:tr w:rsidR="00FD720C" w:rsidRPr="00B969A7" w14:paraId="2E796D97" w14:textId="77777777">
        <w:trPr>
          <w:trHeight w:val="313"/>
        </w:trPr>
        <w:tc>
          <w:tcPr>
            <w:tcW w:w="4254" w:type="dxa"/>
            <w:shd w:val="clear" w:color="auto" w:fill="DBE4F0"/>
          </w:tcPr>
          <w:p w14:paraId="64D8296E" w14:textId="1DB5C52A" w:rsidR="00FD720C" w:rsidRPr="00264239" w:rsidRDefault="003C05CD">
            <w:pPr>
              <w:pStyle w:val="TableParagraph"/>
              <w:spacing w:before="44" w:line="249" w:lineRule="exact"/>
              <w:ind w:left="108"/>
              <w:rPr>
                <w:b/>
                <w:lang w:val="sq-AL"/>
              </w:rPr>
            </w:pPr>
            <w:r w:rsidRPr="00264239">
              <w:rPr>
                <w:b/>
                <w:lang w:val="sq-AL"/>
              </w:rPr>
              <w:t>Klasa</w:t>
            </w:r>
          </w:p>
        </w:tc>
        <w:tc>
          <w:tcPr>
            <w:tcW w:w="8651" w:type="dxa"/>
          </w:tcPr>
          <w:p w14:paraId="53BA55C6" w14:textId="625A9FDF" w:rsidR="00FD720C" w:rsidRPr="00264239" w:rsidRDefault="00000000">
            <w:pPr>
              <w:pStyle w:val="TableParagraph"/>
              <w:spacing w:before="44" w:line="249" w:lineRule="exact"/>
              <w:rPr>
                <w:b/>
                <w:lang w:val="sq-AL"/>
              </w:rPr>
            </w:pPr>
            <w:r w:rsidRPr="00264239">
              <w:rPr>
                <w:b/>
                <w:lang w:val="sq-AL"/>
              </w:rPr>
              <w:t>III</w:t>
            </w:r>
            <w:r w:rsidRPr="00264239">
              <w:rPr>
                <w:b/>
                <w:spacing w:val="-1"/>
                <w:lang w:val="sq-AL"/>
              </w:rPr>
              <w:t xml:space="preserve"> </w:t>
            </w:r>
            <w:r w:rsidRPr="00264239">
              <w:rPr>
                <w:b/>
                <w:lang w:val="sq-AL"/>
              </w:rPr>
              <w:t>(</w:t>
            </w:r>
            <w:r w:rsidR="00500CFA" w:rsidRPr="00264239">
              <w:rPr>
                <w:b/>
                <w:lang w:val="sq-AL"/>
              </w:rPr>
              <w:t>e tretë</w:t>
            </w:r>
            <w:r w:rsidRPr="00264239">
              <w:rPr>
                <w:b/>
                <w:lang w:val="sq-AL"/>
              </w:rPr>
              <w:t>)</w:t>
            </w:r>
          </w:p>
        </w:tc>
      </w:tr>
      <w:tr w:rsidR="00FD720C" w:rsidRPr="00264239" w14:paraId="79E76F9C" w14:textId="77777777">
        <w:trPr>
          <w:trHeight w:val="853"/>
        </w:trPr>
        <w:tc>
          <w:tcPr>
            <w:tcW w:w="4254" w:type="dxa"/>
            <w:shd w:val="clear" w:color="auto" w:fill="DBE4F0"/>
          </w:tcPr>
          <w:p w14:paraId="036DF979" w14:textId="77777777" w:rsidR="00FD720C" w:rsidRPr="00264239" w:rsidRDefault="00FD720C">
            <w:pPr>
              <w:pStyle w:val="TableParagraph"/>
              <w:spacing w:before="3"/>
              <w:ind w:left="0"/>
              <w:rPr>
                <w:rFonts w:ascii="Arial"/>
                <w:b/>
                <w:sz w:val="27"/>
                <w:lang w:val="sq-AL"/>
              </w:rPr>
            </w:pPr>
          </w:p>
          <w:p w14:paraId="2D08529A" w14:textId="4F4598DE" w:rsidR="00FD720C" w:rsidRPr="00264239" w:rsidRDefault="003C05CD">
            <w:pPr>
              <w:pStyle w:val="TableParagraph"/>
              <w:spacing w:before="0"/>
              <w:ind w:left="108"/>
              <w:rPr>
                <w:b/>
                <w:lang w:val="sq-AL"/>
              </w:rPr>
            </w:pPr>
            <w:r w:rsidRPr="00264239">
              <w:rPr>
                <w:b/>
                <w:lang w:val="sq-AL"/>
              </w:rPr>
              <w:t>Temat/fushat në programin mësimor</w:t>
            </w:r>
          </w:p>
        </w:tc>
        <w:tc>
          <w:tcPr>
            <w:tcW w:w="8651" w:type="dxa"/>
          </w:tcPr>
          <w:p w14:paraId="3355A7E7" w14:textId="3AEA1337" w:rsidR="00FD720C" w:rsidRPr="00264239" w:rsidRDefault="00500CFA">
            <w:pPr>
              <w:pStyle w:val="TableParagraph"/>
              <w:numPr>
                <w:ilvl w:val="0"/>
                <w:numId w:val="29"/>
              </w:numPr>
              <w:tabs>
                <w:tab w:val="left" w:pos="429"/>
                <w:tab w:val="left" w:pos="430"/>
              </w:tabs>
              <w:spacing w:before="44"/>
              <w:rPr>
                <w:b/>
                <w:i/>
                <w:lang w:val="sq-AL"/>
              </w:rPr>
            </w:pPr>
            <w:r w:rsidRPr="00264239">
              <w:rPr>
                <w:b/>
                <w:i/>
                <w:lang w:val="sq-AL"/>
              </w:rPr>
              <w:t>Bazat e atletikës</w:t>
            </w:r>
          </w:p>
          <w:p w14:paraId="7817071B" w14:textId="67BC6F39" w:rsidR="00FD720C" w:rsidRPr="00264239" w:rsidRDefault="00500CFA">
            <w:pPr>
              <w:pStyle w:val="TableParagraph"/>
              <w:numPr>
                <w:ilvl w:val="0"/>
                <w:numId w:val="29"/>
              </w:numPr>
              <w:tabs>
                <w:tab w:val="left" w:pos="429"/>
                <w:tab w:val="left" w:pos="430"/>
              </w:tabs>
              <w:spacing w:before="1"/>
              <w:rPr>
                <w:b/>
                <w:i/>
                <w:lang w:val="sq-AL"/>
              </w:rPr>
            </w:pPr>
            <w:r w:rsidRPr="00264239">
              <w:rPr>
                <w:b/>
                <w:i/>
                <w:lang w:val="sq-AL"/>
              </w:rPr>
              <w:t>Bazat e gjimnastikës me ritme dhe vallëzime</w:t>
            </w:r>
          </w:p>
          <w:p w14:paraId="26788DDF" w14:textId="2EBB6FCA" w:rsidR="00FD720C" w:rsidRPr="00264239" w:rsidRDefault="00500CFA">
            <w:pPr>
              <w:pStyle w:val="TableParagraph"/>
              <w:numPr>
                <w:ilvl w:val="0"/>
                <w:numId w:val="29"/>
              </w:numPr>
              <w:tabs>
                <w:tab w:val="left" w:pos="429"/>
                <w:tab w:val="left" w:pos="430"/>
              </w:tabs>
              <w:spacing w:before="0" w:line="252" w:lineRule="exact"/>
              <w:rPr>
                <w:b/>
                <w:i/>
                <w:lang w:val="sq-AL"/>
              </w:rPr>
            </w:pPr>
            <w:r w:rsidRPr="00264239">
              <w:rPr>
                <w:b/>
                <w:i/>
                <w:lang w:val="sq-AL"/>
              </w:rPr>
              <w:t>Bazat e lojërave sportive</w:t>
            </w:r>
          </w:p>
        </w:tc>
      </w:tr>
      <w:tr w:rsidR="00FD720C" w:rsidRPr="00264239" w14:paraId="120F7A56" w14:textId="77777777">
        <w:trPr>
          <w:trHeight w:val="317"/>
        </w:trPr>
        <w:tc>
          <w:tcPr>
            <w:tcW w:w="4254" w:type="dxa"/>
            <w:shd w:val="clear" w:color="auto" w:fill="DBE4F0"/>
          </w:tcPr>
          <w:p w14:paraId="3EB1BE71" w14:textId="7D495D70" w:rsidR="00FD720C" w:rsidRPr="00264239" w:rsidRDefault="003C05CD">
            <w:pPr>
              <w:pStyle w:val="TableParagraph"/>
              <w:spacing w:before="45" w:line="252" w:lineRule="exact"/>
              <w:ind w:left="108"/>
              <w:rPr>
                <w:b/>
                <w:lang w:val="sq-AL"/>
              </w:rPr>
            </w:pPr>
            <w:r w:rsidRPr="00264239">
              <w:rPr>
                <w:b/>
                <w:lang w:val="sq-AL"/>
              </w:rPr>
              <w:t>Numri i orëve</w:t>
            </w:r>
          </w:p>
        </w:tc>
        <w:tc>
          <w:tcPr>
            <w:tcW w:w="8651" w:type="dxa"/>
          </w:tcPr>
          <w:p w14:paraId="43E3B7D0" w14:textId="4CD6DD5B" w:rsidR="00FD720C" w:rsidRPr="00264239" w:rsidRDefault="00000000">
            <w:pPr>
              <w:pStyle w:val="TableParagraph"/>
              <w:spacing w:before="45" w:line="252" w:lineRule="exact"/>
              <w:rPr>
                <w:lang w:val="sq-AL"/>
              </w:rPr>
            </w:pPr>
            <w:r w:rsidRPr="00264239">
              <w:rPr>
                <w:lang w:val="sq-AL"/>
              </w:rPr>
              <w:t>3</w:t>
            </w:r>
            <w:r w:rsidRPr="00264239">
              <w:rPr>
                <w:spacing w:val="-1"/>
                <w:lang w:val="sq-AL"/>
              </w:rPr>
              <w:t xml:space="preserve"> </w:t>
            </w:r>
            <w:r w:rsidR="00500CFA" w:rsidRPr="00264239">
              <w:rPr>
                <w:spacing w:val="-1"/>
                <w:lang w:val="sq-AL"/>
              </w:rPr>
              <w:t>orë në javë</w:t>
            </w:r>
            <w:r w:rsidRPr="00264239">
              <w:rPr>
                <w:lang w:val="sq-AL"/>
              </w:rPr>
              <w:t>/108</w:t>
            </w:r>
            <w:r w:rsidRPr="00264239">
              <w:rPr>
                <w:spacing w:val="-1"/>
                <w:lang w:val="sq-AL"/>
              </w:rPr>
              <w:t xml:space="preserve"> </w:t>
            </w:r>
            <w:r w:rsidR="00500CFA" w:rsidRPr="00264239">
              <w:rPr>
                <w:spacing w:val="-1"/>
                <w:lang w:val="sq-AL"/>
              </w:rPr>
              <w:t>orë në vit</w:t>
            </w:r>
          </w:p>
        </w:tc>
      </w:tr>
      <w:tr w:rsidR="00FD720C" w:rsidRPr="00264239" w14:paraId="0E43CDBE" w14:textId="77777777">
        <w:trPr>
          <w:trHeight w:val="3957"/>
        </w:trPr>
        <w:tc>
          <w:tcPr>
            <w:tcW w:w="4254" w:type="dxa"/>
            <w:shd w:val="clear" w:color="auto" w:fill="DBE4F0"/>
          </w:tcPr>
          <w:p w14:paraId="76D4EB90" w14:textId="77777777" w:rsidR="00FD720C" w:rsidRPr="00264239" w:rsidRDefault="00FD720C">
            <w:pPr>
              <w:pStyle w:val="TableParagraph"/>
              <w:spacing w:before="0"/>
              <w:ind w:left="0"/>
              <w:rPr>
                <w:rFonts w:ascii="Arial"/>
                <w:b/>
                <w:lang w:val="sq-AL"/>
              </w:rPr>
            </w:pPr>
          </w:p>
          <w:p w14:paraId="615DE799" w14:textId="77777777" w:rsidR="00FD720C" w:rsidRPr="00264239" w:rsidRDefault="00FD720C">
            <w:pPr>
              <w:pStyle w:val="TableParagraph"/>
              <w:spacing w:before="0"/>
              <w:ind w:left="0"/>
              <w:rPr>
                <w:rFonts w:ascii="Arial"/>
                <w:b/>
                <w:lang w:val="sq-AL"/>
              </w:rPr>
            </w:pPr>
          </w:p>
          <w:p w14:paraId="6A8AD52F" w14:textId="77777777" w:rsidR="00FD720C" w:rsidRPr="00264239" w:rsidRDefault="00FD720C">
            <w:pPr>
              <w:pStyle w:val="TableParagraph"/>
              <w:spacing w:before="0"/>
              <w:ind w:left="0"/>
              <w:rPr>
                <w:rFonts w:ascii="Arial"/>
                <w:b/>
                <w:lang w:val="sq-AL"/>
              </w:rPr>
            </w:pPr>
          </w:p>
          <w:p w14:paraId="6B216EE6" w14:textId="77777777" w:rsidR="00FD720C" w:rsidRPr="00264239" w:rsidRDefault="00FD720C">
            <w:pPr>
              <w:pStyle w:val="TableParagraph"/>
              <w:spacing w:before="0"/>
              <w:ind w:left="0"/>
              <w:rPr>
                <w:rFonts w:ascii="Arial"/>
                <w:b/>
                <w:lang w:val="sq-AL"/>
              </w:rPr>
            </w:pPr>
          </w:p>
          <w:p w14:paraId="7CA84CEF" w14:textId="77777777" w:rsidR="00FD720C" w:rsidRPr="00264239" w:rsidRDefault="00FD720C">
            <w:pPr>
              <w:pStyle w:val="TableParagraph"/>
              <w:spacing w:before="0"/>
              <w:ind w:left="0"/>
              <w:rPr>
                <w:rFonts w:ascii="Arial"/>
                <w:b/>
                <w:lang w:val="sq-AL"/>
              </w:rPr>
            </w:pPr>
          </w:p>
          <w:p w14:paraId="5F9C75DE" w14:textId="77777777" w:rsidR="00FD720C" w:rsidRPr="00264239" w:rsidRDefault="00FD720C">
            <w:pPr>
              <w:pStyle w:val="TableParagraph"/>
              <w:spacing w:before="0"/>
              <w:ind w:left="0"/>
              <w:rPr>
                <w:rFonts w:ascii="Arial"/>
                <w:b/>
                <w:lang w:val="sq-AL"/>
              </w:rPr>
            </w:pPr>
          </w:p>
          <w:p w14:paraId="1062A808" w14:textId="77777777" w:rsidR="00FD720C" w:rsidRPr="00264239" w:rsidRDefault="00FD720C">
            <w:pPr>
              <w:pStyle w:val="TableParagraph"/>
              <w:spacing w:before="2"/>
              <w:ind w:left="0"/>
              <w:rPr>
                <w:rFonts w:ascii="Arial"/>
                <w:b/>
                <w:sz w:val="29"/>
                <w:lang w:val="sq-AL"/>
              </w:rPr>
            </w:pPr>
          </w:p>
          <w:p w14:paraId="33D50157" w14:textId="5542A6E5" w:rsidR="00FD720C" w:rsidRPr="00264239" w:rsidRDefault="003C05CD">
            <w:pPr>
              <w:pStyle w:val="TableParagraph"/>
              <w:spacing w:before="1"/>
              <w:ind w:left="108"/>
              <w:rPr>
                <w:b/>
                <w:lang w:val="sq-AL"/>
              </w:rPr>
            </w:pPr>
            <w:r w:rsidRPr="00264239">
              <w:rPr>
                <w:b/>
                <w:lang w:val="sq-AL"/>
              </w:rPr>
              <w:t>Pajisjet dhe mjetet</w:t>
            </w:r>
          </w:p>
        </w:tc>
        <w:tc>
          <w:tcPr>
            <w:tcW w:w="8651" w:type="dxa"/>
          </w:tcPr>
          <w:p w14:paraId="5019125F" w14:textId="2803FEDB" w:rsidR="00952FD5" w:rsidRPr="00264239" w:rsidRDefault="00952FD5" w:rsidP="00952FD5">
            <w:pPr>
              <w:pStyle w:val="TableParagraph"/>
              <w:tabs>
                <w:tab w:val="left" w:pos="513"/>
                <w:tab w:val="left" w:pos="514"/>
              </w:tabs>
              <w:spacing w:before="12"/>
              <w:rPr>
                <w:lang w:val="sq-AL"/>
              </w:rPr>
            </w:pPr>
            <w:r w:rsidRPr="00264239">
              <w:rPr>
                <w:lang w:val="sq-AL"/>
              </w:rPr>
              <w:t xml:space="preserve">• Dyshekë gjimnastikor, dyshekë </w:t>
            </w:r>
            <w:r w:rsidR="00F4649E" w:rsidRPr="00264239">
              <w:rPr>
                <w:lang w:val="sq-AL"/>
              </w:rPr>
              <w:t xml:space="preserve">për </w:t>
            </w:r>
            <w:r w:rsidRPr="00264239">
              <w:rPr>
                <w:lang w:val="sq-AL"/>
              </w:rPr>
              <w:t>atletikë, blloqe shkollore të pikënisjes.</w:t>
            </w:r>
          </w:p>
          <w:p w14:paraId="6CE29F4D" w14:textId="77777777" w:rsidR="00952FD5" w:rsidRPr="00264239" w:rsidRDefault="00952FD5" w:rsidP="00952FD5">
            <w:pPr>
              <w:pStyle w:val="TableParagraph"/>
              <w:tabs>
                <w:tab w:val="left" w:pos="513"/>
                <w:tab w:val="left" w:pos="514"/>
              </w:tabs>
              <w:spacing w:before="12"/>
              <w:rPr>
                <w:lang w:val="sq-AL"/>
              </w:rPr>
            </w:pPr>
            <w:r w:rsidRPr="00264239">
              <w:rPr>
                <w:lang w:val="sq-AL"/>
              </w:rPr>
              <w:t>• Topa më të vegjël dhe më të mëdhenj për lojëra sportive (topa hendbolli, basketbolli, volejbolli dhe futbolli).</w:t>
            </w:r>
          </w:p>
          <w:p w14:paraId="4D06302D" w14:textId="77777777" w:rsidR="00952FD5" w:rsidRPr="00264239" w:rsidRDefault="00952FD5" w:rsidP="00952FD5">
            <w:pPr>
              <w:pStyle w:val="TableParagraph"/>
              <w:tabs>
                <w:tab w:val="left" w:pos="513"/>
                <w:tab w:val="left" w:pos="514"/>
              </w:tabs>
              <w:spacing w:before="12"/>
              <w:rPr>
                <w:lang w:val="sq-AL"/>
              </w:rPr>
            </w:pPr>
            <w:r w:rsidRPr="00264239">
              <w:rPr>
                <w:lang w:val="sq-AL"/>
              </w:rPr>
              <w:t>• Topa më të vegjël gome dhe tenisi.</w:t>
            </w:r>
          </w:p>
          <w:p w14:paraId="01731B13" w14:textId="4F63CD8A" w:rsidR="00952FD5" w:rsidRPr="00264239" w:rsidRDefault="00952FD5" w:rsidP="00952FD5">
            <w:pPr>
              <w:pStyle w:val="TableParagraph"/>
              <w:tabs>
                <w:tab w:val="left" w:pos="513"/>
                <w:tab w:val="left" w:pos="514"/>
              </w:tabs>
              <w:spacing w:before="12"/>
              <w:rPr>
                <w:lang w:val="sq-AL"/>
              </w:rPr>
            </w:pPr>
            <w:r w:rsidRPr="00264239">
              <w:rPr>
                <w:lang w:val="sq-AL"/>
              </w:rPr>
              <w:t xml:space="preserve">• </w:t>
            </w:r>
            <w:r w:rsidR="005E5786" w:rsidRPr="00264239">
              <w:rPr>
                <w:lang w:val="sq-AL"/>
              </w:rPr>
              <w:t>Gjyle</w:t>
            </w:r>
            <w:r w:rsidR="00CA4AA3" w:rsidRPr="00264239">
              <w:rPr>
                <w:lang w:val="sq-AL"/>
              </w:rPr>
              <w:t xml:space="preserve"> </w:t>
            </w:r>
            <w:r w:rsidR="00CD3C1E">
              <w:rPr>
                <w:lang w:val="sq-AL"/>
              </w:rPr>
              <w:t>nga</w:t>
            </w:r>
            <w:r w:rsidRPr="00264239">
              <w:rPr>
                <w:lang w:val="sq-AL"/>
              </w:rPr>
              <w:t xml:space="preserve"> 0.5, 1 kg. dhe 2 kg.</w:t>
            </w:r>
          </w:p>
          <w:p w14:paraId="37E24A85" w14:textId="05D00773" w:rsidR="00952FD5" w:rsidRPr="00264239" w:rsidRDefault="00952FD5" w:rsidP="00952FD5">
            <w:pPr>
              <w:pStyle w:val="TableParagraph"/>
              <w:tabs>
                <w:tab w:val="left" w:pos="513"/>
                <w:tab w:val="left" w:pos="514"/>
              </w:tabs>
              <w:spacing w:before="12"/>
              <w:rPr>
                <w:lang w:val="sq-AL"/>
              </w:rPr>
            </w:pPr>
            <w:r w:rsidRPr="00264239">
              <w:rPr>
                <w:lang w:val="sq-AL"/>
              </w:rPr>
              <w:t xml:space="preserve">• Rrathë, litarë, shkopinj gome dhe prej druri, tufa të ulëta dhe të larta – </w:t>
            </w:r>
            <w:r w:rsidR="0035200E" w:rsidRPr="00264239">
              <w:rPr>
                <w:lang w:val="sq-AL"/>
              </w:rPr>
              <w:t>markerë për dysheme</w:t>
            </w:r>
            <w:r w:rsidRPr="00264239">
              <w:rPr>
                <w:lang w:val="sq-AL"/>
              </w:rPr>
              <w:t xml:space="preserve">, </w:t>
            </w:r>
            <w:r w:rsidR="0035200E" w:rsidRPr="00264239">
              <w:rPr>
                <w:lang w:val="sq-AL"/>
              </w:rPr>
              <w:t>marker</w:t>
            </w:r>
            <w:r w:rsidR="00BC3E74">
              <w:rPr>
                <w:lang w:val="sq-AL"/>
              </w:rPr>
              <w:t>ë</w:t>
            </w:r>
            <w:r w:rsidR="0035200E" w:rsidRPr="00264239">
              <w:rPr>
                <w:lang w:val="sq-AL"/>
              </w:rPr>
              <w:t xml:space="preserve"> në formë</w:t>
            </w:r>
            <w:r w:rsidRPr="00264239">
              <w:rPr>
                <w:lang w:val="sq-AL"/>
              </w:rPr>
              <w:t xml:space="preserve"> kon</w:t>
            </w:r>
            <w:r w:rsidR="0035200E" w:rsidRPr="00264239">
              <w:rPr>
                <w:lang w:val="sq-AL"/>
              </w:rPr>
              <w:t>i</w:t>
            </w:r>
            <w:r w:rsidRPr="00264239">
              <w:rPr>
                <w:lang w:val="sq-AL"/>
              </w:rPr>
              <w:t>, shkallë marinari të shtrir</w:t>
            </w:r>
            <w:r w:rsidR="00CD3C1E">
              <w:rPr>
                <w:lang w:val="sq-AL"/>
              </w:rPr>
              <w:t>a</w:t>
            </w:r>
            <w:r w:rsidRPr="00264239">
              <w:rPr>
                <w:lang w:val="sq-AL"/>
              </w:rPr>
              <w:t>.</w:t>
            </w:r>
          </w:p>
          <w:p w14:paraId="7F51A702" w14:textId="2BE7076F" w:rsidR="00952FD5" w:rsidRPr="00264239" w:rsidRDefault="00952FD5" w:rsidP="00952FD5">
            <w:pPr>
              <w:pStyle w:val="TableParagraph"/>
              <w:tabs>
                <w:tab w:val="left" w:pos="513"/>
                <w:tab w:val="left" w:pos="514"/>
              </w:tabs>
              <w:spacing w:before="12"/>
              <w:rPr>
                <w:lang w:val="sq-AL"/>
              </w:rPr>
            </w:pPr>
            <w:r w:rsidRPr="00264239">
              <w:rPr>
                <w:lang w:val="sq-AL"/>
              </w:rPr>
              <w:t xml:space="preserve">• </w:t>
            </w:r>
            <w:r w:rsidR="0035200E" w:rsidRPr="00264239">
              <w:rPr>
                <w:lang w:val="sq-AL"/>
              </w:rPr>
              <w:t>Vegla të ul</w:t>
            </w:r>
            <w:r w:rsidR="00CD3C1E">
              <w:rPr>
                <w:lang w:val="sq-AL"/>
              </w:rPr>
              <w:t>ë</w:t>
            </w:r>
            <w:r w:rsidR="0035200E" w:rsidRPr="00264239">
              <w:rPr>
                <w:lang w:val="sq-AL"/>
              </w:rPr>
              <w:t>ta</w:t>
            </w:r>
            <w:r w:rsidRPr="00264239">
              <w:rPr>
                <w:lang w:val="sq-AL"/>
              </w:rPr>
              <w:t xml:space="preserve"> nga gjimnastika sportive.</w:t>
            </w:r>
          </w:p>
          <w:p w14:paraId="7A80E318" w14:textId="1D1AD581" w:rsidR="00952FD5" w:rsidRPr="00264239" w:rsidRDefault="00952FD5" w:rsidP="00952FD5">
            <w:pPr>
              <w:pStyle w:val="TableParagraph"/>
              <w:tabs>
                <w:tab w:val="left" w:pos="513"/>
                <w:tab w:val="left" w:pos="514"/>
              </w:tabs>
              <w:spacing w:before="12"/>
              <w:rPr>
                <w:lang w:val="sq-AL"/>
              </w:rPr>
            </w:pPr>
            <w:r w:rsidRPr="00264239">
              <w:rPr>
                <w:lang w:val="sq-AL"/>
              </w:rPr>
              <w:t xml:space="preserve">• </w:t>
            </w:r>
            <w:r w:rsidR="003C7283" w:rsidRPr="00264239">
              <w:rPr>
                <w:lang w:val="sq-AL"/>
              </w:rPr>
              <w:t>Sënduku</w:t>
            </w:r>
            <w:r w:rsidRPr="00264239">
              <w:rPr>
                <w:lang w:val="sq-AL"/>
              </w:rPr>
              <w:t xml:space="preserve"> suedez, </w:t>
            </w:r>
            <w:r w:rsidR="0035200E" w:rsidRPr="00264239">
              <w:rPr>
                <w:lang w:val="sq-AL"/>
              </w:rPr>
              <w:t xml:space="preserve">ripstole, </w:t>
            </w:r>
            <w:r w:rsidRPr="00264239">
              <w:rPr>
                <w:lang w:val="sq-AL"/>
              </w:rPr>
              <w:t xml:space="preserve"> </w:t>
            </w:r>
            <w:r w:rsidR="00861AAF">
              <w:rPr>
                <w:lang w:val="sq-AL"/>
              </w:rPr>
              <w:t>masë</w:t>
            </w:r>
            <w:r w:rsidRPr="00264239">
              <w:rPr>
                <w:lang w:val="sq-AL"/>
              </w:rPr>
              <w:t xml:space="preserve"> suedez, </w:t>
            </w:r>
            <w:r w:rsidR="0035200E" w:rsidRPr="00264239">
              <w:rPr>
                <w:lang w:val="sq-AL"/>
              </w:rPr>
              <w:t>tra</w:t>
            </w:r>
            <w:r w:rsidRPr="00264239">
              <w:rPr>
                <w:lang w:val="sq-AL"/>
              </w:rPr>
              <w:t xml:space="preserve"> </w:t>
            </w:r>
            <w:r w:rsidR="0035200E" w:rsidRPr="00264239">
              <w:rPr>
                <w:lang w:val="sq-AL"/>
              </w:rPr>
              <w:t>i</w:t>
            </w:r>
            <w:r w:rsidRPr="00264239">
              <w:rPr>
                <w:lang w:val="sq-AL"/>
              </w:rPr>
              <w:t xml:space="preserve"> ulët, "</w:t>
            </w:r>
            <w:r w:rsidR="0035200E" w:rsidRPr="00264239">
              <w:rPr>
                <w:lang w:val="sq-AL"/>
              </w:rPr>
              <w:t>kaluç</w:t>
            </w:r>
            <w:r w:rsidRPr="00264239">
              <w:rPr>
                <w:lang w:val="sq-AL"/>
              </w:rPr>
              <w:t xml:space="preserve"> </w:t>
            </w:r>
            <w:r w:rsidR="0035200E" w:rsidRPr="00264239">
              <w:rPr>
                <w:lang w:val="sq-AL"/>
              </w:rPr>
              <w:t>i</w:t>
            </w:r>
            <w:r w:rsidRPr="00264239">
              <w:rPr>
                <w:lang w:val="sq-AL"/>
              </w:rPr>
              <w:t xml:space="preserve"> vogël", trampolinë, shkallë marinari, shkallë suedeze, litarë të varur, litar tërheqës.</w:t>
            </w:r>
          </w:p>
          <w:p w14:paraId="3D951B29" w14:textId="5E2AF1C7" w:rsidR="00952FD5" w:rsidRPr="00264239" w:rsidRDefault="00952FD5" w:rsidP="00952FD5">
            <w:pPr>
              <w:pStyle w:val="TableParagraph"/>
              <w:tabs>
                <w:tab w:val="left" w:pos="513"/>
                <w:tab w:val="left" w:pos="514"/>
              </w:tabs>
              <w:spacing w:before="12"/>
              <w:rPr>
                <w:lang w:val="sq-AL"/>
              </w:rPr>
            </w:pPr>
            <w:r w:rsidRPr="00264239">
              <w:rPr>
                <w:lang w:val="sq-AL"/>
              </w:rPr>
              <w:t xml:space="preserve">• Kosha </w:t>
            </w:r>
            <w:r w:rsidR="0035200E" w:rsidRPr="00264239">
              <w:rPr>
                <w:lang w:val="sq-AL"/>
              </w:rPr>
              <w:t>të vendosur më</w:t>
            </w:r>
            <w:r w:rsidRPr="00264239">
              <w:rPr>
                <w:lang w:val="sq-AL"/>
              </w:rPr>
              <w:t xml:space="preserve"> ulët, gola të vegjël, gola hendbolli dhe rrjetë volejbolli </w:t>
            </w:r>
            <w:r w:rsidR="0035200E" w:rsidRPr="00264239">
              <w:rPr>
                <w:lang w:val="sq-AL"/>
              </w:rPr>
              <w:t>vendosur</w:t>
            </w:r>
            <w:r w:rsidRPr="00264239">
              <w:rPr>
                <w:lang w:val="sq-AL"/>
              </w:rPr>
              <w:t xml:space="preserve"> </w:t>
            </w:r>
            <w:r w:rsidR="00E31E2D" w:rsidRPr="00264239">
              <w:rPr>
                <w:lang w:val="sq-AL"/>
              </w:rPr>
              <w:t xml:space="preserve">më </w:t>
            </w:r>
            <w:r w:rsidR="0035200E" w:rsidRPr="00264239">
              <w:rPr>
                <w:lang w:val="sq-AL"/>
              </w:rPr>
              <w:t>ulët</w:t>
            </w:r>
            <w:r w:rsidRPr="00264239">
              <w:rPr>
                <w:lang w:val="sq-AL"/>
              </w:rPr>
              <w:t>.</w:t>
            </w:r>
          </w:p>
          <w:p w14:paraId="7CF641B6" w14:textId="67544346" w:rsidR="00FD720C" w:rsidRPr="00264239" w:rsidRDefault="00952FD5" w:rsidP="00952FD5">
            <w:pPr>
              <w:pStyle w:val="TableParagraph"/>
              <w:tabs>
                <w:tab w:val="left" w:pos="513"/>
                <w:tab w:val="left" w:pos="514"/>
              </w:tabs>
              <w:spacing w:before="12"/>
              <w:rPr>
                <w:lang w:val="sq-AL"/>
              </w:rPr>
            </w:pPr>
            <w:r w:rsidRPr="00264239">
              <w:rPr>
                <w:lang w:val="sq-AL"/>
              </w:rPr>
              <w:t>• Kronometër, shirit centimetri, shkallë me lartësi</w:t>
            </w:r>
            <w:r w:rsidR="008E22CE">
              <w:rPr>
                <w:lang w:val="sq-AL"/>
              </w:rPr>
              <w:t xml:space="preserve"> </w:t>
            </w:r>
            <w:r w:rsidRPr="00264239">
              <w:rPr>
                <w:lang w:val="sq-AL"/>
              </w:rPr>
              <w:t>matës</w:t>
            </w:r>
            <w:r w:rsidR="00861AAF">
              <w:rPr>
                <w:lang w:val="sq-AL"/>
              </w:rPr>
              <w:t>e</w:t>
            </w:r>
            <w:r w:rsidRPr="00264239">
              <w:rPr>
                <w:lang w:val="sq-AL"/>
              </w:rPr>
              <w:t>.</w:t>
            </w:r>
          </w:p>
        </w:tc>
      </w:tr>
      <w:tr w:rsidR="00FD720C" w:rsidRPr="00264239" w14:paraId="4734D20A" w14:textId="77777777">
        <w:trPr>
          <w:trHeight w:val="2529"/>
        </w:trPr>
        <w:tc>
          <w:tcPr>
            <w:tcW w:w="4254" w:type="dxa"/>
            <w:shd w:val="clear" w:color="auto" w:fill="DBE4F0"/>
          </w:tcPr>
          <w:p w14:paraId="5A38B7C8" w14:textId="77777777" w:rsidR="00FD720C" w:rsidRPr="00264239" w:rsidRDefault="00FD720C">
            <w:pPr>
              <w:pStyle w:val="TableParagraph"/>
              <w:spacing w:before="0"/>
              <w:ind w:left="0"/>
              <w:rPr>
                <w:rFonts w:ascii="Arial"/>
                <w:b/>
                <w:lang w:val="sq-AL"/>
              </w:rPr>
            </w:pPr>
          </w:p>
          <w:p w14:paraId="4CEF519E" w14:textId="77777777" w:rsidR="00FD720C" w:rsidRPr="00264239" w:rsidRDefault="00FD720C">
            <w:pPr>
              <w:pStyle w:val="TableParagraph"/>
              <w:spacing w:before="0"/>
              <w:ind w:left="0"/>
              <w:rPr>
                <w:rFonts w:ascii="Arial"/>
                <w:b/>
                <w:lang w:val="sq-AL"/>
              </w:rPr>
            </w:pPr>
          </w:p>
          <w:p w14:paraId="141AEBB3" w14:textId="77777777" w:rsidR="00FD720C" w:rsidRPr="00264239" w:rsidRDefault="00FD720C">
            <w:pPr>
              <w:pStyle w:val="TableParagraph"/>
              <w:spacing w:before="0"/>
              <w:ind w:left="0"/>
              <w:rPr>
                <w:rFonts w:ascii="Arial"/>
                <w:b/>
                <w:lang w:val="sq-AL"/>
              </w:rPr>
            </w:pPr>
          </w:p>
          <w:p w14:paraId="67D0E893" w14:textId="77777777" w:rsidR="00FD720C" w:rsidRPr="00264239" w:rsidRDefault="00FD720C">
            <w:pPr>
              <w:pStyle w:val="TableParagraph"/>
              <w:spacing w:before="0"/>
              <w:ind w:left="0"/>
              <w:rPr>
                <w:rFonts w:ascii="Arial"/>
                <w:b/>
                <w:lang w:val="sq-AL"/>
              </w:rPr>
            </w:pPr>
          </w:p>
          <w:p w14:paraId="65411C8A" w14:textId="79BB47D5" w:rsidR="00C2110E" w:rsidRPr="00264239" w:rsidRDefault="00C2110E">
            <w:pPr>
              <w:pStyle w:val="TableParagraph"/>
              <w:spacing w:before="130"/>
              <w:ind w:left="108"/>
              <w:rPr>
                <w:b/>
                <w:lang w:val="sq-AL"/>
              </w:rPr>
            </w:pPr>
            <w:r w:rsidRPr="00264239">
              <w:rPr>
                <w:b/>
                <w:lang w:val="sq-AL"/>
              </w:rPr>
              <w:t>Normativi i kuadrit mësimor</w:t>
            </w:r>
          </w:p>
          <w:p w14:paraId="5477323B" w14:textId="0C05D0BB" w:rsidR="00FD720C" w:rsidRPr="00264239" w:rsidRDefault="00FD720C">
            <w:pPr>
              <w:pStyle w:val="TableParagraph"/>
              <w:spacing w:before="130"/>
              <w:ind w:left="108"/>
              <w:rPr>
                <w:b/>
                <w:lang w:val="sq-AL"/>
              </w:rPr>
            </w:pPr>
          </w:p>
        </w:tc>
        <w:tc>
          <w:tcPr>
            <w:tcW w:w="8651" w:type="dxa"/>
          </w:tcPr>
          <w:p w14:paraId="6ACBF754" w14:textId="5366C106" w:rsidR="00957160" w:rsidRPr="00264239" w:rsidRDefault="00957160" w:rsidP="00957160">
            <w:pPr>
              <w:shd w:val="clear" w:color="auto" w:fill="FFFFFF"/>
              <w:contextualSpacing/>
              <w:rPr>
                <w:rFonts w:eastAsia="Times New Roman"/>
                <w:bCs/>
                <w:lang w:val="sq-AL"/>
              </w:rPr>
            </w:pPr>
            <w:r w:rsidRPr="00264239">
              <w:rPr>
                <w:rFonts w:eastAsia="Times New Roman"/>
                <w:bCs/>
                <w:lang w:val="sq-AL"/>
              </w:rPr>
              <w:t xml:space="preserve">    Punën edukativo-arsimore në klasën e tretë mund ta realizojë personi i cili është:</w:t>
            </w:r>
          </w:p>
          <w:p w14:paraId="2DDC40DC" w14:textId="6366CF9D" w:rsidR="00957160" w:rsidRPr="00264239" w:rsidRDefault="00957160" w:rsidP="00957160">
            <w:pPr>
              <w:pStyle w:val="ListParagraph"/>
              <w:widowControl/>
              <w:numPr>
                <w:ilvl w:val="0"/>
                <w:numId w:val="27"/>
              </w:numPr>
              <w:adjustRightInd w:val="0"/>
              <w:spacing w:before="0"/>
              <w:contextualSpacing/>
              <w:rPr>
                <w:rFonts w:cs="Arial"/>
                <w:lang w:val="sq-AL"/>
              </w:rPr>
            </w:pPr>
            <w:r w:rsidRPr="00264239">
              <w:rPr>
                <w:rFonts w:cs="Arial"/>
                <w:lang w:val="sq-AL"/>
              </w:rPr>
              <w:t>profesor/</w:t>
            </w:r>
            <w:r w:rsidR="00E821AD">
              <w:rPr>
                <w:rFonts w:cs="Arial"/>
                <w:lang w:val="sq-AL"/>
              </w:rPr>
              <w:t>mësimdhënës</w:t>
            </w:r>
            <w:r w:rsidRPr="00264239">
              <w:rPr>
                <w:rFonts w:cs="Arial"/>
                <w:lang w:val="sq-AL"/>
              </w:rPr>
              <w:t>/mësues i mësimit klasor, VII/1 ose VI/1 (sipas KMK) dhe 240 SETK;</w:t>
            </w:r>
          </w:p>
          <w:p w14:paraId="75B10EC3" w14:textId="77777777" w:rsidR="00957160" w:rsidRPr="00264239" w:rsidRDefault="00957160" w:rsidP="00957160">
            <w:pPr>
              <w:pStyle w:val="ListParagraph"/>
              <w:widowControl/>
              <w:numPr>
                <w:ilvl w:val="0"/>
                <w:numId w:val="27"/>
              </w:numPr>
              <w:adjustRightInd w:val="0"/>
              <w:spacing w:before="0"/>
              <w:contextualSpacing/>
              <w:rPr>
                <w:rFonts w:cs="Arial"/>
                <w:lang w:val="sq-AL"/>
              </w:rPr>
            </w:pPr>
            <w:r w:rsidRPr="00264239">
              <w:rPr>
                <w:rFonts w:cs="Arial"/>
                <w:lang w:val="sq-AL"/>
              </w:rPr>
              <w:t>pedagog i diplomuar, VII/1 ose VI/1 (sipas KMK) dhe 240 SETK.</w:t>
            </w:r>
          </w:p>
          <w:p w14:paraId="24903CB0" w14:textId="3D0376A2" w:rsidR="00957160" w:rsidRPr="00264239" w:rsidRDefault="00E30F23" w:rsidP="00957160">
            <w:pPr>
              <w:adjustRightInd w:val="0"/>
              <w:rPr>
                <w:rFonts w:cs="Arial"/>
                <w:lang w:val="sq-AL"/>
              </w:rPr>
            </w:pPr>
            <w:r>
              <w:rPr>
                <w:rFonts w:cs="Arial"/>
                <w:lang w:val="sq-AL"/>
              </w:rPr>
              <w:t xml:space="preserve">         </w:t>
            </w:r>
            <w:r w:rsidR="00957160" w:rsidRPr="00264239">
              <w:rPr>
                <w:rFonts w:cs="Arial"/>
                <w:lang w:val="sq-AL"/>
              </w:rPr>
              <w:t>Për realizimin e mësimit nga arsimi fizik dhe shëndetësor në klasën e katërt inkuadrohet edhe:</w:t>
            </w:r>
          </w:p>
          <w:p w14:paraId="36507211" w14:textId="4C74EA81" w:rsidR="00FD720C" w:rsidRPr="00264239" w:rsidRDefault="00957160" w:rsidP="00957160">
            <w:pPr>
              <w:pStyle w:val="TableParagraph"/>
              <w:numPr>
                <w:ilvl w:val="0"/>
                <w:numId w:val="27"/>
              </w:numPr>
              <w:tabs>
                <w:tab w:val="left" w:pos="467"/>
                <w:tab w:val="left" w:pos="468"/>
              </w:tabs>
              <w:spacing w:before="22" w:line="290" w:lineRule="atLeast"/>
              <w:ind w:right="279"/>
              <w:rPr>
                <w:lang w:val="sq-AL"/>
              </w:rPr>
            </w:pPr>
            <w:r w:rsidRPr="00264239">
              <w:rPr>
                <w:rFonts w:cstheme="minorHAnsi"/>
                <w:lang w:val="sq-AL"/>
              </w:rPr>
              <w:t xml:space="preserve"> profesor me Fakultet të kryer të arsimit fizik, sportit dhe shëndetit – drejtimi për mësimdhënie, </w:t>
            </w:r>
            <w:r w:rsidRPr="00264239">
              <w:rPr>
                <w:rFonts w:cs="Arial"/>
                <w:lang w:val="sq-AL"/>
              </w:rPr>
              <w:t>VII/1 ose VI/1 (sipas KMK) dhe 240 SETK.</w:t>
            </w:r>
          </w:p>
        </w:tc>
      </w:tr>
    </w:tbl>
    <w:p w14:paraId="506A97A2" w14:textId="77777777" w:rsidR="00FD720C" w:rsidRPr="00264239" w:rsidRDefault="00FD720C">
      <w:pPr>
        <w:spacing w:line="290" w:lineRule="atLeast"/>
        <w:rPr>
          <w:lang w:val="sq-AL"/>
        </w:rPr>
        <w:sectPr w:rsidR="00FD720C" w:rsidRPr="00264239">
          <w:footerReference w:type="default" r:id="rId8"/>
          <w:pgSz w:w="15840" w:h="12240" w:orient="landscape"/>
          <w:pgMar w:top="720" w:right="920" w:bottom="1160" w:left="660" w:header="0" w:footer="978" w:gutter="0"/>
          <w:pgNumType w:start="2"/>
          <w:cols w:space="720"/>
        </w:sectPr>
      </w:pPr>
    </w:p>
    <w:p w14:paraId="452BF70B" w14:textId="77777777" w:rsidR="00FE3D07" w:rsidRPr="00264239" w:rsidRDefault="00FE3D07">
      <w:pPr>
        <w:tabs>
          <w:tab w:val="left" w:pos="14138"/>
        </w:tabs>
        <w:spacing w:before="83"/>
        <w:ind w:left="314"/>
        <w:rPr>
          <w:rFonts w:ascii="Arial" w:hAnsi="Arial"/>
          <w:b/>
          <w:color w:val="FFFFFF"/>
          <w:w w:val="80"/>
          <w:sz w:val="28"/>
          <w:shd w:val="clear" w:color="auto" w:fill="365F91"/>
          <w:lang w:val="sq-AL"/>
        </w:rPr>
      </w:pPr>
    </w:p>
    <w:p w14:paraId="0B370884" w14:textId="77777777" w:rsidR="00FE3D07" w:rsidRPr="00264239" w:rsidRDefault="00FE3D07" w:rsidP="00FE3D07">
      <w:pPr>
        <w:pBdr>
          <w:top w:val="single" w:sz="4" w:space="1" w:color="000000"/>
          <w:left w:val="single" w:sz="4" w:space="1" w:color="000000"/>
          <w:bottom w:val="single" w:sz="4" w:space="1" w:color="000000"/>
          <w:right w:val="single" w:sz="4" w:space="1" w:color="000000"/>
          <w:between w:val="nil"/>
        </w:pBdr>
        <w:shd w:val="clear" w:color="auto" w:fill="366091"/>
        <w:tabs>
          <w:tab w:val="left" w:pos="4320"/>
        </w:tabs>
        <w:spacing w:line="256" w:lineRule="auto"/>
        <w:ind w:left="-540"/>
        <w:rPr>
          <w:rFonts w:ascii="Arial Narrow" w:hAnsi="Arial Narrow"/>
          <w:color w:val="366091"/>
          <w:sz w:val="28"/>
          <w:szCs w:val="28"/>
          <w:lang w:val="sq-AL"/>
        </w:rPr>
      </w:pPr>
      <w:r w:rsidRPr="00264239">
        <w:rPr>
          <w:rFonts w:ascii="Arial Narrow" w:hAnsi="Arial Narrow"/>
          <w:b/>
          <w:color w:val="FFFFFF"/>
          <w:sz w:val="28"/>
          <w:szCs w:val="28"/>
          <w:lang w:val="sq-AL"/>
        </w:rPr>
        <w:t>LIDHSHMËRIA ME STANDARDET KOMBËTARE</w:t>
      </w:r>
    </w:p>
    <w:p w14:paraId="594E550B" w14:textId="77777777" w:rsidR="00FE3D07" w:rsidRPr="00264239" w:rsidRDefault="00FE3D07" w:rsidP="00FE3D07">
      <w:pPr>
        <w:spacing w:after="60"/>
        <w:jc w:val="both"/>
        <w:rPr>
          <w:rFonts w:cstheme="minorHAnsi"/>
          <w:b/>
          <w:bCs/>
          <w:lang w:val="sq-AL"/>
        </w:rPr>
      </w:pPr>
      <w:r w:rsidRPr="00264239">
        <w:rPr>
          <w:rFonts w:cstheme="minorHAnsi"/>
          <w:lang w:val="sq-AL"/>
        </w:rPr>
        <w:t xml:space="preserve">          Rezultatet nga të mësuarit e përmendura në programin mësimor shpijnë në përvetësimin e kompetencave të mëposhtme të përfshira me fushën </w:t>
      </w:r>
      <w:r w:rsidRPr="00264239">
        <w:rPr>
          <w:rFonts w:cstheme="minorHAnsi"/>
          <w:b/>
          <w:i/>
          <w:lang w:val="sq-AL"/>
        </w:rPr>
        <w:t>Zhvillimi personal dhe social</w:t>
      </w:r>
      <w:r w:rsidRPr="00264239">
        <w:rPr>
          <w:rFonts w:cstheme="minorHAnsi"/>
          <w:bCs/>
          <w:lang w:val="sq-AL"/>
        </w:rPr>
        <w:t>:</w:t>
      </w:r>
      <w:r w:rsidRPr="00264239">
        <w:rPr>
          <w:rFonts w:cstheme="minorHAnsi"/>
          <w:b/>
          <w:bCs/>
          <w:lang w:val="sq-AL"/>
        </w:rPr>
        <w:t xml:space="preserve"> </w:t>
      </w:r>
    </w:p>
    <w:tbl>
      <w:tblPr>
        <w:tblStyle w:val="TableGrid"/>
        <w:tblW w:w="12960" w:type="dxa"/>
        <w:tblLook w:val="04A0" w:firstRow="1" w:lastRow="0" w:firstColumn="1" w:lastColumn="0" w:noHBand="0" w:noVBand="1"/>
      </w:tblPr>
      <w:tblGrid>
        <w:gridCol w:w="964"/>
        <w:gridCol w:w="11996"/>
      </w:tblGrid>
      <w:tr w:rsidR="00FE3D07" w:rsidRPr="00264239" w14:paraId="74D0F5D1" w14:textId="77777777" w:rsidTr="00F0676A">
        <w:tc>
          <w:tcPr>
            <w:tcW w:w="964" w:type="dxa"/>
            <w:tcBorders>
              <w:top w:val="single" w:sz="4" w:space="0" w:color="auto"/>
              <w:left w:val="single" w:sz="4" w:space="0" w:color="auto"/>
              <w:bottom w:val="single" w:sz="4" w:space="0" w:color="auto"/>
              <w:right w:val="nil"/>
            </w:tcBorders>
            <w:shd w:val="clear" w:color="auto" w:fill="DBE5F1" w:themeFill="accent1" w:themeFillTint="33"/>
          </w:tcPr>
          <w:p w14:paraId="2D215D77" w14:textId="77777777" w:rsidR="00FE3D07" w:rsidRPr="00264239" w:rsidRDefault="00FE3D07" w:rsidP="00F0676A">
            <w:pPr>
              <w:pStyle w:val="Default"/>
              <w:spacing w:line="276" w:lineRule="auto"/>
              <w:ind w:left="1080"/>
              <w:rPr>
                <w:rFonts w:asciiTheme="minorHAnsi" w:hAnsiTheme="minorHAnsi" w:cstheme="minorHAnsi"/>
                <w:bCs/>
                <w:color w:val="auto"/>
                <w:sz w:val="22"/>
                <w:szCs w:val="22"/>
                <w:lang w:val="sq-AL"/>
              </w:rPr>
            </w:pPr>
          </w:p>
        </w:tc>
        <w:tc>
          <w:tcPr>
            <w:tcW w:w="11996" w:type="dxa"/>
            <w:tcBorders>
              <w:top w:val="single" w:sz="4" w:space="0" w:color="auto"/>
              <w:left w:val="nil"/>
              <w:bottom w:val="single" w:sz="4" w:space="0" w:color="auto"/>
              <w:right w:val="single" w:sz="4" w:space="0" w:color="auto"/>
            </w:tcBorders>
            <w:shd w:val="clear" w:color="auto" w:fill="DBE5F1" w:themeFill="accent1" w:themeFillTint="33"/>
          </w:tcPr>
          <w:p w14:paraId="740B693B" w14:textId="5C1D03CA"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i/>
                <w:color w:val="auto"/>
                <w:sz w:val="22"/>
                <w:szCs w:val="22"/>
                <w:lang w:val="sq-AL"/>
              </w:rPr>
              <w:t xml:space="preserve">Nxënësi/nxënësja di dhe/ose </w:t>
            </w:r>
            <w:r w:rsidR="00607C13">
              <w:rPr>
                <w:rFonts w:asciiTheme="minorHAnsi" w:hAnsiTheme="minorHAnsi" w:cstheme="minorHAnsi"/>
                <w:bCs/>
                <w:i/>
                <w:color w:val="auto"/>
                <w:sz w:val="22"/>
                <w:szCs w:val="22"/>
                <w:lang w:val="sq-AL"/>
              </w:rPr>
              <w:t>mund</w:t>
            </w:r>
            <w:r w:rsidRPr="00264239">
              <w:rPr>
                <w:rFonts w:asciiTheme="minorHAnsi" w:hAnsiTheme="minorHAnsi" w:cstheme="minorHAnsi"/>
                <w:bCs/>
                <w:i/>
                <w:color w:val="auto"/>
                <w:sz w:val="22"/>
                <w:szCs w:val="22"/>
                <w:lang w:val="sq-AL"/>
              </w:rPr>
              <w:t>:</w:t>
            </w:r>
          </w:p>
        </w:tc>
      </w:tr>
      <w:tr w:rsidR="00FE3D07" w:rsidRPr="00264239" w14:paraId="15DCE035" w14:textId="77777777" w:rsidTr="00F0676A">
        <w:tc>
          <w:tcPr>
            <w:tcW w:w="964" w:type="dxa"/>
            <w:tcBorders>
              <w:top w:val="single" w:sz="4" w:space="0" w:color="auto"/>
            </w:tcBorders>
            <w:shd w:val="clear" w:color="auto" w:fill="auto"/>
          </w:tcPr>
          <w:p w14:paraId="0F7336A9"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w:t>
            </w:r>
          </w:p>
        </w:tc>
        <w:tc>
          <w:tcPr>
            <w:tcW w:w="11996" w:type="dxa"/>
            <w:tcBorders>
              <w:top w:val="single" w:sz="4" w:space="0" w:color="auto"/>
            </w:tcBorders>
            <w:shd w:val="clear" w:color="auto" w:fill="auto"/>
          </w:tcPr>
          <w:p w14:paraId="52049BE1"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ta dallojë mënyrën e jetesës të shëndetshme nga ajo e rrezikshme kur bëhet fjalë për të gjitha sferat e jetës (përfshirë shprehitë e të ngrënit, aktivitetet sportive dhe rekreative dhe sjelljet seksuale),</w:t>
            </w:r>
          </w:p>
        </w:tc>
      </w:tr>
      <w:tr w:rsidR="00FE3D07" w:rsidRPr="00264239" w14:paraId="4C6FAD7A" w14:textId="77777777" w:rsidTr="00F0676A">
        <w:tc>
          <w:tcPr>
            <w:tcW w:w="964" w:type="dxa"/>
            <w:tcBorders>
              <w:top w:val="single" w:sz="4" w:space="0" w:color="auto"/>
            </w:tcBorders>
            <w:shd w:val="clear" w:color="auto" w:fill="auto"/>
          </w:tcPr>
          <w:p w14:paraId="55920015"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V-A.2</w:t>
            </w:r>
          </w:p>
        </w:tc>
        <w:tc>
          <w:tcPr>
            <w:tcW w:w="11996" w:type="dxa"/>
            <w:tcBorders>
              <w:top w:val="single" w:sz="4" w:space="0" w:color="auto"/>
            </w:tcBorders>
            <w:shd w:val="clear" w:color="auto" w:fill="auto"/>
          </w:tcPr>
          <w:p w14:paraId="5D1A139F"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të zgjedhë dhe praktikojë aktivitete që sigurojnë zhvillimin dhe përmirësimin e shëndetit dhe mirëqenies së vet mendore dhe fizike,</w:t>
            </w:r>
          </w:p>
        </w:tc>
      </w:tr>
      <w:tr w:rsidR="00FE3D07" w:rsidRPr="00264239" w14:paraId="7A597600" w14:textId="77777777" w:rsidTr="00F0676A">
        <w:tc>
          <w:tcPr>
            <w:tcW w:w="964" w:type="dxa"/>
            <w:tcBorders>
              <w:top w:val="single" w:sz="4" w:space="0" w:color="auto"/>
            </w:tcBorders>
            <w:shd w:val="clear" w:color="auto" w:fill="auto"/>
          </w:tcPr>
          <w:p w14:paraId="735EFEAE"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V-A.4</w:t>
            </w:r>
          </w:p>
        </w:tc>
        <w:tc>
          <w:tcPr>
            <w:tcW w:w="11996" w:type="dxa"/>
            <w:tcBorders>
              <w:top w:val="single" w:sz="4" w:space="0" w:color="auto"/>
            </w:tcBorders>
            <w:shd w:val="clear" w:color="auto" w:fill="auto"/>
          </w:tcPr>
          <w:p w14:paraId="1E5D3F7E"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të vlerësojë aftësitë dhe arritjet e tij/saj (përfshirë pikat e forta dhe të dobëta) dhe mbi atë bazë të përcaktojë përparësitë që do t'i mundësojnë atij/asaj të zhvillohet dhe përparojë,</w:t>
            </w:r>
          </w:p>
        </w:tc>
      </w:tr>
      <w:tr w:rsidR="00FE3D07" w:rsidRPr="00264239" w14:paraId="59AD2EC4" w14:textId="77777777" w:rsidTr="00F0676A">
        <w:tc>
          <w:tcPr>
            <w:tcW w:w="964" w:type="dxa"/>
            <w:shd w:val="clear" w:color="auto" w:fill="auto"/>
          </w:tcPr>
          <w:p w14:paraId="5510C4CD"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V-A.6</w:t>
            </w:r>
          </w:p>
        </w:tc>
        <w:tc>
          <w:tcPr>
            <w:tcW w:w="11996" w:type="dxa"/>
            <w:shd w:val="clear" w:color="auto" w:fill="auto"/>
          </w:tcPr>
          <w:p w14:paraId="7F5ACE67" w14:textId="38EB51F0"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të vendose qëllime për të mësuar dhe zhvill</w:t>
            </w:r>
            <w:r w:rsidR="00C40E37">
              <w:rPr>
                <w:rFonts w:asciiTheme="minorHAnsi" w:hAnsiTheme="minorHAnsi" w:cstheme="minorHAnsi"/>
                <w:bCs/>
                <w:color w:val="auto"/>
                <w:sz w:val="22"/>
                <w:szCs w:val="22"/>
                <w:lang w:val="sq-AL"/>
              </w:rPr>
              <w:t>imin individual</w:t>
            </w:r>
            <w:r w:rsidRPr="00264239">
              <w:rPr>
                <w:rFonts w:asciiTheme="minorHAnsi" w:hAnsiTheme="minorHAnsi" w:cstheme="minorHAnsi"/>
                <w:bCs/>
                <w:color w:val="auto"/>
                <w:sz w:val="22"/>
                <w:szCs w:val="22"/>
                <w:lang w:val="sq-AL"/>
              </w:rPr>
              <w:t xml:space="preserve"> dhe për të punuar në tejkalimin e sfidave që dalin në rrugën drejt arritjes së tyre,</w:t>
            </w:r>
          </w:p>
        </w:tc>
      </w:tr>
      <w:tr w:rsidR="00FE3D07" w:rsidRPr="00264239" w14:paraId="39A215A5" w14:textId="77777777" w:rsidTr="00F0676A">
        <w:tc>
          <w:tcPr>
            <w:tcW w:w="964" w:type="dxa"/>
            <w:shd w:val="clear" w:color="auto" w:fill="auto"/>
          </w:tcPr>
          <w:p w14:paraId="63E7FE07"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V-A.7</w:t>
            </w:r>
          </w:p>
        </w:tc>
        <w:tc>
          <w:tcPr>
            <w:tcW w:w="11996" w:type="dxa"/>
            <w:shd w:val="clear" w:color="auto" w:fill="auto"/>
          </w:tcPr>
          <w:p w14:paraId="560930CD" w14:textId="77777777" w:rsidR="00FE3D07" w:rsidRPr="00264239" w:rsidRDefault="00FE3D07" w:rsidP="00F0676A">
            <w:pPr>
              <w:pStyle w:val="Default"/>
              <w:spacing w:line="276" w:lineRule="auto"/>
              <w:rPr>
                <w:rFonts w:asciiTheme="minorHAnsi" w:hAnsiTheme="minorHAnsi" w:cstheme="minorHAnsi"/>
                <w:bCs/>
                <w:color w:val="auto"/>
                <w:sz w:val="22"/>
                <w:szCs w:val="22"/>
                <w:shd w:val="clear" w:color="auto" w:fill="E5DFEC" w:themeFill="accent4" w:themeFillTint="33"/>
                <w:lang w:val="sq-AL"/>
              </w:rPr>
            </w:pPr>
            <w:r w:rsidRPr="00264239">
              <w:rPr>
                <w:rFonts w:asciiTheme="minorHAnsi" w:hAnsiTheme="minorHAnsi" w:cstheme="minorHAnsi"/>
                <w:bCs/>
                <w:color w:val="auto"/>
                <w:sz w:val="22"/>
                <w:szCs w:val="22"/>
                <w:lang w:val="sq-AL"/>
              </w:rPr>
              <w:t>t’i përdore përvojat e veta për ta lehtësuar mësimin e vet dhe për ta përshtatur sjelljen personale në të ardhmen,</w:t>
            </w:r>
          </w:p>
        </w:tc>
      </w:tr>
      <w:tr w:rsidR="00FE3D07" w:rsidRPr="00264239" w14:paraId="02FE9B7B" w14:textId="77777777" w:rsidTr="00F0676A">
        <w:tc>
          <w:tcPr>
            <w:tcW w:w="964" w:type="dxa"/>
            <w:shd w:val="clear" w:color="auto" w:fill="auto"/>
          </w:tcPr>
          <w:p w14:paraId="1A25275F"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V-A.9</w:t>
            </w:r>
          </w:p>
        </w:tc>
        <w:tc>
          <w:tcPr>
            <w:tcW w:w="11996" w:type="dxa"/>
            <w:shd w:val="clear" w:color="auto" w:fill="auto"/>
          </w:tcPr>
          <w:p w14:paraId="1E64257B"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t’i parashikoje pasojat e veprimeve të veta dhe veprimet e të tjerëve për veten dhe për të tjerët, </w:t>
            </w:r>
          </w:p>
        </w:tc>
      </w:tr>
      <w:tr w:rsidR="00FE3D07" w:rsidRPr="00264239" w14:paraId="6D0000FC" w14:textId="77777777" w:rsidTr="00F0676A">
        <w:tc>
          <w:tcPr>
            <w:tcW w:w="964" w:type="dxa"/>
            <w:shd w:val="clear" w:color="auto" w:fill="auto"/>
          </w:tcPr>
          <w:p w14:paraId="7C9F6F35"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V-A.10</w:t>
            </w:r>
          </w:p>
        </w:tc>
        <w:tc>
          <w:tcPr>
            <w:tcW w:w="11996" w:type="dxa"/>
            <w:shd w:val="clear" w:color="auto" w:fill="auto"/>
          </w:tcPr>
          <w:p w14:paraId="0B7A46EF" w14:textId="127F8553"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t’i zbatojë parimet etike në vlerësimin e së mirës dhe të gabuarës në veprimet e veta dhe të  tjerëve dhe të manifestojë tipare të virtytshme të karakterit (siç janë: ndershmëria, drejtësia, respekti, durimi, kujdesi, mirësjellja, mirënjohja, vendosmëria, guximi dhe vetë disiplina), </w:t>
            </w:r>
          </w:p>
        </w:tc>
      </w:tr>
      <w:tr w:rsidR="00FE3D07" w:rsidRPr="00264239" w14:paraId="44634696" w14:textId="77777777" w:rsidTr="00F0676A">
        <w:tc>
          <w:tcPr>
            <w:tcW w:w="964" w:type="dxa"/>
            <w:shd w:val="clear" w:color="auto" w:fill="auto"/>
          </w:tcPr>
          <w:p w14:paraId="3432AC4C"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V-A.11</w:t>
            </w:r>
          </w:p>
        </w:tc>
        <w:tc>
          <w:tcPr>
            <w:tcW w:w="11996" w:type="dxa"/>
            <w:shd w:val="clear" w:color="auto" w:fill="auto"/>
          </w:tcPr>
          <w:p w14:paraId="1708B70E"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të veprojë në mënyrë të pavarur, me vetëdije të plotë se kujt, kur dhe si mund t’i kërkojë ndihmë, </w:t>
            </w:r>
          </w:p>
        </w:tc>
      </w:tr>
      <w:tr w:rsidR="00FE3D07" w:rsidRPr="00264239" w14:paraId="4CD60EC7" w14:textId="77777777" w:rsidTr="00F0676A">
        <w:tc>
          <w:tcPr>
            <w:tcW w:w="964" w:type="dxa"/>
            <w:shd w:val="clear" w:color="auto" w:fill="auto"/>
          </w:tcPr>
          <w:p w14:paraId="2F97D2AB"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V-A.13</w:t>
            </w:r>
          </w:p>
        </w:tc>
        <w:tc>
          <w:tcPr>
            <w:tcW w:w="11996" w:type="dxa"/>
            <w:shd w:val="clear" w:color="auto" w:fill="auto"/>
          </w:tcPr>
          <w:p w14:paraId="6E79AC5B"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të komunikojë me të tjerët dhe për ta prezantoje veten në mënyrë të përshtatshme për situatën, </w:t>
            </w:r>
          </w:p>
        </w:tc>
      </w:tr>
      <w:tr w:rsidR="00FE3D07" w:rsidRPr="00264239" w14:paraId="1FB2AD31" w14:textId="77777777" w:rsidTr="00F0676A">
        <w:tc>
          <w:tcPr>
            <w:tcW w:w="964" w:type="dxa"/>
            <w:shd w:val="clear" w:color="auto" w:fill="auto"/>
          </w:tcPr>
          <w:p w14:paraId="4B01BB8A"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V-A.14</w:t>
            </w:r>
          </w:p>
        </w:tc>
        <w:tc>
          <w:tcPr>
            <w:tcW w:w="11996" w:type="dxa"/>
            <w:shd w:val="clear" w:color="auto" w:fill="auto"/>
          </w:tcPr>
          <w:p w14:paraId="1C846F68"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të dëgjojë në mënyrë aktive dhe të reagojë në mënyrë të përshtatshme, duke treguar empati dhe mirëkuptim për të tjerët dhe duke shprehur shqetësimet dhe nevojat e veta në mënyrë konstruktive, </w:t>
            </w:r>
          </w:p>
        </w:tc>
      </w:tr>
      <w:tr w:rsidR="00FE3D07" w:rsidRPr="00264239" w14:paraId="4A82A6B7" w14:textId="77777777" w:rsidTr="00F0676A">
        <w:tc>
          <w:tcPr>
            <w:tcW w:w="964" w:type="dxa"/>
            <w:shd w:val="clear" w:color="auto" w:fill="auto"/>
          </w:tcPr>
          <w:p w14:paraId="24AB046C"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V-A.15</w:t>
            </w:r>
          </w:p>
        </w:tc>
        <w:tc>
          <w:tcPr>
            <w:tcW w:w="11996" w:type="dxa"/>
            <w:shd w:val="clear" w:color="auto" w:fill="auto"/>
          </w:tcPr>
          <w:p w14:paraId="4FD571FC"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të bashkëpunojë me të tjerët në arritjen e qëllimeve të përbashkëta, duke ndarë pikëpamjet dhe nevojat e veta me të tjerët dhe duke marrë parasysh pikëpamjet dhe nevojat e të tjerëve,</w:t>
            </w:r>
          </w:p>
        </w:tc>
      </w:tr>
      <w:tr w:rsidR="00FE3D07" w:rsidRPr="00264239" w14:paraId="51D58D99" w14:textId="77777777" w:rsidTr="00F0676A">
        <w:tc>
          <w:tcPr>
            <w:tcW w:w="964" w:type="dxa"/>
            <w:shd w:val="clear" w:color="auto" w:fill="auto"/>
          </w:tcPr>
          <w:p w14:paraId="11428FFA"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V-A.16</w:t>
            </w:r>
          </w:p>
        </w:tc>
        <w:tc>
          <w:tcPr>
            <w:tcW w:w="11996" w:type="dxa"/>
            <w:shd w:val="clear" w:color="auto" w:fill="auto"/>
          </w:tcPr>
          <w:p w14:paraId="419A26F6"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t’i njohë problemet në marrëdhëniet me të tjerët dhe të afrohet në mënyrë konstruktive në zgjidhjen e konflikteve, duke respektuar të drejtat, nevojat dhe interesat e të gjitha palëve të përfshira,</w:t>
            </w:r>
          </w:p>
        </w:tc>
      </w:tr>
      <w:tr w:rsidR="00FE3D07" w:rsidRPr="00264239" w14:paraId="777C5458" w14:textId="77777777" w:rsidTr="00F0676A">
        <w:tc>
          <w:tcPr>
            <w:tcW w:w="964" w:type="dxa"/>
            <w:tcBorders>
              <w:bottom w:val="single" w:sz="4" w:space="0" w:color="auto"/>
            </w:tcBorders>
          </w:tcPr>
          <w:p w14:paraId="08A60572"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V-A.17</w:t>
            </w:r>
          </w:p>
        </w:tc>
        <w:tc>
          <w:tcPr>
            <w:tcW w:w="11996" w:type="dxa"/>
            <w:tcBorders>
              <w:bottom w:val="single" w:sz="4" w:space="0" w:color="auto"/>
            </w:tcBorders>
            <w:shd w:val="clear" w:color="auto" w:fill="auto"/>
          </w:tcPr>
          <w:p w14:paraId="642B983D" w14:textId="1797B5D5"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të kërkojë informacion kthyes dhe mbështetje për veten, por gjithashtu të japë informacion kthyes konstruktiv dhe mbështetje në dobi të  tjerëve,</w:t>
            </w:r>
          </w:p>
        </w:tc>
      </w:tr>
      <w:tr w:rsidR="00FE3D07" w:rsidRPr="00264239" w14:paraId="513466E7" w14:textId="77777777" w:rsidTr="00F0676A">
        <w:tc>
          <w:tcPr>
            <w:tcW w:w="964" w:type="dxa"/>
            <w:tcBorders>
              <w:bottom w:val="single" w:sz="4" w:space="0" w:color="auto"/>
            </w:tcBorders>
          </w:tcPr>
          <w:p w14:paraId="77BC9B4B" w14:textId="77777777" w:rsidR="00FE3D07" w:rsidRPr="00264239" w:rsidRDefault="00FE3D07" w:rsidP="00F0676A">
            <w:pPr>
              <w:pStyle w:val="Default"/>
              <w:spacing w:line="276" w:lineRule="auto"/>
              <w:ind w:left="34"/>
              <w:rPr>
                <w:rFonts w:ascii="Calibri" w:hAnsi="Calibri"/>
                <w:bCs/>
                <w:color w:val="auto"/>
                <w:sz w:val="22"/>
                <w:szCs w:val="22"/>
                <w:lang w:val="sq-AL"/>
              </w:rPr>
            </w:pPr>
            <w:r w:rsidRPr="00264239">
              <w:rPr>
                <w:rFonts w:ascii="Calibri" w:hAnsi="Calibri"/>
                <w:bCs/>
                <w:color w:val="auto"/>
                <w:sz w:val="22"/>
                <w:szCs w:val="22"/>
                <w:lang w:val="sq-AL"/>
              </w:rPr>
              <w:t>V-A.19</w:t>
            </w:r>
          </w:p>
        </w:tc>
        <w:tc>
          <w:tcPr>
            <w:tcW w:w="11996" w:type="dxa"/>
            <w:tcBorders>
              <w:bottom w:val="single" w:sz="4" w:space="0" w:color="auto"/>
            </w:tcBorders>
            <w:shd w:val="clear" w:color="auto" w:fill="auto"/>
          </w:tcPr>
          <w:p w14:paraId="199E78AC" w14:textId="77777777" w:rsidR="00FE3D07" w:rsidRPr="00264239" w:rsidRDefault="00FE3D07" w:rsidP="00F0676A">
            <w:pPr>
              <w:pStyle w:val="Default"/>
              <w:spacing w:line="276" w:lineRule="auto"/>
              <w:rPr>
                <w:rFonts w:asciiTheme="minorHAnsi" w:hAnsiTheme="minorHAnsi" w:cstheme="minorHAnsi"/>
                <w:color w:val="auto"/>
                <w:sz w:val="22"/>
                <w:szCs w:val="22"/>
                <w:lang w:val="sq-AL"/>
              </w:rPr>
            </w:pPr>
            <w:r w:rsidRPr="00264239">
              <w:rPr>
                <w:rFonts w:asciiTheme="minorHAnsi" w:hAnsiTheme="minorHAnsi" w:cstheme="minorHAnsi"/>
                <w:color w:val="auto"/>
                <w:sz w:val="22"/>
                <w:szCs w:val="22"/>
                <w:lang w:val="sq-AL"/>
              </w:rPr>
              <w:t>të japë propozime, duke marrë parasysh mundësitë e ndryshme dhe duke parashikuar pasojat në mënyrë që të nxirren përfundime dhe të merren vendime racionale.</w:t>
            </w:r>
          </w:p>
          <w:p w14:paraId="6F880BAA"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p>
        </w:tc>
      </w:tr>
      <w:tr w:rsidR="00FE3D07" w:rsidRPr="00264239" w14:paraId="672B1B51" w14:textId="77777777" w:rsidTr="00F0676A">
        <w:tc>
          <w:tcPr>
            <w:tcW w:w="964" w:type="dxa"/>
            <w:tcBorders>
              <w:top w:val="single" w:sz="4" w:space="0" w:color="auto"/>
              <w:left w:val="single" w:sz="4" w:space="0" w:color="auto"/>
              <w:bottom w:val="single" w:sz="4" w:space="0" w:color="auto"/>
              <w:right w:val="nil"/>
            </w:tcBorders>
            <w:shd w:val="clear" w:color="auto" w:fill="DBE5F1" w:themeFill="accent1" w:themeFillTint="33"/>
          </w:tcPr>
          <w:p w14:paraId="625C865B"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 </w:t>
            </w:r>
          </w:p>
        </w:tc>
        <w:tc>
          <w:tcPr>
            <w:tcW w:w="11996" w:type="dxa"/>
            <w:tcBorders>
              <w:top w:val="single" w:sz="4" w:space="0" w:color="auto"/>
              <w:left w:val="nil"/>
              <w:bottom w:val="single" w:sz="4" w:space="0" w:color="auto"/>
              <w:right w:val="single" w:sz="4" w:space="0" w:color="auto"/>
            </w:tcBorders>
            <w:shd w:val="clear" w:color="auto" w:fill="DBE5F1" w:themeFill="accent1" w:themeFillTint="33"/>
          </w:tcPr>
          <w:p w14:paraId="129B341E" w14:textId="322764F3"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i/>
                <w:color w:val="auto"/>
                <w:sz w:val="22"/>
                <w:szCs w:val="22"/>
                <w:lang w:val="sq-AL"/>
              </w:rPr>
              <w:t>Nxënësi/nxënësja  kupton dhe pranon që:</w:t>
            </w:r>
          </w:p>
        </w:tc>
      </w:tr>
      <w:tr w:rsidR="00FE3D07" w:rsidRPr="00264239" w14:paraId="4E4C58EF" w14:textId="77777777" w:rsidTr="00F0676A">
        <w:tc>
          <w:tcPr>
            <w:tcW w:w="964" w:type="dxa"/>
            <w:tcBorders>
              <w:top w:val="single" w:sz="4" w:space="0" w:color="auto"/>
            </w:tcBorders>
          </w:tcPr>
          <w:p w14:paraId="7BC3EA02"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V-B.1</w:t>
            </w:r>
          </w:p>
        </w:tc>
        <w:tc>
          <w:tcPr>
            <w:tcW w:w="11996" w:type="dxa"/>
            <w:tcBorders>
              <w:top w:val="single" w:sz="4" w:space="0" w:color="auto"/>
            </w:tcBorders>
            <w:shd w:val="clear" w:color="auto" w:fill="auto"/>
          </w:tcPr>
          <w:p w14:paraId="25F54B09"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kujdesi për trupin dhe aktivitetin e rregullt fizik është një kusht i rëndësishëm për të siguruar shëndetin fizik dhe mendor, </w:t>
            </w:r>
          </w:p>
        </w:tc>
      </w:tr>
      <w:tr w:rsidR="00FE3D07" w:rsidRPr="00264239" w14:paraId="1FBC1205" w14:textId="77777777" w:rsidTr="00F0676A">
        <w:tc>
          <w:tcPr>
            <w:tcW w:w="964" w:type="dxa"/>
          </w:tcPr>
          <w:p w14:paraId="61FC994C"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lastRenderedPageBreak/>
              <w:t>V-B.3</w:t>
            </w:r>
          </w:p>
        </w:tc>
        <w:tc>
          <w:tcPr>
            <w:tcW w:w="11996" w:type="dxa"/>
          </w:tcPr>
          <w:p w14:paraId="3291D599"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arritjet dhe mirëqenia personale në masë të madhe varen nga puna që ai/ajo investon dhe rezultatet që ai/ajo arrin,</w:t>
            </w:r>
          </w:p>
        </w:tc>
      </w:tr>
      <w:tr w:rsidR="00FE3D07" w:rsidRPr="00264239" w14:paraId="7B50B914" w14:textId="77777777" w:rsidTr="00F0676A">
        <w:tc>
          <w:tcPr>
            <w:tcW w:w="964" w:type="dxa"/>
          </w:tcPr>
          <w:p w14:paraId="0D0C0F94"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V-B.4</w:t>
            </w:r>
          </w:p>
        </w:tc>
        <w:tc>
          <w:tcPr>
            <w:tcW w:w="11996" w:type="dxa"/>
          </w:tcPr>
          <w:p w14:paraId="22BE585D"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çdo veprim që e ndërmerr ka pasoja për atë dhe/ose mjedisin e tij/saj,</w:t>
            </w:r>
          </w:p>
        </w:tc>
      </w:tr>
      <w:tr w:rsidR="00FE3D07" w:rsidRPr="00264239" w14:paraId="74EA4C9B" w14:textId="77777777" w:rsidTr="00F0676A">
        <w:tc>
          <w:tcPr>
            <w:tcW w:w="964" w:type="dxa"/>
            <w:shd w:val="clear" w:color="auto" w:fill="auto"/>
          </w:tcPr>
          <w:p w14:paraId="62D9378A"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V-B.7</w:t>
            </w:r>
          </w:p>
        </w:tc>
        <w:tc>
          <w:tcPr>
            <w:tcW w:w="11996" w:type="dxa"/>
            <w:shd w:val="clear" w:color="auto" w:fill="auto"/>
          </w:tcPr>
          <w:p w14:paraId="42348BF7"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iniciativa, këmbëngulja dhe përgjegjësia janë të rëndësishme për zbatimin e detyrave, arritjen e qëllimeve dhe tejkalimin e sfidave në situatat e përditshme,</w:t>
            </w:r>
          </w:p>
        </w:tc>
      </w:tr>
      <w:tr w:rsidR="00FE3D07" w:rsidRPr="00264239" w14:paraId="1CED3F23" w14:textId="77777777" w:rsidTr="00F0676A">
        <w:tc>
          <w:tcPr>
            <w:tcW w:w="964" w:type="dxa"/>
          </w:tcPr>
          <w:p w14:paraId="5B89DA42"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V-B.8</w:t>
            </w:r>
          </w:p>
        </w:tc>
        <w:tc>
          <w:tcPr>
            <w:tcW w:w="11996" w:type="dxa"/>
          </w:tcPr>
          <w:p w14:paraId="5286EADF"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 xml:space="preserve">interaksioni me të tjerët është i dyanshëm - ashtu siç ka të drejtë t'i kërkojë të tjerëve që t'i mundësojnë atij/asaj të jetë i/e kënaqur me interesat dhe nevojat e tij/saj, ashtu edhe ai/ajo ka përgjegjësinë t'u japë hapësirë ​​të tjerëve për t’i kënaqur interesat e dhe nevojat e tyre, </w:t>
            </w:r>
          </w:p>
        </w:tc>
      </w:tr>
      <w:tr w:rsidR="00FE3D07" w:rsidRPr="00264239" w14:paraId="1023A8FA" w14:textId="77777777" w:rsidTr="00F0676A">
        <w:tc>
          <w:tcPr>
            <w:tcW w:w="964" w:type="dxa"/>
          </w:tcPr>
          <w:p w14:paraId="549BD830"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V-B.9</w:t>
            </w:r>
          </w:p>
        </w:tc>
        <w:tc>
          <w:tcPr>
            <w:tcW w:w="11996" w:type="dxa"/>
          </w:tcPr>
          <w:p w14:paraId="54D87B8B" w14:textId="77777777" w:rsidR="00FE3D07"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color w:val="auto"/>
                <w:sz w:val="22"/>
                <w:szCs w:val="22"/>
                <w:lang w:val="sq-AL"/>
              </w:rPr>
              <w:t>kërkimi i informa</w:t>
            </w:r>
            <w:r w:rsidR="00101BCA">
              <w:rPr>
                <w:rFonts w:asciiTheme="minorHAnsi" w:hAnsiTheme="minorHAnsi" w:cstheme="minorHAnsi"/>
                <w:bCs/>
                <w:color w:val="auto"/>
                <w:sz w:val="22"/>
                <w:szCs w:val="22"/>
                <w:lang w:val="sq-AL"/>
              </w:rPr>
              <w:t>tës</w:t>
            </w:r>
            <w:r w:rsidRPr="00264239">
              <w:rPr>
                <w:rFonts w:asciiTheme="minorHAnsi" w:hAnsiTheme="minorHAnsi" w:cstheme="minorHAnsi"/>
                <w:bCs/>
                <w:color w:val="auto"/>
                <w:sz w:val="22"/>
                <w:szCs w:val="22"/>
                <w:lang w:val="sq-AL"/>
              </w:rPr>
              <w:t xml:space="preserve"> kthyes</w:t>
            </w:r>
            <w:r w:rsidR="00864C32">
              <w:rPr>
                <w:rFonts w:asciiTheme="minorHAnsi" w:hAnsiTheme="minorHAnsi" w:cstheme="minorHAnsi"/>
                <w:bCs/>
                <w:color w:val="auto"/>
                <w:sz w:val="22"/>
                <w:szCs w:val="22"/>
                <w:lang w:val="sq-AL"/>
              </w:rPr>
              <w:t>e</w:t>
            </w:r>
            <w:r w:rsidRPr="00264239">
              <w:rPr>
                <w:rFonts w:asciiTheme="minorHAnsi" w:hAnsiTheme="minorHAnsi" w:cstheme="minorHAnsi"/>
                <w:bCs/>
                <w:color w:val="auto"/>
                <w:sz w:val="22"/>
                <w:szCs w:val="22"/>
                <w:lang w:val="sq-AL"/>
              </w:rPr>
              <w:t xml:space="preserve"> dhe pranimi i kritikës konstruktive shpijnë në përparim personal në nivel individual dhe social.</w:t>
            </w:r>
          </w:p>
          <w:p w14:paraId="79C1854C" w14:textId="5B225534" w:rsidR="00864C32" w:rsidRPr="00264239" w:rsidRDefault="00864C32" w:rsidP="00F0676A">
            <w:pPr>
              <w:pStyle w:val="Default"/>
              <w:spacing w:line="276" w:lineRule="auto"/>
              <w:rPr>
                <w:rFonts w:asciiTheme="minorHAnsi" w:hAnsiTheme="minorHAnsi" w:cstheme="minorHAnsi"/>
                <w:bCs/>
                <w:color w:val="auto"/>
                <w:sz w:val="22"/>
                <w:szCs w:val="22"/>
                <w:lang w:val="sq-AL"/>
              </w:rPr>
            </w:pPr>
          </w:p>
        </w:tc>
      </w:tr>
    </w:tbl>
    <w:p w14:paraId="431635BE" w14:textId="77777777" w:rsidR="00FE3D07" w:rsidRPr="00264239" w:rsidRDefault="00FE3D07" w:rsidP="00FE3D07">
      <w:pPr>
        <w:rPr>
          <w:rFonts w:cstheme="minorHAnsi"/>
          <w:b/>
          <w:lang w:val="sq-AL"/>
        </w:rPr>
      </w:pPr>
    </w:p>
    <w:p w14:paraId="46189955" w14:textId="77777777" w:rsidR="00FE3D07" w:rsidRPr="00264239" w:rsidRDefault="00FE3D07" w:rsidP="00FE3D07">
      <w:pPr>
        <w:rPr>
          <w:bCs/>
          <w:sz w:val="24"/>
          <w:szCs w:val="24"/>
          <w:lang w:val="sq-AL"/>
        </w:rPr>
      </w:pPr>
      <w:r w:rsidRPr="00264239">
        <w:rPr>
          <w:rFonts w:cstheme="minorHAnsi"/>
          <w:lang w:val="sq-AL"/>
        </w:rPr>
        <w:t xml:space="preserve">        Programi mësimor gjithashtu përfshin kompetencat relevante edhe në fushën e </w:t>
      </w:r>
      <w:r w:rsidRPr="00264239">
        <w:rPr>
          <w:rFonts w:cstheme="minorHAnsi"/>
          <w:b/>
          <w:i/>
          <w:lang w:val="sq-AL"/>
        </w:rPr>
        <w:t>Shoqërisë dhe kulturës demokratike</w:t>
      </w:r>
      <w:r w:rsidRPr="00264239">
        <w:rPr>
          <w:rFonts w:cstheme="minorHAnsi"/>
          <w:lang w:val="sq-AL"/>
        </w:rPr>
        <w:t xml:space="preserve"> të Standardeve kombëtare.</w:t>
      </w:r>
    </w:p>
    <w:tbl>
      <w:tblPr>
        <w:tblStyle w:val="TableGrid"/>
        <w:tblW w:w="12960" w:type="dxa"/>
        <w:tblLook w:val="04A0" w:firstRow="1" w:lastRow="0" w:firstColumn="1" w:lastColumn="0" w:noHBand="0" w:noVBand="1"/>
      </w:tblPr>
      <w:tblGrid>
        <w:gridCol w:w="964"/>
        <w:gridCol w:w="11996"/>
      </w:tblGrid>
      <w:tr w:rsidR="00FE3D07" w:rsidRPr="00264239" w14:paraId="1416A5B9" w14:textId="77777777" w:rsidTr="00F0676A">
        <w:tc>
          <w:tcPr>
            <w:tcW w:w="964" w:type="dxa"/>
            <w:tcBorders>
              <w:top w:val="single" w:sz="4" w:space="0" w:color="auto"/>
              <w:left w:val="single" w:sz="4" w:space="0" w:color="auto"/>
              <w:bottom w:val="single" w:sz="4" w:space="0" w:color="auto"/>
              <w:right w:val="nil"/>
            </w:tcBorders>
            <w:shd w:val="clear" w:color="auto" w:fill="DBE5F1" w:themeFill="accent1" w:themeFillTint="33"/>
          </w:tcPr>
          <w:p w14:paraId="38BF2D84" w14:textId="77777777" w:rsidR="00FE3D07" w:rsidRPr="00264239" w:rsidRDefault="00FE3D07" w:rsidP="00F0676A">
            <w:pPr>
              <w:pStyle w:val="Default"/>
              <w:spacing w:line="276" w:lineRule="auto"/>
              <w:ind w:left="1080"/>
              <w:rPr>
                <w:rFonts w:asciiTheme="minorHAnsi" w:hAnsiTheme="minorHAnsi" w:cstheme="minorHAnsi"/>
                <w:bCs/>
                <w:color w:val="auto"/>
                <w:sz w:val="22"/>
                <w:szCs w:val="22"/>
                <w:lang w:val="sq-AL"/>
              </w:rPr>
            </w:pPr>
          </w:p>
        </w:tc>
        <w:tc>
          <w:tcPr>
            <w:tcW w:w="11996" w:type="dxa"/>
            <w:tcBorders>
              <w:top w:val="single" w:sz="4" w:space="0" w:color="auto"/>
              <w:left w:val="nil"/>
              <w:bottom w:val="single" w:sz="4" w:space="0" w:color="auto"/>
              <w:right w:val="single" w:sz="4" w:space="0" w:color="auto"/>
            </w:tcBorders>
            <w:shd w:val="clear" w:color="auto" w:fill="DBE5F1" w:themeFill="accent1" w:themeFillTint="33"/>
          </w:tcPr>
          <w:p w14:paraId="1942006A"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bCs/>
                <w:i/>
                <w:color w:val="auto"/>
                <w:sz w:val="22"/>
                <w:szCs w:val="22"/>
                <w:lang w:val="sq-AL"/>
              </w:rPr>
              <w:t>Nxënësi/nxënësja di dhe /ose mund:</w:t>
            </w:r>
          </w:p>
        </w:tc>
      </w:tr>
      <w:tr w:rsidR="00FE3D07" w:rsidRPr="00264239" w14:paraId="0318D41B" w14:textId="77777777" w:rsidTr="00F0676A">
        <w:tc>
          <w:tcPr>
            <w:tcW w:w="964" w:type="dxa"/>
            <w:tcBorders>
              <w:top w:val="single" w:sz="4" w:space="0" w:color="auto"/>
            </w:tcBorders>
            <w:shd w:val="clear" w:color="auto" w:fill="auto"/>
          </w:tcPr>
          <w:p w14:paraId="43E05B0F"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VI-A.5</w:t>
            </w:r>
          </w:p>
        </w:tc>
        <w:tc>
          <w:tcPr>
            <w:tcW w:w="11996" w:type="dxa"/>
            <w:tcBorders>
              <w:top w:val="single" w:sz="4" w:space="0" w:color="auto"/>
            </w:tcBorders>
            <w:shd w:val="clear" w:color="auto" w:fill="auto"/>
          </w:tcPr>
          <w:p w14:paraId="111238C7"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sz w:val="22"/>
                <w:szCs w:val="22"/>
                <w:lang w:val="sq-AL"/>
              </w:rPr>
              <w:t>t’i kuptojë dallimet midis njerëzve mbi çfarëdo baze (gjinia dhe përkatësia etnike, mosha, aftësitë, statusi social, etj.),</w:t>
            </w:r>
          </w:p>
        </w:tc>
      </w:tr>
      <w:tr w:rsidR="00FE3D07" w:rsidRPr="00264239" w14:paraId="2ED6254C" w14:textId="77777777" w:rsidTr="00F0676A">
        <w:tc>
          <w:tcPr>
            <w:tcW w:w="964" w:type="dxa"/>
            <w:tcBorders>
              <w:top w:val="single" w:sz="4" w:space="0" w:color="auto"/>
            </w:tcBorders>
            <w:shd w:val="clear" w:color="auto" w:fill="auto"/>
          </w:tcPr>
          <w:p w14:paraId="6A8DD0EB" w14:textId="77777777" w:rsidR="00FE3D07" w:rsidRPr="00264239" w:rsidRDefault="00FE3D07" w:rsidP="00F0676A">
            <w:pPr>
              <w:pStyle w:val="Default"/>
              <w:spacing w:line="276" w:lineRule="auto"/>
              <w:ind w:left="34"/>
              <w:rPr>
                <w:rFonts w:asciiTheme="minorHAnsi" w:hAnsiTheme="minorHAnsi" w:cstheme="minorHAnsi"/>
                <w:bCs/>
                <w:color w:val="auto"/>
                <w:sz w:val="22"/>
                <w:szCs w:val="22"/>
                <w:lang w:val="sq-AL"/>
              </w:rPr>
            </w:pPr>
            <w:r w:rsidRPr="00264239">
              <w:rPr>
                <w:rFonts w:ascii="Calibri" w:hAnsi="Calibri"/>
                <w:bCs/>
                <w:color w:val="auto"/>
                <w:sz w:val="22"/>
                <w:szCs w:val="22"/>
                <w:lang w:val="sq-AL"/>
              </w:rPr>
              <w:t>VI-A.6</w:t>
            </w:r>
          </w:p>
        </w:tc>
        <w:tc>
          <w:tcPr>
            <w:tcW w:w="11996" w:type="dxa"/>
            <w:tcBorders>
              <w:top w:val="single" w:sz="4" w:space="0" w:color="auto"/>
            </w:tcBorders>
            <w:shd w:val="clear" w:color="auto" w:fill="auto"/>
          </w:tcPr>
          <w:p w14:paraId="5D94C1A8" w14:textId="77777777" w:rsidR="00FE3D07" w:rsidRPr="00264239" w:rsidRDefault="00FE3D07" w:rsidP="00F0676A">
            <w:pPr>
              <w:pStyle w:val="Default"/>
              <w:spacing w:line="276" w:lineRule="auto"/>
              <w:rPr>
                <w:rFonts w:asciiTheme="minorHAnsi" w:hAnsiTheme="minorHAnsi" w:cstheme="minorHAnsi"/>
                <w:bCs/>
                <w:color w:val="auto"/>
                <w:sz w:val="22"/>
                <w:szCs w:val="22"/>
                <w:lang w:val="sq-AL"/>
              </w:rPr>
            </w:pPr>
            <w:r w:rsidRPr="00264239">
              <w:rPr>
                <w:rFonts w:asciiTheme="minorHAnsi" w:hAnsiTheme="minorHAnsi" w:cstheme="minorHAnsi"/>
                <w:sz w:val="22"/>
                <w:szCs w:val="22"/>
                <w:lang w:val="sq-AL"/>
              </w:rPr>
              <w:t>të njohë praninë e stereotipave dhe paragjykimeve te vetja dhe të tjerët dhe ta kundërshtojë diskriminimin.</w:t>
            </w:r>
          </w:p>
        </w:tc>
      </w:tr>
    </w:tbl>
    <w:p w14:paraId="68619139" w14:textId="77777777" w:rsidR="00FE3D07" w:rsidRPr="00264239" w:rsidRDefault="00FE3D07" w:rsidP="00FE3D07">
      <w:pPr>
        <w:rPr>
          <w:bCs/>
          <w:sz w:val="24"/>
          <w:szCs w:val="24"/>
          <w:lang w:val="sq-AL"/>
        </w:rPr>
      </w:pPr>
    </w:p>
    <w:p w14:paraId="4A53414A" w14:textId="2CA2D564" w:rsidR="00FD720C" w:rsidRPr="00264239" w:rsidRDefault="00623F5D">
      <w:pPr>
        <w:pStyle w:val="Heading1"/>
        <w:tabs>
          <w:tab w:val="left" w:pos="14138"/>
        </w:tabs>
        <w:spacing w:before="85"/>
        <w:rPr>
          <w:lang w:val="sq-AL"/>
        </w:rPr>
      </w:pPr>
      <w:r w:rsidRPr="00264239">
        <w:rPr>
          <w:color w:val="FFFFFF"/>
          <w:w w:val="80"/>
          <w:shd w:val="clear" w:color="auto" w:fill="365F91"/>
          <w:lang w:val="sq-AL"/>
        </w:rPr>
        <w:t xml:space="preserve">REZULATET </w:t>
      </w:r>
      <w:r w:rsidR="00A76601" w:rsidRPr="00264239">
        <w:rPr>
          <w:color w:val="FFFFFF"/>
          <w:w w:val="80"/>
          <w:shd w:val="clear" w:color="auto" w:fill="365F91"/>
          <w:lang w:val="sq-AL"/>
        </w:rPr>
        <w:t>NGA</w:t>
      </w:r>
      <w:r w:rsidRPr="00264239">
        <w:rPr>
          <w:color w:val="FFFFFF"/>
          <w:w w:val="80"/>
          <w:shd w:val="clear" w:color="auto" w:fill="365F91"/>
          <w:lang w:val="sq-AL"/>
        </w:rPr>
        <w:t xml:space="preserve"> MËSIMI</w:t>
      </w:r>
      <w:r w:rsidRPr="00264239">
        <w:rPr>
          <w:color w:val="FFFFFF"/>
          <w:shd w:val="clear" w:color="auto" w:fill="365F91"/>
          <w:lang w:val="sq-AL"/>
        </w:rPr>
        <w:tab/>
      </w:r>
    </w:p>
    <w:p w14:paraId="76FC8D7E" w14:textId="77777777" w:rsidR="00FD720C" w:rsidRPr="00264239" w:rsidRDefault="00FD720C">
      <w:pPr>
        <w:pStyle w:val="BodyText"/>
        <w:spacing w:before="2"/>
        <w:rPr>
          <w:rFonts w:ascii="Arial"/>
          <w:b/>
          <w:sz w:val="29"/>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FD720C" w:rsidRPr="00264239" w14:paraId="696D7779" w14:textId="77777777">
        <w:trPr>
          <w:trHeight w:val="608"/>
        </w:trPr>
        <w:tc>
          <w:tcPr>
            <w:tcW w:w="12963" w:type="dxa"/>
            <w:gridSpan w:val="2"/>
            <w:shd w:val="clear" w:color="auto" w:fill="DBE4F0"/>
          </w:tcPr>
          <w:p w14:paraId="51CD2444" w14:textId="15DEE72E" w:rsidR="00FD720C" w:rsidRPr="00264239" w:rsidRDefault="00623F5D">
            <w:pPr>
              <w:pStyle w:val="TableParagraph"/>
              <w:spacing w:before="19"/>
              <w:ind w:left="108"/>
              <w:rPr>
                <w:b/>
                <w:i/>
                <w:lang w:val="sq-AL"/>
              </w:rPr>
            </w:pPr>
            <w:r w:rsidRPr="00264239">
              <w:rPr>
                <w:lang w:val="sq-AL"/>
              </w:rPr>
              <w:t>Tema</w:t>
            </w:r>
            <w:r w:rsidRPr="00264239">
              <w:rPr>
                <w:b/>
                <w:lang w:val="sq-AL"/>
              </w:rPr>
              <w:t xml:space="preserve">: </w:t>
            </w:r>
            <w:r w:rsidRPr="00264239">
              <w:rPr>
                <w:b/>
                <w:i/>
                <w:iCs/>
                <w:spacing w:val="-4"/>
                <w:lang w:val="sq-AL"/>
              </w:rPr>
              <w:t>BAZAT E ATLETIKËS</w:t>
            </w:r>
          </w:p>
          <w:p w14:paraId="45F52A88" w14:textId="2FC23460" w:rsidR="00FD720C" w:rsidRPr="00264239" w:rsidRDefault="00623F5D">
            <w:pPr>
              <w:pStyle w:val="TableParagraph"/>
              <w:spacing w:before="22"/>
              <w:ind w:left="108"/>
              <w:rPr>
                <w:b/>
                <w:lang w:val="sq-AL"/>
              </w:rPr>
            </w:pPr>
            <w:r w:rsidRPr="00264239">
              <w:rPr>
                <w:lang w:val="sq-AL"/>
              </w:rPr>
              <w:t>Gjithsej orë:</w:t>
            </w:r>
            <w:r w:rsidRPr="00264239">
              <w:rPr>
                <w:spacing w:val="-1"/>
                <w:lang w:val="sq-AL"/>
              </w:rPr>
              <w:t xml:space="preserve"> </w:t>
            </w:r>
            <w:r w:rsidRPr="00264239">
              <w:rPr>
                <w:b/>
                <w:lang w:val="sq-AL"/>
              </w:rPr>
              <w:t>18</w:t>
            </w:r>
          </w:p>
        </w:tc>
      </w:tr>
      <w:tr w:rsidR="00FD720C" w:rsidRPr="00264239" w14:paraId="1C0B118C" w14:textId="77777777">
        <w:trPr>
          <w:trHeight w:val="1711"/>
        </w:trPr>
        <w:tc>
          <w:tcPr>
            <w:tcW w:w="12963" w:type="dxa"/>
            <w:gridSpan w:val="2"/>
          </w:tcPr>
          <w:p w14:paraId="278D5585" w14:textId="37B0ABEC" w:rsidR="00FD720C" w:rsidRPr="00264239" w:rsidRDefault="00623F5D">
            <w:pPr>
              <w:pStyle w:val="TableParagraph"/>
              <w:ind w:left="108"/>
              <w:rPr>
                <w:b/>
                <w:lang w:val="sq-AL"/>
              </w:rPr>
            </w:pPr>
            <w:r w:rsidRPr="00264239">
              <w:rPr>
                <w:b/>
                <w:lang w:val="sq-AL"/>
              </w:rPr>
              <w:t>Rezultatet nga mësimi</w:t>
            </w:r>
          </w:p>
          <w:p w14:paraId="74168CC1" w14:textId="7C033B97" w:rsidR="00FD720C" w:rsidRPr="00264239" w:rsidRDefault="00623F5D">
            <w:pPr>
              <w:pStyle w:val="TableParagraph"/>
              <w:spacing w:before="60"/>
              <w:ind w:left="108"/>
              <w:rPr>
                <w:lang w:val="sq-AL"/>
              </w:rPr>
            </w:pPr>
            <w:r w:rsidRPr="00264239">
              <w:rPr>
                <w:lang w:val="sq-AL"/>
              </w:rPr>
              <w:t>Nxënësi/nxënësja do të aftësohet të:</w:t>
            </w:r>
          </w:p>
          <w:p w14:paraId="00E49437" w14:textId="77777777" w:rsidR="00623F5D" w:rsidRPr="00264239" w:rsidRDefault="00623F5D" w:rsidP="00623F5D">
            <w:pPr>
              <w:pStyle w:val="TableParagraph"/>
              <w:tabs>
                <w:tab w:val="left" w:pos="723"/>
              </w:tabs>
              <w:spacing w:before="49"/>
              <w:ind w:left="722"/>
              <w:rPr>
                <w:lang w:val="sq-AL"/>
              </w:rPr>
            </w:pPr>
            <w:r w:rsidRPr="00264239">
              <w:rPr>
                <w:lang w:val="sq-AL"/>
              </w:rPr>
              <w:t>1. ecën dhe vrapon duke zbatuar elemente të ecjes dhe vrapimit atletik;</w:t>
            </w:r>
          </w:p>
          <w:p w14:paraId="5C16AFE9" w14:textId="77777777" w:rsidR="00623F5D" w:rsidRPr="00264239" w:rsidRDefault="00623F5D" w:rsidP="00623F5D">
            <w:pPr>
              <w:pStyle w:val="TableParagraph"/>
              <w:tabs>
                <w:tab w:val="left" w:pos="723"/>
              </w:tabs>
              <w:spacing w:before="49"/>
              <w:ind w:left="722"/>
              <w:rPr>
                <w:lang w:val="sq-AL"/>
              </w:rPr>
            </w:pPr>
            <w:r w:rsidRPr="00264239">
              <w:rPr>
                <w:lang w:val="sq-AL"/>
              </w:rPr>
              <w:t>2. kërcime në lartësi, largësi dhe thellësi, duke zbatuar fazat e kërcimit;</w:t>
            </w:r>
          </w:p>
          <w:p w14:paraId="38C5EC68" w14:textId="6D6764BF" w:rsidR="00FD720C" w:rsidRPr="00264239" w:rsidRDefault="00623F5D" w:rsidP="00623F5D">
            <w:pPr>
              <w:pStyle w:val="TableParagraph"/>
              <w:tabs>
                <w:tab w:val="left" w:pos="723"/>
              </w:tabs>
              <w:spacing w:before="49"/>
              <w:ind w:left="722"/>
              <w:rPr>
                <w:lang w:val="sq-AL"/>
              </w:rPr>
            </w:pPr>
            <w:r w:rsidRPr="00264239">
              <w:rPr>
                <w:lang w:val="sq-AL"/>
              </w:rPr>
              <w:t>3. hedh sende në distancë dhe objektiv, duke zbatuar fazat gjatë hedhjes.</w:t>
            </w:r>
          </w:p>
        </w:tc>
      </w:tr>
      <w:tr w:rsidR="00FD720C" w:rsidRPr="00264239" w14:paraId="08C94739" w14:textId="77777777">
        <w:trPr>
          <w:trHeight w:val="383"/>
        </w:trPr>
        <w:tc>
          <w:tcPr>
            <w:tcW w:w="5387" w:type="dxa"/>
            <w:tcBorders>
              <w:bottom w:val="dashSmallGap" w:sz="4" w:space="0" w:color="000000"/>
            </w:tcBorders>
          </w:tcPr>
          <w:p w14:paraId="6FACF170" w14:textId="68D29357" w:rsidR="00FD720C" w:rsidRPr="00264239" w:rsidRDefault="00623F5D">
            <w:pPr>
              <w:pStyle w:val="TableParagraph"/>
              <w:ind w:left="108"/>
              <w:rPr>
                <w:b/>
                <w:lang w:val="sq-AL"/>
              </w:rPr>
            </w:pPr>
            <w:r w:rsidRPr="00264239">
              <w:rPr>
                <w:b/>
                <w:lang w:val="sq-AL"/>
              </w:rPr>
              <w:t>Përmbajtjet (dhe nocionet)</w:t>
            </w:r>
          </w:p>
        </w:tc>
        <w:tc>
          <w:tcPr>
            <w:tcW w:w="7576" w:type="dxa"/>
            <w:tcBorders>
              <w:bottom w:val="dashSmallGap" w:sz="4" w:space="0" w:color="000000"/>
            </w:tcBorders>
          </w:tcPr>
          <w:p w14:paraId="58B73DC3" w14:textId="70E50451" w:rsidR="00FD720C" w:rsidRPr="00264239" w:rsidRDefault="00623F5D">
            <w:pPr>
              <w:pStyle w:val="TableParagraph"/>
              <w:rPr>
                <w:b/>
                <w:lang w:val="sq-AL"/>
              </w:rPr>
            </w:pPr>
            <w:r w:rsidRPr="00264239">
              <w:rPr>
                <w:b/>
                <w:lang w:val="sq-AL"/>
              </w:rPr>
              <w:t>Standardet e vlerësimit</w:t>
            </w:r>
          </w:p>
        </w:tc>
      </w:tr>
      <w:tr w:rsidR="00FD720C" w:rsidRPr="00264239" w14:paraId="2F46E21F" w14:textId="77777777">
        <w:trPr>
          <w:trHeight w:val="3407"/>
        </w:trPr>
        <w:tc>
          <w:tcPr>
            <w:tcW w:w="5387" w:type="dxa"/>
            <w:tcBorders>
              <w:top w:val="dashSmallGap" w:sz="4" w:space="0" w:color="000000"/>
            </w:tcBorders>
          </w:tcPr>
          <w:p w14:paraId="4B9AB9BF" w14:textId="77777777" w:rsidR="000F10C0" w:rsidRPr="00264239" w:rsidRDefault="000F10C0" w:rsidP="000F10C0">
            <w:pPr>
              <w:pStyle w:val="TableParagraph"/>
              <w:spacing w:before="3"/>
              <w:rPr>
                <w:lang w:val="sq-AL"/>
              </w:rPr>
            </w:pPr>
            <w:r w:rsidRPr="00264239">
              <w:rPr>
                <w:lang w:val="sq-AL"/>
              </w:rPr>
              <w:lastRenderedPageBreak/>
              <w:t>• Ecje dhe vrapim (shputë-thembra, teknikë e koordinuar e lëvizjes dorë-këmbë, nisje nga lart dhe nga poshtë).</w:t>
            </w:r>
          </w:p>
          <w:p w14:paraId="3F635649" w14:textId="24B0FA2E" w:rsidR="000F10C0" w:rsidRPr="00264239" w:rsidRDefault="000F10C0" w:rsidP="000F10C0">
            <w:pPr>
              <w:pStyle w:val="TableParagraph"/>
              <w:spacing w:before="3"/>
              <w:rPr>
                <w:lang w:val="sq-AL"/>
              </w:rPr>
            </w:pPr>
            <w:r w:rsidRPr="00264239">
              <w:rPr>
                <w:lang w:val="sq-AL"/>
              </w:rPr>
              <w:t>• Kërcimi ( njohja me fazat e kërcimit - ngritje, reflektim, fluturim dhe ulje, me një këmbë dhe refleks me dy këmbë, teknikë e kërcimit së larti "gërshërë</w:t>
            </w:r>
            <w:r w:rsidR="00E5451D">
              <w:rPr>
                <w:lang w:val="sq-AL"/>
              </w:rPr>
              <w:t>t</w:t>
            </w:r>
            <w:r w:rsidRPr="00264239">
              <w:rPr>
                <w:lang w:val="sq-AL"/>
              </w:rPr>
              <w:t>", kërcim së gjati nga një vend, teknikë e kërcimit së gjati me vrap "</w:t>
            </w:r>
            <w:r w:rsidR="00DE474F">
              <w:rPr>
                <w:lang w:val="sq-AL"/>
              </w:rPr>
              <w:t>këmbëmbledhur</w:t>
            </w:r>
            <w:r w:rsidRPr="00264239">
              <w:rPr>
                <w:lang w:val="sq-AL"/>
              </w:rPr>
              <w:t>", kërcim në thellësi).</w:t>
            </w:r>
          </w:p>
          <w:p w14:paraId="13443CAF" w14:textId="65251A04" w:rsidR="00FD720C" w:rsidRPr="00264239" w:rsidRDefault="000F10C0" w:rsidP="000F10C0">
            <w:pPr>
              <w:pStyle w:val="TableParagraph"/>
              <w:spacing w:before="3"/>
              <w:rPr>
                <w:lang w:val="sq-AL"/>
              </w:rPr>
            </w:pPr>
            <w:r w:rsidRPr="00264239">
              <w:rPr>
                <w:lang w:val="sq-AL"/>
              </w:rPr>
              <w:t>• Hedhja (njohja me fazat e hedhjes dhe vendosjes së trupit në hapësirë, lëkundje,</w:t>
            </w:r>
            <w:r w:rsidR="00E5451D">
              <w:rPr>
                <w:lang w:val="sq-AL"/>
              </w:rPr>
              <w:t xml:space="preserve"> </w:t>
            </w:r>
            <w:r w:rsidRPr="00264239">
              <w:rPr>
                <w:lang w:val="sq-AL"/>
              </w:rPr>
              <w:t>parakalimi i objektit, nxjerrja).</w:t>
            </w:r>
          </w:p>
        </w:tc>
        <w:tc>
          <w:tcPr>
            <w:tcW w:w="7576" w:type="dxa"/>
            <w:tcBorders>
              <w:top w:val="dashSmallGap" w:sz="4" w:space="0" w:color="000000"/>
            </w:tcBorders>
          </w:tcPr>
          <w:p w14:paraId="6C4746E5" w14:textId="77777777" w:rsidR="00854303" w:rsidRPr="00264239" w:rsidRDefault="00854303" w:rsidP="00854303">
            <w:pPr>
              <w:pStyle w:val="TableParagraph"/>
              <w:tabs>
                <w:tab w:val="left" w:pos="424"/>
                <w:tab w:val="left" w:pos="425"/>
              </w:tabs>
              <w:spacing w:line="267" w:lineRule="exact"/>
              <w:ind w:left="424"/>
              <w:rPr>
                <w:lang w:val="sq-AL"/>
              </w:rPr>
            </w:pPr>
            <w:r w:rsidRPr="00264239">
              <w:rPr>
                <w:lang w:val="sq-AL"/>
              </w:rPr>
              <w:t>• Kryen një teknikë të koordinuar të ecjes dhe vrapimit atletik.</w:t>
            </w:r>
          </w:p>
          <w:p w14:paraId="0577C10C" w14:textId="77777777" w:rsidR="00854303" w:rsidRPr="00264239" w:rsidRDefault="00854303" w:rsidP="00854303">
            <w:pPr>
              <w:pStyle w:val="TableParagraph"/>
              <w:tabs>
                <w:tab w:val="left" w:pos="424"/>
                <w:tab w:val="left" w:pos="425"/>
              </w:tabs>
              <w:spacing w:line="267" w:lineRule="exact"/>
              <w:ind w:left="424"/>
              <w:rPr>
                <w:lang w:val="sq-AL"/>
              </w:rPr>
            </w:pPr>
            <w:r w:rsidRPr="00264239">
              <w:rPr>
                <w:lang w:val="sq-AL"/>
              </w:rPr>
              <w:t>• Njeh dhe zbaton fazat e performancës si të vrapimit me fillim të lartë ashtu edhe në atë me qëndrueshmëri.</w:t>
            </w:r>
          </w:p>
          <w:p w14:paraId="5E359497" w14:textId="77777777" w:rsidR="00854303" w:rsidRPr="00264239" w:rsidRDefault="00854303" w:rsidP="00854303">
            <w:pPr>
              <w:pStyle w:val="TableParagraph"/>
              <w:tabs>
                <w:tab w:val="left" w:pos="424"/>
                <w:tab w:val="left" w:pos="425"/>
              </w:tabs>
              <w:spacing w:line="267" w:lineRule="exact"/>
              <w:ind w:left="424"/>
              <w:rPr>
                <w:lang w:val="sq-AL"/>
              </w:rPr>
            </w:pPr>
            <w:r w:rsidRPr="00264239">
              <w:rPr>
                <w:lang w:val="sq-AL"/>
              </w:rPr>
              <w:t>• Njeh dhe zbaton fazat për fillimin e ulët dhe performancën e shpejtë.</w:t>
            </w:r>
          </w:p>
          <w:p w14:paraId="48925DA4" w14:textId="1D2D5C75" w:rsidR="00854303" w:rsidRPr="00264239" w:rsidRDefault="00854303" w:rsidP="00854303">
            <w:pPr>
              <w:pStyle w:val="TableParagraph"/>
              <w:tabs>
                <w:tab w:val="left" w:pos="424"/>
                <w:tab w:val="left" w:pos="425"/>
              </w:tabs>
              <w:spacing w:line="267" w:lineRule="exact"/>
              <w:ind w:left="424"/>
              <w:rPr>
                <w:lang w:val="sq-AL"/>
              </w:rPr>
            </w:pPr>
            <w:r w:rsidRPr="00264239">
              <w:rPr>
                <w:lang w:val="sq-AL"/>
              </w:rPr>
              <w:t>• Njeh dhe zbaton fazat e kërcimit nga vendi dhe me vrap – “teknika gërshërë”.</w:t>
            </w:r>
          </w:p>
          <w:p w14:paraId="321F2EED" w14:textId="777BCD72" w:rsidR="00854303" w:rsidRPr="00264239" w:rsidRDefault="00854303" w:rsidP="00854303">
            <w:pPr>
              <w:pStyle w:val="TableParagraph"/>
              <w:tabs>
                <w:tab w:val="left" w:pos="424"/>
                <w:tab w:val="left" w:pos="425"/>
              </w:tabs>
              <w:spacing w:line="267" w:lineRule="exact"/>
              <w:ind w:left="424"/>
              <w:rPr>
                <w:lang w:val="sq-AL"/>
              </w:rPr>
            </w:pPr>
            <w:r w:rsidRPr="00264239">
              <w:rPr>
                <w:lang w:val="sq-AL"/>
              </w:rPr>
              <w:t>• Njeh dhe zbaton fazat e kërcimit së larti nga pozicioni në këmbë dhe me vrap  “teknikë e ndërlikuar”.</w:t>
            </w:r>
          </w:p>
          <w:p w14:paraId="5088E85C" w14:textId="71580579" w:rsidR="00FD720C" w:rsidRPr="00264239" w:rsidRDefault="00854303" w:rsidP="00854303">
            <w:pPr>
              <w:pStyle w:val="TableParagraph"/>
              <w:tabs>
                <w:tab w:val="left" w:pos="424"/>
                <w:tab w:val="left" w:pos="425"/>
              </w:tabs>
              <w:spacing w:before="0" w:line="267" w:lineRule="exact"/>
              <w:ind w:left="424"/>
              <w:rPr>
                <w:lang w:val="sq-AL"/>
              </w:rPr>
            </w:pPr>
            <w:r w:rsidRPr="00264239">
              <w:rPr>
                <w:lang w:val="sq-AL"/>
              </w:rPr>
              <w:t>• Njeh dhe zbaton fazat e hedhjes së sendeve në distancë dhe objektiv.</w:t>
            </w:r>
          </w:p>
        </w:tc>
      </w:tr>
      <w:tr w:rsidR="00FD720C" w:rsidRPr="00264239" w14:paraId="41D08A64" w14:textId="77777777">
        <w:trPr>
          <w:trHeight w:val="3175"/>
        </w:trPr>
        <w:tc>
          <w:tcPr>
            <w:tcW w:w="12963" w:type="dxa"/>
            <w:gridSpan w:val="2"/>
          </w:tcPr>
          <w:p w14:paraId="4D5D8ACA" w14:textId="244E52FB" w:rsidR="00FD720C" w:rsidRPr="00264239" w:rsidRDefault="003A25EA">
            <w:pPr>
              <w:pStyle w:val="TableParagraph"/>
              <w:ind w:left="108"/>
              <w:rPr>
                <w:b/>
                <w:lang w:val="sq-AL"/>
              </w:rPr>
            </w:pPr>
            <w:r w:rsidRPr="00264239">
              <w:rPr>
                <w:b/>
                <w:lang w:val="sq-AL"/>
              </w:rPr>
              <w:t>Shembujt e aktiviteteve</w:t>
            </w:r>
          </w:p>
          <w:p w14:paraId="035DE00F" w14:textId="123B3182" w:rsidR="00380E37" w:rsidRPr="00264239" w:rsidRDefault="00380E37" w:rsidP="00380E37">
            <w:pPr>
              <w:pStyle w:val="TableParagraph"/>
              <w:tabs>
                <w:tab w:val="left" w:pos="633"/>
                <w:tab w:val="left" w:pos="634"/>
              </w:tabs>
              <w:spacing w:before="46"/>
              <w:ind w:left="633"/>
              <w:rPr>
                <w:lang w:val="sq-AL"/>
              </w:rPr>
            </w:pPr>
            <w:r w:rsidRPr="00264239">
              <w:rPr>
                <w:lang w:val="sq-AL"/>
              </w:rPr>
              <w:t>• Nxënësit kryejnë ecje me këmbë-the</w:t>
            </w:r>
            <w:r w:rsidR="002C48EC">
              <w:rPr>
                <w:lang w:val="sq-AL"/>
              </w:rPr>
              <w:t>mbra</w:t>
            </w:r>
            <w:r w:rsidRPr="00264239">
              <w:rPr>
                <w:lang w:val="sq-AL"/>
              </w:rPr>
              <w:t>, vrapim në vend me lëvizje të koordinuara të duarve dhe këmbëve me gjunjë të ngritur poshtë dhe lart - "Lëvizje e ulët dhe e lartë".</w:t>
            </w:r>
          </w:p>
          <w:p w14:paraId="436963EF" w14:textId="77777777" w:rsidR="00380E37" w:rsidRPr="00264239" w:rsidRDefault="00380E37" w:rsidP="00380E37">
            <w:pPr>
              <w:pStyle w:val="TableParagraph"/>
              <w:tabs>
                <w:tab w:val="left" w:pos="633"/>
                <w:tab w:val="left" w:pos="634"/>
              </w:tabs>
              <w:spacing w:before="46"/>
              <w:ind w:left="633"/>
              <w:rPr>
                <w:lang w:val="sq-AL"/>
              </w:rPr>
            </w:pPr>
            <w:r w:rsidRPr="00264239">
              <w:rPr>
                <w:lang w:val="sq-AL"/>
              </w:rPr>
              <w:t>• Nxënësit kryejnë ecje dhe vrapim me lëvizje të koordinuara të duarve dhe këmbëve me gjunjë të ngritur lart dhe të ulët - "Lëvizje e ulët dhe e lartë".</w:t>
            </w:r>
          </w:p>
          <w:p w14:paraId="3D2BA26A" w14:textId="77777777" w:rsidR="00380E37" w:rsidRPr="00264239" w:rsidRDefault="00380E37" w:rsidP="00380E37">
            <w:pPr>
              <w:pStyle w:val="TableParagraph"/>
              <w:tabs>
                <w:tab w:val="left" w:pos="633"/>
                <w:tab w:val="left" w:pos="634"/>
              </w:tabs>
              <w:spacing w:before="46"/>
              <w:ind w:left="633"/>
              <w:rPr>
                <w:lang w:val="sq-AL"/>
              </w:rPr>
            </w:pPr>
            <w:r w:rsidRPr="00264239">
              <w:rPr>
                <w:lang w:val="sq-AL"/>
              </w:rPr>
              <w:t>• Nxënësit vrapojnë me nisje të lartë deri në 50 metra.</w:t>
            </w:r>
          </w:p>
          <w:p w14:paraId="4E028723" w14:textId="05931722" w:rsidR="00380E37" w:rsidRPr="00264239" w:rsidRDefault="00380E37" w:rsidP="00380E37">
            <w:pPr>
              <w:pStyle w:val="TableParagraph"/>
              <w:tabs>
                <w:tab w:val="left" w:pos="633"/>
                <w:tab w:val="left" w:pos="634"/>
              </w:tabs>
              <w:spacing w:before="46"/>
              <w:ind w:left="633"/>
              <w:rPr>
                <w:lang w:val="sq-AL"/>
              </w:rPr>
            </w:pPr>
            <w:r w:rsidRPr="00264239">
              <w:rPr>
                <w:lang w:val="sq-AL"/>
              </w:rPr>
              <w:t xml:space="preserve">• </w:t>
            </w:r>
            <w:r w:rsidR="002C48EC">
              <w:rPr>
                <w:lang w:val="sq-AL"/>
              </w:rPr>
              <w:t>Nxënësit</w:t>
            </w:r>
            <w:r w:rsidRPr="00264239">
              <w:rPr>
                <w:lang w:val="sq-AL"/>
              </w:rPr>
              <w:t xml:space="preserve"> vrapojnë me një nisje të lartë prej 50 deri në 100 metra me ritëm mesatar.</w:t>
            </w:r>
          </w:p>
          <w:p w14:paraId="52072042" w14:textId="7FFF6C79" w:rsidR="00380E37" w:rsidRPr="00264239" w:rsidRDefault="00380E37" w:rsidP="00380E37">
            <w:pPr>
              <w:pStyle w:val="TableParagraph"/>
              <w:tabs>
                <w:tab w:val="left" w:pos="633"/>
                <w:tab w:val="left" w:pos="634"/>
              </w:tabs>
              <w:spacing w:before="46"/>
              <w:ind w:left="633"/>
              <w:rPr>
                <w:lang w:val="sq-AL"/>
              </w:rPr>
            </w:pPr>
            <w:r w:rsidRPr="00264239">
              <w:rPr>
                <w:lang w:val="sq-AL"/>
              </w:rPr>
              <w:t xml:space="preserve">• </w:t>
            </w:r>
            <w:r w:rsidR="002C48EC">
              <w:rPr>
                <w:lang w:val="sq-AL"/>
              </w:rPr>
              <w:t>Nxënësit</w:t>
            </w:r>
            <w:r w:rsidRPr="00264239">
              <w:rPr>
                <w:lang w:val="sq-AL"/>
              </w:rPr>
              <w:t xml:space="preserve"> kryejnë një vrapim të qëndrueshëm prej 1 deri në 3 minuta nga një fillim i lartë.</w:t>
            </w:r>
          </w:p>
          <w:p w14:paraId="766D55F2" w14:textId="1E644582" w:rsidR="00380E37" w:rsidRPr="00264239" w:rsidRDefault="00380E37" w:rsidP="00380E37">
            <w:pPr>
              <w:pStyle w:val="TableParagraph"/>
              <w:tabs>
                <w:tab w:val="left" w:pos="633"/>
                <w:tab w:val="left" w:pos="634"/>
              </w:tabs>
              <w:spacing w:before="46"/>
              <w:ind w:left="633"/>
              <w:rPr>
                <w:lang w:val="sq-AL"/>
              </w:rPr>
            </w:pPr>
            <w:r w:rsidRPr="00264239">
              <w:rPr>
                <w:lang w:val="sq-AL"/>
              </w:rPr>
              <w:t>• Nxënësit kalojnë lirisht pengesa deri në 20 centimetra  lart</w:t>
            </w:r>
            <w:r w:rsidR="002C48EC">
              <w:rPr>
                <w:lang w:val="sq-AL"/>
              </w:rPr>
              <w:t>ësi</w:t>
            </w:r>
            <w:r w:rsidRPr="00264239">
              <w:rPr>
                <w:lang w:val="sq-AL"/>
              </w:rPr>
              <w:t>.</w:t>
            </w:r>
          </w:p>
          <w:p w14:paraId="4B2ABE3A" w14:textId="5B871A2D" w:rsidR="00FD720C" w:rsidRPr="00264239" w:rsidRDefault="00380E37" w:rsidP="00380E37">
            <w:pPr>
              <w:pStyle w:val="TableParagraph"/>
              <w:tabs>
                <w:tab w:val="left" w:pos="633"/>
                <w:tab w:val="left" w:pos="634"/>
              </w:tabs>
              <w:spacing w:before="46"/>
              <w:ind w:left="633"/>
              <w:rPr>
                <w:lang w:val="sq-AL"/>
              </w:rPr>
            </w:pPr>
            <w:r w:rsidRPr="00264239">
              <w:rPr>
                <w:lang w:val="sq-AL"/>
              </w:rPr>
              <w:t>• Nxënësit vrapojnë shpejt me një nisje të ulët prej 10 deri në 20 metra.</w:t>
            </w:r>
          </w:p>
        </w:tc>
      </w:tr>
    </w:tbl>
    <w:p w14:paraId="7859F791" w14:textId="77777777" w:rsidR="00FD720C" w:rsidRPr="00264239" w:rsidRDefault="00FD720C">
      <w:pPr>
        <w:rPr>
          <w:lang w:val="sq-AL"/>
        </w:rPr>
        <w:sectPr w:rsidR="00FD720C" w:rsidRPr="00264239">
          <w:pgSz w:w="15840" w:h="12240" w:orient="landscape"/>
          <w:pgMar w:top="720" w:right="920" w:bottom="1240" w:left="660" w:header="0" w:footer="978"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2"/>
      </w:tblGrid>
      <w:tr w:rsidR="00FD720C" w:rsidRPr="00264239" w14:paraId="277B08DE" w14:textId="77777777">
        <w:trPr>
          <w:trHeight w:val="7789"/>
        </w:trPr>
        <w:tc>
          <w:tcPr>
            <w:tcW w:w="12962" w:type="dxa"/>
            <w:tcBorders>
              <w:bottom w:val="single" w:sz="24" w:space="0" w:color="DBE4F0"/>
            </w:tcBorders>
          </w:tcPr>
          <w:p w14:paraId="5A739BE4"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lastRenderedPageBreak/>
              <w:t>• Nxënësit vrapojnë shpejt me një nisje të ulët prej 20 metrash.</w:t>
            </w:r>
          </w:p>
          <w:p w14:paraId="20306A13"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t>• Nxënësit vrapojnë me një nisje të ulët prej 20 metrash me kohë.</w:t>
            </w:r>
          </w:p>
          <w:p w14:paraId="7C62121F" w14:textId="5F45995C"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vrapim të shpejtë nga pozicione të ndryshme nisjeje (ulur, gjunjëzuar, shtrirë në shpinë ose në bark) duke përdorur lojëra elementare (kush do ta kapë topin i pari, duke lëvizur objektet).</w:t>
            </w:r>
          </w:p>
          <w:p w14:paraId="595E2A71" w14:textId="08D80C4E"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me ndryshim drejtimi dhe me ritëm të ndryshëm nga 30” deri në 1 minutë.</w:t>
            </w:r>
          </w:p>
          <w:p w14:paraId="0C8F2292" w14:textId="3BD6A46E"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një vrapim progresion (përshpejtim).</w:t>
            </w:r>
          </w:p>
          <w:p w14:paraId="6A2DF5A1" w14:textId="4DAA6CFE"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lojëra fillore dhe stafetë me vrapim të shpejtë pa dhe me rekuizita.</w:t>
            </w:r>
          </w:p>
          <w:p w14:paraId="00352358" w14:textId="6BEACD52"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kërcime me dy dhe një këmbë dhe kërcime në vend.</w:t>
            </w:r>
          </w:p>
          <w:p w14:paraId="11999221" w14:textId="3C0801A0"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kërcime (kërcime për fëmijë, kërcime indiane, kërcime dreri).</w:t>
            </w:r>
          </w:p>
          <w:p w14:paraId="4B87C771" w14:textId="51514B47"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kërcime me dy dhe me një këmbë nga pozicioni në këmbë dhe me vrap (në distancë, lartësi dhe thellësi).</w:t>
            </w:r>
          </w:p>
          <w:p w14:paraId="32FB1EE3" w14:textId="729A98B2"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me fazat e kërcimit dhe kryejnë kërcime të gjata, të larta dhe në thellësi.</w:t>
            </w:r>
          </w:p>
          <w:p w14:paraId="66DCB88A" w14:textId="690DB54F"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një kërcim të gjatë nga një pozicion në këmbë duke tundur krahët me një ulje të vetme.</w:t>
            </w:r>
          </w:p>
          <w:p w14:paraId="3CA06A50" w14:textId="025B2346"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një kërcim së gjati në këmbë duke matur gjatësinë e kërcimit.</w:t>
            </w:r>
          </w:p>
          <w:p w14:paraId="711B5347" w14:textId="0065222F"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një kërcim së gjati me një vrapim gjithnjë e më të madh duke kërcyer mbi një çantë mjekësore, litar dhe objekte e rekuizita të tjera.</w:t>
            </w:r>
          </w:p>
          <w:p w14:paraId="4056D14A" w14:textId="33EDD29B"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2C48EC">
              <w:rPr>
                <w:lang w:val="sq-AL"/>
              </w:rPr>
              <w:t>demonstrojnë</w:t>
            </w:r>
            <w:r w:rsidRPr="00264239">
              <w:rPr>
                <w:lang w:val="sq-AL"/>
              </w:rPr>
              <w:t xml:space="preserve"> kërcim së gjati me vrapim të shkurtër dhe të gjatë, kërcim dhe reflektim nga një segment </w:t>
            </w:r>
            <w:r w:rsidR="00B3447B">
              <w:rPr>
                <w:lang w:val="sq-AL"/>
              </w:rPr>
              <w:t>sanduku</w:t>
            </w:r>
            <w:r w:rsidRPr="00264239">
              <w:rPr>
                <w:lang w:val="sq-AL"/>
              </w:rPr>
              <w:t xml:space="preserve"> suedez / stol suedez.</w:t>
            </w:r>
          </w:p>
          <w:p w14:paraId="5DA7DF85" w14:textId="03658DFA"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431DAE">
              <w:rPr>
                <w:lang w:val="sq-AL"/>
              </w:rPr>
              <w:t>demonstrojnë</w:t>
            </w:r>
            <w:r w:rsidRPr="00264239">
              <w:rPr>
                <w:lang w:val="sq-AL"/>
              </w:rPr>
              <w:t xml:space="preserve"> një kërcim së gjati me vrapim me (matjen e gjatësisë së kërcimit).</w:t>
            </w:r>
          </w:p>
          <w:p w14:paraId="0C36D0C7" w14:textId="6087F1C9"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431DAE">
              <w:rPr>
                <w:lang w:val="sq-AL"/>
              </w:rPr>
              <w:t>demonstrojnë</w:t>
            </w:r>
            <w:r w:rsidRPr="00264239">
              <w:rPr>
                <w:lang w:val="sq-AL"/>
              </w:rPr>
              <w:t xml:space="preserve"> një kërcim së larti (teknika “gërshërë”).</w:t>
            </w:r>
          </w:p>
          <w:p w14:paraId="2DF42581" w14:textId="36797CBD" w:rsidR="006D6E03" w:rsidRPr="00264239" w:rsidRDefault="006D6E03" w:rsidP="006D6E03">
            <w:pPr>
              <w:pStyle w:val="TableParagraph"/>
              <w:tabs>
                <w:tab w:val="left" w:pos="633"/>
                <w:tab w:val="left" w:pos="634"/>
              </w:tabs>
              <w:spacing w:before="51"/>
              <w:ind w:left="633"/>
              <w:rPr>
                <w:lang w:val="sq-AL"/>
              </w:rPr>
            </w:pPr>
            <w:r w:rsidRPr="00264239">
              <w:rPr>
                <w:lang w:val="sq-AL"/>
              </w:rPr>
              <w:t xml:space="preserve">• Nxënësit </w:t>
            </w:r>
            <w:r w:rsidR="00431DAE">
              <w:rPr>
                <w:lang w:val="sq-AL"/>
              </w:rPr>
              <w:t>demonstrojnë</w:t>
            </w:r>
            <w:r w:rsidRPr="00264239">
              <w:rPr>
                <w:lang w:val="sq-AL"/>
              </w:rPr>
              <w:t xml:space="preserve"> një kërcim së larti me vrapim të pjerrët me refleks të këmbës së majtë dhe të djathtë.</w:t>
            </w:r>
          </w:p>
          <w:p w14:paraId="0A4F9D15"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t>• Lojëra lëvizëse me elemente të ecjes, vrapimit me progresion (vrapim) dhe kërcimit.</w:t>
            </w:r>
          </w:p>
          <w:p w14:paraId="2B49F297"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t>• Nxënësit hedhin një top nga një vend në një distancë me dorën e majtë dhe të djathtë.</w:t>
            </w:r>
          </w:p>
          <w:p w14:paraId="4EEC5B07"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t>• Nxënësit hedhin një top me peshë deri në 0,5 kg, 1 kg. dhe 2 kg. me të dyja duart.</w:t>
            </w:r>
          </w:p>
          <w:p w14:paraId="5C6D0304" w14:textId="77777777" w:rsidR="006D6E03" w:rsidRPr="00264239" w:rsidRDefault="006D6E03" w:rsidP="006D6E03">
            <w:pPr>
              <w:pStyle w:val="TableParagraph"/>
              <w:tabs>
                <w:tab w:val="left" w:pos="633"/>
                <w:tab w:val="left" w:pos="634"/>
              </w:tabs>
              <w:spacing w:before="51"/>
              <w:ind w:left="633"/>
              <w:rPr>
                <w:lang w:val="sq-AL"/>
              </w:rPr>
            </w:pPr>
            <w:r w:rsidRPr="00264239">
              <w:rPr>
                <w:lang w:val="sq-AL"/>
              </w:rPr>
              <w:t>• Nxënësit kryejnë gjuajtje me top drejt objektivit nga distanca të ndryshme në objektiv horizontal dhe vertikal.</w:t>
            </w:r>
          </w:p>
          <w:p w14:paraId="7174C373" w14:textId="5D19AABC" w:rsidR="00FD720C" w:rsidRPr="00264239" w:rsidRDefault="006D6E03" w:rsidP="006D6E03">
            <w:pPr>
              <w:pStyle w:val="TableParagraph"/>
              <w:tabs>
                <w:tab w:val="left" w:pos="633"/>
                <w:tab w:val="left" w:pos="634"/>
              </w:tabs>
              <w:spacing w:before="51"/>
              <w:ind w:left="633"/>
              <w:rPr>
                <w:lang w:val="sq-AL"/>
              </w:rPr>
            </w:pPr>
            <w:r w:rsidRPr="00264239">
              <w:rPr>
                <w:lang w:val="sq-AL"/>
              </w:rPr>
              <w:t>• Lojëra lëvizëse me elemente vrapimi, kërcimi dhe hedhja.</w:t>
            </w:r>
          </w:p>
        </w:tc>
      </w:tr>
      <w:tr w:rsidR="00FD720C" w:rsidRPr="00264239" w14:paraId="6E0B6720" w14:textId="77777777">
        <w:trPr>
          <w:trHeight w:val="585"/>
        </w:trPr>
        <w:tc>
          <w:tcPr>
            <w:tcW w:w="12962" w:type="dxa"/>
            <w:shd w:val="clear" w:color="auto" w:fill="DBE4F0"/>
          </w:tcPr>
          <w:p w14:paraId="360FEA51" w14:textId="5718ED19" w:rsidR="00FD720C" w:rsidRPr="00264239" w:rsidRDefault="00602422">
            <w:pPr>
              <w:pStyle w:val="TableParagraph"/>
              <w:spacing w:before="0" w:line="254" w:lineRule="exact"/>
              <w:ind w:left="108"/>
              <w:rPr>
                <w:b/>
                <w:i/>
                <w:lang w:val="sq-AL"/>
              </w:rPr>
            </w:pPr>
            <w:r w:rsidRPr="00264239">
              <w:rPr>
                <w:lang w:val="sq-AL"/>
              </w:rPr>
              <w:t>Tema</w:t>
            </w:r>
            <w:r w:rsidRPr="00264239">
              <w:rPr>
                <w:b/>
                <w:lang w:val="sq-AL"/>
              </w:rPr>
              <w:t>: BAZAT E GJIMNASTIKËS ME RITËM DHE VALLËZIME</w:t>
            </w:r>
          </w:p>
          <w:p w14:paraId="1B9CEBB6" w14:textId="152ABBBD" w:rsidR="00FD720C" w:rsidRPr="00264239" w:rsidRDefault="00602422">
            <w:pPr>
              <w:pStyle w:val="TableParagraph"/>
              <w:spacing w:before="22"/>
              <w:ind w:left="108"/>
              <w:rPr>
                <w:b/>
                <w:lang w:val="sq-AL"/>
              </w:rPr>
            </w:pPr>
            <w:r w:rsidRPr="00264239">
              <w:rPr>
                <w:lang w:val="sq-AL"/>
              </w:rPr>
              <w:t>Gjithsej orët:</w:t>
            </w:r>
            <w:r w:rsidRPr="00264239">
              <w:rPr>
                <w:spacing w:val="-2"/>
                <w:lang w:val="sq-AL"/>
              </w:rPr>
              <w:t xml:space="preserve"> </w:t>
            </w:r>
            <w:r w:rsidRPr="00264239">
              <w:rPr>
                <w:b/>
                <w:lang w:val="sq-AL"/>
              </w:rPr>
              <w:t>34</w:t>
            </w:r>
          </w:p>
        </w:tc>
      </w:tr>
      <w:tr w:rsidR="00FD720C" w:rsidRPr="00264239" w14:paraId="2D200061" w14:textId="77777777">
        <w:trPr>
          <w:trHeight w:val="1386"/>
        </w:trPr>
        <w:tc>
          <w:tcPr>
            <w:tcW w:w="12962" w:type="dxa"/>
          </w:tcPr>
          <w:p w14:paraId="468037CD" w14:textId="69898F27" w:rsidR="00FD720C" w:rsidRPr="00264239" w:rsidRDefault="00602422">
            <w:pPr>
              <w:pStyle w:val="TableParagraph"/>
              <w:spacing w:before="31"/>
              <w:ind w:left="129"/>
              <w:rPr>
                <w:b/>
                <w:lang w:val="sq-AL"/>
              </w:rPr>
            </w:pPr>
            <w:r w:rsidRPr="00264239">
              <w:rPr>
                <w:b/>
                <w:lang w:val="sq-AL"/>
              </w:rPr>
              <w:t>Rezultatet e mësimit</w:t>
            </w:r>
          </w:p>
          <w:p w14:paraId="3FE99302" w14:textId="0CDE4C7E" w:rsidR="00FD720C" w:rsidRPr="00264239" w:rsidRDefault="00CC3188">
            <w:pPr>
              <w:pStyle w:val="TableParagraph"/>
              <w:spacing w:before="55"/>
              <w:ind w:left="129"/>
              <w:rPr>
                <w:lang w:val="sq-AL"/>
              </w:rPr>
            </w:pPr>
            <w:r w:rsidRPr="00264239">
              <w:rPr>
                <w:lang w:val="sq-AL"/>
              </w:rPr>
              <w:t>Nxënësi/nxënësja do të aftësohet të:</w:t>
            </w:r>
          </w:p>
          <w:p w14:paraId="7EB97DE7" w14:textId="4A6DD83D" w:rsidR="00FD720C" w:rsidRPr="00264239" w:rsidRDefault="00000000">
            <w:pPr>
              <w:pStyle w:val="TableParagraph"/>
              <w:spacing w:before="125" w:line="259" w:lineRule="auto"/>
              <w:ind w:left="542" w:hanging="360"/>
              <w:rPr>
                <w:lang w:val="sq-AL"/>
              </w:rPr>
            </w:pPr>
            <w:r w:rsidRPr="00264239">
              <w:rPr>
                <w:lang w:val="sq-AL"/>
              </w:rPr>
              <w:t>1.</w:t>
            </w:r>
            <w:r w:rsidRPr="00264239">
              <w:rPr>
                <w:spacing w:val="1"/>
                <w:lang w:val="sq-AL"/>
              </w:rPr>
              <w:t xml:space="preserve"> </w:t>
            </w:r>
            <w:r w:rsidR="00CC3188" w:rsidRPr="00264239">
              <w:rPr>
                <w:spacing w:val="1"/>
                <w:lang w:val="sq-AL"/>
              </w:rPr>
              <w:t>vendos në mënyrë organizative, kombinon dhe kryen saktë ushtrime dhe lëvizje komplekse të formësimit të trupit me dhe pa rekuizita;</w:t>
            </w:r>
          </w:p>
        </w:tc>
      </w:tr>
    </w:tbl>
    <w:p w14:paraId="3FBB4DA6" w14:textId="77777777" w:rsidR="00FD720C" w:rsidRPr="00264239" w:rsidRDefault="00FD720C">
      <w:pPr>
        <w:spacing w:line="259" w:lineRule="auto"/>
        <w:rPr>
          <w:lang w:val="sq-AL"/>
        </w:rPr>
        <w:sectPr w:rsidR="00FD720C" w:rsidRPr="00264239">
          <w:pgSz w:w="15840" w:h="12240" w:orient="landscape"/>
          <w:pgMar w:top="820" w:right="920" w:bottom="1160" w:left="660" w:header="0" w:footer="978"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7576"/>
      </w:tblGrid>
      <w:tr w:rsidR="00FD720C" w:rsidRPr="00264239" w14:paraId="647830FF" w14:textId="77777777">
        <w:trPr>
          <w:trHeight w:val="698"/>
        </w:trPr>
        <w:tc>
          <w:tcPr>
            <w:tcW w:w="12963" w:type="dxa"/>
            <w:gridSpan w:val="2"/>
          </w:tcPr>
          <w:p w14:paraId="25853E85" w14:textId="77777777" w:rsidR="00CC3188" w:rsidRPr="00264239" w:rsidRDefault="00CC3188">
            <w:pPr>
              <w:pStyle w:val="TableParagraph"/>
              <w:numPr>
                <w:ilvl w:val="0"/>
                <w:numId w:val="21"/>
              </w:numPr>
              <w:tabs>
                <w:tab w:val="left" w:pos="543"/>
              </w:tabs>
              <w:spacing w:before="68"/>
              <w:ind w:hanging="361"/>
              <w:rPr>
                <w:lang w:val="sq-AL"/>
              </w:rPr>
            </w:pPr>
            <w:r w:rsidRPr="00264239">
              <w:rPr>
                <w:lang w:val="sq-AL"/>
              </w:rPr>
              <w:lastRenderedPageBreak/>
              <w:t>njeh dhe kryen elementet bazë gjimnastikore;</w:t>
            </w:r>
          </w:p>
          <w:p w14:paraId="555CCED9" w14:textId="17D54C32" w:rsidR="00FD720C" w:rsidRPr="00264239" w:rsidRDefault="00CC3188">
            <w:pPr>
              <w:pStyle w:val="TableParagraph"/>
              <w:numPr>
                <w:ilvl w:val="0"/>
                <w:numId w:val="21"/>
              </w:numPr>
              <w:tabs>
                <w:tab w:val="left" w:pos="543"/>
              </w:tabs>
              <w:spacing w:before="68"/>
              <w:ind w:hanging="361"/>
              <w:rPr>
                <w:lang w:val="sq-AL"/>
              </w:rPr>
            </w:pPr>
            <w:r w:rsidRPr="00264239">
              <w:rPr>
                <w:lang w:val="sq-AL"/>
              </w:rPr>
              <w:t>dallon dhe kryen lëvizjet ritmike, vallet tradicionale, hapat e kërcimit modern dhe lëvizjet me takt dhe muzikë.</w:t>
            </w:r>
          </w:p>
        </w:tc>
      </w:tr>
      <w:tr w:rsidR="00FD720C" w:rsidRPr="00264239" w14:paraId="0DD54907" w14:textId="77777777">
        <w:trPr>
          <w:trHeight w:val="383"/>
        </w:trPr>
        <w:tc>
          <w:tcPr>
            <w:tcW w:w="5387" w:type="dxa"/>
            <w:tcBorders>
              <w:bottom w:val="dashSmallGap" w:sz="4" w:space="0" w:color="000000"/>
            </w:tcBorders>
          </w:tcPr>
          <w:p w14:paraId="71FCA27E" w14:textId="0B9D9421" w:rsidR="00FD720C" w:rsidRPr="00264239" w:rsidRDefault="003625C7">
            <w:pPr>
              <w:pStyle w:val="TableParagraph"/>
              <w:spacing w:before="33"/>
              <w:ind w:left="108"/>
              <w:rPr>
                <w:b/>
                <w:lang w:val="sq-AL"/>
              </w:rPr>
            </w:pPr>
            <w:r w:rsidRPr="00264239">
              <w:rPr>
                <w:b/>
                <w:lang w:val="sq-AL"/>
              </w:rPr>
              <w:t>Përmbajtjet</w:t>
            </w:r>
            <w:r w:rsidRPr="00264239">
              <w:rPr>
                <w:b/>
                <w:spacing w:val="-4"/>
                <w:lang w:val="sq-AL"/>
              </w:rPr>
              <w:t xml:space="preserve"> </w:t>
            </w:r>
            <w:r w:rsidRPr="00264239">
              <w:rPr>
                <w:b/>
                <w:lang w:val="sq-AL"/>
              </w:rPr>
              <w:t>(dhe nocionet)</w:t>
            </w:r>
          </w:p>
        </w:tc>
        <w:tc>
          <w:tcPr>
            <w:tcW w:w="7576" w:type="dxa"/>
            <w:tcBorders>
              <w:bottom w:val="dashSmallGap" w:sz="4" w:space="0" w:color="000000"/>
            </w:tcBorders>
          </w:tcPr>
          <w:p w14:paraId="03F29F48" w14:textId="76B23AED" w:rsidR="00FD720C" w:rsidRPr="00264239" w:rsidRDefault="003625C7">
            <w:pPr>
              <w:pStyle w:val="TableParagraph"/>
              <w:spacing w:before="33"/>
              <w:rPr>
                <w:b/>
                <w:lang w:val="sq-AL"/>
              </w:rPr>
            </w:pPr>
            <w:r w:rsidRPr="00264239">
              <w:rPr>
                <w:b/>
                <w:lang w:val="sq-AL"/>
              </w:rPr>
              <w:t>Standardet e vlerësimit</w:t>
            </w:r>
          </w:p>
        </w:tc>
      </w:tr>
      <w:tr w:rsidR="00FD720C" w:rsidRPr="00264239" w14:paraId="37D0CD7E" w14:textId="77777777">
        <w:trPr>
          <w:trHeight w:val="5599"/>
        </w:trPr>
        <w:tc>
          <w:tcPr>
            <w:tcW w:w="5387" w:type="dxa"/>
            <w:tcBorders>
              <w:top w:val="dashSmallGap" w:sz="4" w:space="0" w:color="000000"/>
              <w:bottom w:val="dashSmallGap" w:sz="4" w:space="0" w:color="000000"/>
            </w:tcBorders>
          </w:tcPr>
          <w:p w14:paraId="4A5F4A0A" w14:textId="2D200606" w:rsidR="00FD720C" w:rsidRPr="00264239" w:rsidRDefault="003625C7">
            <w:pPr>
              <w:pStyle w:val="TableParagraph"/>
              <w:numPr>
                <w:ilvl w:val="0"/>
                <w:numId w:val="20"/>
              </w:numPr>
              <w:tabs>
                <w:tab w:val="left" w:pos="270"/>
              </w:tabs>
              <w:spacing w:before="32"/>
              <w:ind w:hanging="141"/>
              <w:rPr>
                <w:b/>
                <w:lang w:val="sq-AL"/>
              </w:rPr>
            </w:pPr>
            <w:r w:rsidRPr="00264239">
              <w:rPr>
                <w:b/>
                <w:lang w:val="sq-AL"/>
              </w:rPr>
              <w:t>Gjimnastika</w:t>
            </w:r>
          </w:p>
          <w:p w14:paraId="23E4F016" w14:textId="77777777" w:rsidR="00AC42B0" w:rsidRPr="00264239" w:rsidRDefault="00AC42B0" w:rsidP="00AC42B0">
            <w:pPr>
              <w:pStyle w:val="TableParagraph"/>
              <w:spacing w:before="1"/>
              <w:ind w:left="624"/>
              <w:rPr>
                <w:lang w:val="sq-AL"/>
              </w:rPr>
            </w:pPr>
            <w:r w:rsidRPr="00264239">
              <w:rPr>
                <w:lang w:val="sq-AL"/>
              </w:rPr>
              <w:t>- Vendosja organizative (një, dy dhe katër rreshta dhe rrethi).</w:t>
            </w:r>
          </w:p>
          <w:p w14:paraId="20DB5323" w14:textId="45B551C9" w:rsidR="00AC42B0" w:rsidRPr="00264239" w:rsidRDefault="00AC42B0" w:rsidP="00AC42B0">
            <w:pPr>
              <w:pStyle w:val="TableParagraph"/>
              <w:spacing w:before="1"/>
              <w:ind w:left="624"/>
              <w:rPr>
                <w:lang w:val="sq-AL"/>
              </w:rPr>
            </w:pPr>
            <w:r w:rsidRPr="00264239">
              <w:rPr>
                <w:lang w:val="sq-AL"/>
              </w:rPr>
              <w:t>- Ushtrime</w:t>
            </w:r>
            <w:r w:rsidR="00B3447B">
              <w:rPr>
                <w:lang w:val="sq-AL"/>
              </w:rPr>
              <w:t>t</w:t>
            </w:r>
            <w:r w:rsidRPr="00264239">
              <w:rPr>
                <w:lang w:val="sq-AL"/>
              </w:rPr>
              <w:t xml:space="preserve"> për formësimin e trupit dhe lëvizjet pa dhe me rekuizita imituese: bimë,</w:t>
            </w:r>
          </w:p>
          <w:p w14:paraId="191122B6" w14:textId="77777777" w:rsidR="00AC42B0" w:rsidRPr="00264239" w:rsidRDefault="00AC42B0" w:rsidP="00AC42B0">
            <w:pPr>
              <w:pStyle w:val="TableParagraph"/>
              <w:spacing w:before="1"/>
              <w:ind w:left="624"/>
              <w:rPr>
                <w:lang w:val="sq-AL"/>
              </w:rPr>
            </w:pPr>
            <w:r w:rsidRPr="00264239">
              <w:rPr>
                <w:lang w:val="sq-AL"/>
              </w:rPr>
              <w:t>kafshë, zogj dhe objekte (tren, helikopter, biçikletë...).</w:t>
            </w:r>
          </w:p>
          <w:p w14:paraId="416D4E0C" w14:textId="77777777" w:rsidR="00AC42B0" w:rsidRPr="00264239" w:rsidRDefault="00AC42B0" w:rsidP="00AC42B0">
            <w:pPr>
              <w:pStyle w:val="TableParagraph"/>
              <w:spacing w:before="1"/>
              <w:ind w:left="624"/>
              <w:rPr>
                <w:lang w:val="sq-AL"/>
              </w:rPr>
            </w:pPr>
            <w:r w:rsidRPr="00264239">
              <w:rPr>
                <w:lang w:val="sq-AL"/>
              </w:rPr>
              <w:t>- Ecje dhe vrapim gjimnastikor (hap gjimnastikor)</w:t>
            </w:r>
          </w:p>
          <w:p w14:paraId="19580977" w14:textId="256810E3" w:rsidR="00AC42B0" w:rsidRPr="00264239" w:rsidRDefault="00AC42B0" w:rsidP="00AC42B0">
            <w:pPr>
              <w:pStyle w:val="TableParagraph"/>
              <w:spacing w:before="1"/>
              <w:ind w:left="624"/>
              <w:rPr>
                <w:lang w:val="sq-AL"/>
              </w:rPr>
            </w:pPr>
            <w:r w:rsidRPr="00264239">
              <w:rPr>
                <w:lang w:val="sq-AL"/>
              </w:rPr>
              <w:t xml:space="preserve">- Njohja me akrobacinë ("qiri", urë, peshore, koka, </w:t>
            </w:r>
            <w:r w:rsidR="00B3447B">
              <w:rPr>
                <w:lang w:val="sq-AL"/>
              </w:rPr>
              <w:t>kapërdimthi</w:t>
            </w:r>
            <w:r w:rsidR="00E42845">
              <w:rPr>
                <w:lang w:val="sq-AL"/>
              </w:rPr>
              <w:t xml:space="preserve"> </w:t>
            </w:r>
            <w:r w:rsidRPr="00264239">
              <w:rPr>
                <w:lang w:val="sq-AL"/>
              </w:rPr>
              <w:t>par</w:t>
            </w:r>
            <w:r w:rsidR="00E42845">
              <w:rPr>
                <w:lang w:val="sq-AL"/>
              </w:rPr>
              <w:t>a</w:t>
            </w:r>
            <w:r w:rsidRPr="00264239">
              <w:rPr>
                <w:lang w:val="sq-AL"/>
              </w:rPr>
              <w:t xml:space="preserve"> dhe pas në sipërfaqe të sheshtë</w:t>
            </w:r>
            <w:r w:rsidR="00E42845">
              <w:rPr>
                <w:lang w:val="sq-AL"/>
              </w:rPr>
              <w:t xml:space="preserve"> dhe të pjerrët</w:t>
            </w:r>
            <w:r w:rsidRPr="00264239">
              <w:rPr>
                <w:lang w:val="sq-AL"/>
              </w:rPr>
              <w:t>).</w:t>
            </w:r>
          </w:p>
          <w:p w14:paraId="616FCB4F" w14:textId="77777777" w:rsidR="00AC42B0" w:rsidRPr="00264239" w:rsidRDefault="00AC42B0" w:rsidP="00AC42B0">
            <w:pPr>
              <w:pStyle w:val="TableParagraph"/>
              <w:spacing w:before="1"/>
              <w:ind w:left="624"/>
              <w:rPr>
                <w:lang w:val="sq-AL"/>
              </w:rPr>
            </w:pPr>
            <w:r w:rsidRPr="00264239">
              <w:rPr>
                <w:lang w:val="sq-AL"/>
              </w:rPr>
              <w:t>- Njohja me aftësitë gjimnastike (ngjitje, varje, lëkundje, kërcim).</w:t>
            </w:r>
          </w:p>
          <w:p w14:paraId="18D76E91" w14:textId="77777777" w:rsidR="00AC42B0" w:rsidRPr="00264239" w:rsidRDefault="00AC42B0" w:rsidP="00AC42B0">
            <w:pPr>
              <w:pStyle w:val="TableParagraph"/>
              <w:spacing w:before="1"/>
              <w:ind w:left="624"/>
              <w:rPr>
                <w:lang w:val="sq-AL"/>
              </w:rPr>
            </w:pPr>
            <w:r w:rsidRPr="00264239">
              <w:rPr>
                <w:lang w:val="sq-AL"/>
              </w:rPr>
              <w:t>- Njohja me fazat e kërcimit (nisje, kërcim, shtytje dhe ulje).</w:t>
            </w:r>
          </w:p>
          <w:p w14:paraId="1BB9747D" w14:textId="701C03DA" w:rsidR="00AC42B0" w:rsidRPr="00264239" w:rsidRDefault="00AC42B0" w:rsidP="00AC42B0">
            <w:pPr>
              <w:pStyle w:val="TableParagraph"/>
              <w:spacing w:before="1"/>
              <w:ind w:left="624"/>
              <w:rPr>
                <w:lang w:val="sq-AL"/>
              </w:rPr>
            </w:pPr>
            <w:r w:rsidRPr="00264239">
              <w:rPr>
                <w:lang w:val="sq-AL"/>
              </w:rPr>
              <w:t xml:space="preserve">- Njohja me ecjen gjimnastike, ecjen me </w:t>
            </w:r>
            <w:r w:rsidR="00E42845" w:rsidRPr="00264239">
              <w:rPr>
                <w:lang w:val="sq-AL"/>
              </w:rPr>
              <w:t>gjunjë</w:t>
            </w:r>
            <w:r w:rsidRPr="00264239">
              <w:rPr>
                <w:lang w:val="sq-AL"/>
              </w:rPr>
              <w:t xml:space="preserve">, </w:t>
            </w:r>
            <w:r w:rsidR="00E42845">
              <w:rPr>
                <w:lang w:val="sq-AL"/>
              </w:rPr>
              <w:t>kapërdimi</w:t>
            </w:r>
            <w:r w:rsidRPr="00264239">
              <w:rPr>
                <w:lang w:val="sq-AL"/>
              </w:rPr>
              <w:t xml:space="preserve"> dhe </w:t>
            </w:r>
            <w:r w:rsidR="00774084">
              <w:rPr>
                <w:lang w:val="sq-AL"/>
              </w:rPr>
              <w:t>ekuilibri</w:t>
            </w:r>
            <w:r w:rsidRPr="00264239">
              <w:rPr>
                <w:lang w:val="sq-AL"/>
              </w:rPr>
              <w:t xml:space="preserve"> ballor</w:t>
            </w:r>
          </w:p>
          <w:p w14:paraId="4A1B83F8" w14:textId="1C246B81" w:rsidR="00FD720C" w:rsidRPr="00264239" w:rsidRDefault="00774084" w:rsidP="00AC42B0">
            <w:pPr>
              <w:pStyle w:val="TableParagraph"/>
              <w:spacing w:before="1"/>
              <w:ind w:left="624"/>
              <w:rPr>
                <w:lang w:val="sq-AL"/>
              </w:rPr>
            </w:pPr>
            <w:r>
              <w:rPr>
                <w:lang w:val="sq-AL"/>
              </w:rPr>
              <w:t>sëndëku</w:t>
            </w:r>
            <w:r w:rsidR="00AC42B0" w:rsidRPr="00264239">
              <w:rPr>
                <w:lang w:val="sq-AL"/>
              </w:rPr>
              <w:t xml:space="preserve"> suedez dhe </w:t>
            </w:r>
            <w:r w:rsidR="00B3447B">
              <w:rPr>
                <w:lang w:val="sq-AL"/>
              </w:rPr>
              <w:t>trau</w:t>
            </w:r>
            <w:r w:rsidR="00AC42B0" w:rsidRPr="00264239">
              <w:rPr>
                <w:lang w:val="sq-AL"/>
              </w:rPr>
              <w:t xml:space="preserve"> </w:t>
            </w:r>
            <w:r w:rsidR="00B3447B">
              <w:rPr>
                <w:lang w:val="sq-AL"/>
              </w:rPr>
              <w:t>i</w:t>
            </w:r>
            <w:r w:rsidR="00AC42B0" w:rsidRPr="00264239">
              <w:rPr>
                <w:lang w:val="sq-AL"/>
              </w:rPr>
              <w:t xml:space="preserve"> ulët.</w:t>
            </w:r>
          </w:p>
        </w:tc>
        <w:tc>
          <w:tcPr>
            <w:tcW w:w="7576" w:type="dxa"/>
            <w:tcBorders>
              <w:top w:val="dashSmallGap" w:sz="4" w:space="0" w:color="000000"/>
              <w:bottom w:val="dashSmallGap" w:sz="4" w:space="0" w:color="000000"/>
            </w:tcBorders>
          </w:tcPr>
          <w:p w14:paraId="33F914BB" w14:textId="77777777"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Vendoset në një, dy dhe katër rreshta dhe në formë rrethi.</w:t>
            </w:r>
          </w:p>
          <w:p w14:paraId="759D23EB" w14:textId="77777777"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Kryen ushtrime të formësimit të trupit në qëndrime dhe pozicione të ndryshme me dhe pa rekuizita.</w:t>
            </w:r>
          </w:p>
          <w:p w14:paraId="2877F458" w14:textId="77777777"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Kryen ecje gjimnastike dhe vrap në ritëm.</w:t>
            </w:r>
          </w:p>
          <w:p w14:paraId="1CE5A51E" w14:textId="77777777"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Njeh elemente të gjimnastikës së dyshemesë - akrobacisë dhe i kryen ato me ndihmën e "qiriut", "urës", "peshores së ballit", kokës, rrotës së përparme dhe rrotës së pasme.</w:t>
            </w:r>
          </w:p>
          <w:p w14:paraId="30FC3EE0" w14:textId="63F0A9A9"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xml:space="preserve">• Njeh </w:t>
            </w:r>
            <w:r w:rsidR="00B3447B">
              <w:rPr>
                <w:lang w:val="sq-AL"/>
              </w:rPr>
              <w:t>veglat</w:t>
            </w:r>
            <w:r w:rsidRPr="00264239">
              <w:rPr>
                <w:lang w:val="sq-AL"/>
              </w:rPr>
              <w:t xml:space="preserve"> gjimnastikore dhe kryen me ndihmën e ngjitjes, varjes, lëkundjes, kërcimit në litarë, boshtit të ulët, hallkave, tezgjahut të ulët).</w:t>
            </w:r>
          </w:p>
          <w:p w14:paraId="5804DC15" w14:textId="77777777" w:rsidR="00F80FB3"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Njeh një kërcim të një "dhie" dhe një kuti suedeze dhe kryen një kërcim duke përdorur fazat e vrapimit, rikthimit, shtytjes dhe uljes.</w:t>
            </w:r>
          </w:p>
          <w:p w14:paraId="0F2C76A8" w14:textId="29822C07" w:rsidR="00FD720C" w:rsidRPr="00264239" w:rsidRDefault="00F80FB3" w:rsidP="00F80FB3">
            <w:pPr>
              <w:pStyle w:val="TableParagraph"/>
              <w:tabs>
                <w:tab w:val="left" w:pos="539"/>
                <w:tab w:val="left" w:pos="540"/>
              </w:tabs>
              <w:spacing w:before="28" w:line="256" w:lineRule="auto"/>
              <w:ind w:left="539" w:right="514"/>
              <w:rPr>
                <w:lang w:val="sq-AL"/>
              </w:rPr>
            </w:pPr>
            <w:r w:rsidRPr="00264239">
              <w:rPr>
                <w:lang w:val="sq-AL"/>
              </w:rPr>
              <w:t xml:space="preserve">• Zbaton ecjen gjimnastike, ecjen </w:t>
            </w:r>
            <w:r w:rsidR="0072026C">
              <w:rPr>
                <w:lang w:val="sq-AL"/>
              </w:rPr>
              <w:t>këmbëmbledhur</w:t>
            </w:r>
            <w:r w:rsidRPr="00264239">
              <w:rPr>
                <w:lang w:val="sq-AL"/>
              </w:rPr>
              <w:t xml:space="preserve">, rrotullimin 180o dhe </w:t>
            </w:r>
            <w:r w:rsidR="00774084">
              <w:rPr>
                <w:lang w:val="sq-AL"/>
              </w:rPr>
              <w:t>ekuilibri</w:t>
            </w:r>
            <w:r w:rsidR="001640E3">
              <w:rPr>
                <w:lang w:val="sq-AL"/>
              </w:rPr>
              <w:t xml:space="preserve"> ballore</w:t>
            </w:r>
            <w:r w:rsidRPr="00264239">
              <w:rPr>
                <w:lang w:val="sq-AL"/>
              </w:rPr>
              <w:t xml:space="preserve"> në stolin suedez dhe </w:t>
            </w:r>
            <w:r w:rsidR="001640E3">
              <w:rPr>
                <w:lang w:val="sq-AL"/>
              </w:rPr>
              <w:t>tra i ulët.</w:t>
            </w:r>
          </w:p>
        </w:tc>
      </w:tr>
    </w:tbl>
    <w:p w14:paraId="60683908" w14:textId="77777777" w:rsidR="00FD720C" w:rsidRPr="00264239" w:rsidRDefault="00FD720C">
      <w:pPr>
        <w:pStyle w:val="BodyText"/>
        <w:spacing w:before="5"/>
        <w:rPr>
          <w:rFonts w:ascii="Arial"/>
          <w:b/>
          <w:sz w:val="24"/>
          <w:lang w:val="sq-AL"/>
        </w:rPr>
      </w:pPr>
    </w:p>
    <w:tbl>
      <w:tblPr>
        <w:tblW w:w="0" w:type="auto"/>
        <w:tblInd w:w="79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9"/>
        <w:gridCol w:w="7575"/>
      </w:tblGrid>
      <w:tr w:rsidR="00FD720C" w:rsidRPr="00264239" w14:paraId="66F6493B" w14:textId="77777777">
        <w:trPr>
          <w:trHeight w:val="2253"/>
        </w:trPr>
        <w:tc>
          <w:tcPr>
            <w:tcW w:w="5389" w:type="dxa"/>
            <w:tcBorders>
              <w:left w:val="single" w:sz="4" w:space="0" w:color="000000"/>
              <w:right w:val="single" w:sz="4" w:space="0" w:color="000000"/>
            </w:tcBorders>
          </w:tcPr>
          <w:p w14:paraId="1960D514" w14:textId="210EEC20" w:rsidR="00FD720C" w:rsidRPr="00264239" w:rsidRDefault="00FF0F50">
            <w:pPr>
              <w:pStyle w:val="TableParagraph"/>
              <w:numPr>
                <w:ilvl w:val="0"/>
                <w:numId w:val="17"/>
              </w:numPr>
              <w:tabs>
                <w:tab w:val="left" w:pos="547"/>
                <w:tab w:val="left" w:pos="548"/>
              </w:tabs>
              <w:spacing w:before="40"/>
              <w:rPr>
                <w:b/>
                <w:lang w:val="sq-AL"/>
              </w:rPr>
            </w:pPr>
            <w:r w:rsidRPr="00264239">
              <w:rPr>
                <w:b/>
                <w:lang w:val="sq-AL"/>
              </w:rPr>
              <w:t>Ritmika</w:t>
            </w:r>
          </w:p>
          <w:p w14:paraId="39C9C741" w14:textId="77777777" w:rsidR="00D11893" w:rsidRPr="00264239" w:rsidRDefault="00D11893" w:rsidP="00D11893">
            <w:pPr>
              <w:pStyle w:val="TableParagraph"/>
              <w:tabs>
                <w:tab w:val="left" w:pos="540"/>
                <w:tab w:val="left" w:pos="541"/>
              </w:tabs>
              <w:spacing w:before="36" w:line="259" w:lineRule="auto"/>
              <w:ind w:left="540" w:right="466"/>
              <w:rPr>
                <w:lang w:val="sq-AL"/>
              </w:rPr>
            </w:pPr>
            <w:r w:rsidRPr="00264239">
              <w:rPr>
                <w:lang w:val="sq-AL"/>
              </w:rPr>
              <w:t>- Ecje ritmike, vrapim dhe rrotullim në 2/4 e kohës pa dhe me muzikë.</w:t>
            </w:r>
          </w:p>
          <w:p w14:paraId="0CEDE1C8" w14:textId="77777777" w:rsidR="00D11893" w:rsidRPr="00264239" w:rsidRDefault="00D11893" w:rsidP="00D11893">
            <w:pPr>
              <w:pStyle w:val="TableParagraph"/>
              <w:tabs>
                <w:tab w:val="left" w:pos="540"/>
                <w:tab w:val="left" w:pos="541"/>
              </w:tabs>
              <w:spacing w:before="36" w:line="259" w:lineRule="auto"/>
              <w:ind w:left="540" w:right="466"/>
              <w:rPr>
                <w:lang w:val="sq-AL"/>
              </w:rPr>
            </w:pPr>
            <w:r w:rsidRPr="00264239">
              <w:rPr>
                <w:lang w:val="sq-AL"/>
              </w:rPr>
              <w:t>- Kërcimet dhe kërcimet ritmike (fëmijë, mace, galop, “gërshërë”).</w:t>
            </w:r>
          </w:p>
          <w:p w14:paraId="63C410A4" w14:textId="1CFB6EFB" w:rsidR="00FD720C" w:rsidRPr="00264239" w:rsidRDefault="00D11893" w:rsidP="00D11893">
            <w:pPr>
              <w:pStyle w:val="TableParagraph"/>
              <w:tabs>
                <w:tab w:val="left" w:pos="540"/>
                <w:tab w:val="left" w:pos="541"/>
              </w:tabs>
              <w:spacing w:before="36" w:line="259" w:lineRule="auto"/>
              <w:ind w:left="540" w:right="466"/>
              <w:rPr>
                <w:lang w:val="sq-AL"/>
              </w:rPr>
            </w:pPr>
            <w:r w:rsidRPr="00264239">
              <w:rPr>
                <w:lang w:val="sq-AL"/>
              </w:rPr>
              <w:t>- Lëvizjet ritmike me rekuizita (rrathë, litar, fjongo, top), me dhe pa muzikë.</w:t>
            </w:r>
          </w:p>
        </w:tc>
        <w:tc>
          <w:tcPr>
            <w:tcW w:w="7575" w:type="dxa"/>
            <w:tcBorders>
              <w:left w:val="single" w:sz="4" w:space="0" w:color="000000"/>
              <w:right w:val="single" w:sz="4" w:space="0" w:color="000000"/>
            </w:tcBorders>
          </w:tcPr>
          <w:p w14:paraId="51532C6A" w14:textId="77777777" w:rsidR="00D11893" w:rsidRPr="00264239" w:rsidRDefault="00D11893" w:rsidP="00D11893">
            <w:pPr>
              <w:pStyle w:val="TableParagraph"/>
              <w:tabs>
                <w:tab w:val="left" w:pos="510"/>
                <w:tab w:val="left" w:pos="511"/>
              </w:tabs>
              <w:spacing w:before="76"/>
              <w:ind w:left="511"/>
              <w:rPr>
                <w:lang w:val="sq-AL"/>
              </w:rPr>
            </w:pPr>
            <w:r w:rsidRPr="00264239">
              <w:rPr>
                <w:lang w:val="sq-AL"/>
              </w:rPr>
              <w:t>• Përdor lëvizjet ritmike të koordinuara në 2/4 e kohës pa dhe me muzikë.</w:t>
            </w:r>
          </w:p>
          <w:p w14:paraId="7EDBC7B4" w14:textId="77777777" w:rsidR="00D11893" w:rsidRPr="00264239" w:rsidRDefault="00D11893" w:rsidP="00D11893">
            <w:pPr>
              <w:pStyle w:val="TableParagraph"/>
              <w:tabs>
                <w:tab w:val="left" w:pos="510"/>
                <w:tab w:val="left" w:pos="511"/>
              </w:tabs>
              <w:spacing w:before="76"/>
              <w:ind w:left="511"/>
              <w:rPr>
                <w:lang w:val="sq-AL"/>
              </w:rPr>
            </w:pPr>
            <w:r w:rsidRPr="00264239">
              <w:rPr>
                <w:lang w:val="sq-AL"/>
              </w:rPr>
              <w:t>• Kryen lëvizje të kombinuara ritmike në ecje dhe vrapim duke përdorur kërcime dhe kërcime.</w:t>
            </w:r>
          </w:p>
          <w:p w14:paraId="2AD5CBC0" w14:textId="5089457E" w:rsidR="00FD720C" w:rsidRPr="00264239" w:rsidRDefault="00D11893" w:rsidP="00D11893">
            <w:pPr>
              <w:pStyle w:val="TableParagraph"/>
              <w:tabs>
                <w:tab w:val="left" w:pos="510"/>
                <w:tab w:val="left" w:pos="511"/>
              </w:tabs>
              <w:spacing w:before="76"/>
              <w:ind w:left="511"/>
              <w:rPr>
                <w:lang w:val="sq-AL"/>
              </w:rPr>
            </w:pPr>
            <w:r w:rsidRPr="00264239">
              <w:rPr>
                <w:lang w:val="sq-AL"/>
              </w:rPr>
              <w:t>• Lëviz në rrahje dhe muzikë me rekuizita.</w:t>
            </w:r>
          </w:p>
        </w:tc>
      </w:tr>
    </w:tbl>
    <w:p w14:paraId="11645D63" w14:textId="77777777" w:rsidR="00FD720C" w:rsidRPr="00264239" w:rsidRDefault="00FD720C">
      <w:pPr>
        <w:rPr>
          <w:lang w:val="sq-AL"/>
        </w:rPr>
        <w:sectPr w:rsidR="00FD720C" w:rsidRPr="00264239">
          <w:pgSz w:w="15840" w:h="12240" w:orient="landscape"/>
          <w:pgMar w:top="820" w:right="920" w:bottom="1160" w:left="660" w:header="0" w:footer="978" w:gutter="0"/>
          <w:cols w:space="720"/>
        </w:sectPr>
      </w:pPr>
    </w:p>
    <w:tbl>
      <w:tblPr>
        <w:tblW w:w="0" w:type="auto"/>
        <w:tblInd w:w="79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9"/>
        <w:gridCol w:w="12"/>
        <w:gridCol w:w="7563"/>
      </w:tblGrid>
      <w:tr w:rsidR="00FD720C" w:rsidRPr="00264239" w14:paraId="719E88E9" w14:textId="77777777">
        <w:trPr>
          <w:trHeight w:val="1396"/>
        </w:trPr>
        <w:tc>
          <w:tcPr>
            <w:tcW w:w="5389" w:type="dxa"/>
            <w:tcBorders>
              <w:left w:val="single" w:sz="4" w:space="0" w:color="000000"/>
              <w:bottom w:val="single" w:sz="4" w:space="0" w:color="000000"/>
              <w:right w:val="single" w:sz="4" w:space="0" w:color="000000"/>
            </w:tcBorders>
          </w:tcPr>
          <w:p w14:paraId="525F6998" w14:textId="33AE78FF" w:rsidR="00FD720C" w:rsidRPr="00264239" w:rsidRDefault="00865AA3">
            <w:pPr>
              <w:pStyle w:val="TableParagraph"/>
              <w:numPr>
                <w:ilvl w:val="0"/>
                <w:numId w:val="15"/>
              </w:numPr>
              <w:tabs>
                <w:tab w:val="left" w:pos="482"/>
                <w:tab w:val="left" w:pos="483"/>
              </w:tabs>
              <w:spacing w:before="31"/>
              <w:ind w:hanging="361"/>
              <w:rPr>
                <w:b/>
                <w:lang w:val="sq-AL"/>
              </w:rPr>
            </w:pPr>
            <w:r w:rsidRPr="00264239">
              <w:rPr>
                <w:b/>
                <w:lang w:val="sq-AL"/>
              </w:rPr>
              <w:lastRenderedPageBreak/>
              <w:t>Vallëzimet</w:t>
            </w:r>
          </w:p>
          <w:p w14:paraId="6C04B113" w14:textId="77777777" w:rsidR="00865AA3" w:rsidRPr="00264239" w:rsidRDefault="00865AA3" w:rsidP="00865AA3">
            <w:pPr>
              <w:pStyle w:val="TableParagraph"/>
              <w:tabs>
                <w:tab w:val="left" w:pos="540"/>
                <w:tab w:val="left" w:pos="541"/>
              </w:tabs>
              <w:spacing w:before="79"/>
              <w:ind w:left="540"/>
              <w:rPr>
                <w:lang w:val="sq-AL"/>
              </w:rPr>
            </w:pPr>
            <w:r w:rsidRPr="00264239">
              <w:rPr>
                <w:lang w:val="sq-AL"/>
              </w:rPr>
              <w:t>- Kërcimet e fëmijëve sipas dëshirës</w:t>
            </w:r>
          </w:p>
          <w:p w14:paraId="0B0A05BD" w14:textId="77777777" w:rsidR="00865AA3" w:rsidRPr="00264239" w:rsidRDefault="00865AA3" w:rsidP="00865AA3">
            <w:pPr>
              <w:pStyle w:val="TableParagraph"/>
              <w:tabs>
                <w:tab w:val="left" w:pos="540"/>
                <w:tab w:val="left" w:pos="541"/>
              </w:tabs>
              <w:spacing w:before="79"/>
              <w:ind w:left="540"/>
              <w:rPr>
                <w:lang w:val="sq-AL"/>
              </w:rPr>
            </w:pPr>
            <w:r w:rsidRPr="00264239">
              <w:rPr>
                <w:lang w:val="sq-AL"/>
              </w:rPr>
              <w:t>- Valle popullore tradicionale sipas dëshirës</w:t>
            </w:r>
          </w:p>
          <w:p w14:paraId="24B1EE77" w14:textId="235F0F38" w:rsidR="00FD720C" w:rsidRPr="00264239" w:rsidRDefault="00865AA3" w:rsidP="00865AA3">
            <w:pPr>
              <w:pStyle w:val="TableParagraph"/>
              <w:tabs>
                <w:tab w:val="left" w:pos="540"/>
                <w:tab w:val="left" w:pos="541"/>
              </w:tabs>
              <w:spacing w:before="79"/>
              <w:ind w:left="540"/>
              <w:rPr>
                <w:lang w:val="sq-AL"/>
              </w:rPr>
            </w:pPr>
            <w:r w:rsidRPr="00264239">
              <w:rPr>
                <w:lang w:val="sq-AL"/>
              </w:rPr>
              <w:t>- Valle bashkëkohore sipas dëshirës</w:t>
            </w:r>
          </w:p>
        </w:tc>
        <w:tc>
          <w:tcPr>
            <w:tcW w:w="7575" w:type="dxa"/>
            <w:gridSpan w:val="2"/>
            <w:tcBorders>
              <w:left w:val="single" w:sz="4" w:space="0" w:color="000000"/>
              <w:bottom w:val="single" w:sz="4" w:space="0" w:color="000000"/>
              <w:right w:val="single" w:sz="4" w:space="0" w:color="000000"/>
            </w:tcBorders>
          </w:tcPr>
          <w:p w14:paraId="3B2013F2" w14:textId="77777777" w:rsidR="00427E21" w:rsidRPr="00264239" w:rsidRDefault="00427E21" w:rsidP="00427E21">
            <w:pPr>
              <w:pStyle w:val="TableParagraph"/>
              <w:tabs>
                <w:tab w:val="left" w:pos="510"/>
                <w:tab w:val="left" w:pos="511"/>
              </w:tabs>
              <w:spacing w:before="61"/>
              <w:ind w:left="511"/>
              <w:rPr>
                <w:lang w:val="sq-AL"/>
              </w:rPr>
            </w:pPr>
            <w:r w:rsidRPr="00264239">
              <w:rPr>
                <w:lang w:val="sq-AL"/>
              </w:rPr>
              <w:t>• Kryen hapat bazë të kërcimeve të fëmijëve.</w:t>
            </w:r>
          </w:p>
          <w:p w14:paraId="58AA0833" w14:textId="77777777" w:rsidR="00427E21" w:rsidRPr="00264239" w:rsidRDefault="00427E21" w:rsidP="00427E21">
            <w:pPr>
              <w:pStyle w:val="TableParagraph"/>
              <w:tabs>
                <w:tab w:val="left" w:pos="510"/>
                <w:tab w:val="left" w:pos="511"/>
              </w:tabs>
              <w:spacing w:before="61"/>
              <w:ind w:left="511"/>
              <w:rPr>
                <w:lang w:val="sq-AL"/>
              </w:rPr>
            </w:pPr>
            <w:r w:rsidRPr="00264239">
              <w:rPr>
                <w:lang w:val="sq-AL"/>
              </w:rPr>
              <w:t>• Kryen hapat bazë të një valle popullore tradicionale nga rajoni i lindjes.</w:t>
            </w:r>
          </w:p>
          <w:p w14:paraId="1ADED503" w14:textId="0E096BD7" w:rsidR="00FD720C" w:rsidRPr="00264239" w:rsidRDefault="00427E21" w:rsidP="00427E21">
            <w:pPr>
              <w:pStyle w:val="TableParagraph"/>
              <w:tabs>
                <w:tab w:val="left" w:pos="510"/>
                <w:tab w:val="left" w:pos="511"/>
              </w:tabs>
              <w:spacing w:before="61"/>
              <w:ind w:left="511"/>
              <w:rPr>
                <w:lang w:val="sq-AL"/>
              </w:rPr>
            </w:pPr>
            <w:r w:rsidRPr="00264239">
              <w:rPr>
                <w:lang w:val="sq-AL"/>
              </w:rPr>
              <w:t>• Kryen hapat bazë të kërcimit bashkëkohor.</w:t>
            </w:r>
          </w:p>
        </w:tc>
      </w:tr>
      <w:tr w:rsidR="00FD720C" w:rsidRPr="00264239" w14:paraId="4CEFAB3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2"/>
        </w:trPr>
        <w:tc>
          <w:tcPr>
            <w:tcW w:w="12964" w:type="dxa"/>
            <w:gridSpan w:val="3"/>
            <w:shd w:val="clear" w:color="auto" w:fill="DBE4F0"/>
          </w:tcPr>
          <w:p w14:paraId="45341265" w14:textId="77777777" w:rsidR="009975F7" w:rsidRPr="0072026C" w:rsidRDefault="009975F7" w:rsidP="009975F7">
            <w:pPr>
              <w:pStyle w:val="TableParagraph"/>
              <w:spacing w:line="252" w:lineRule="exact"/>
              <w:ind w:left="105"/>
              <w:rPr>
                <w:b/>
                <w:bCs/>
                <w:lang w:val="sq-AL"/>
              </w:rPr>
            </w:pPr>
            <w:r w:rsidRPr="0072026C">
              <w:rPr>
                <w:b/>
                <w:bCs/>
                <w:lang w:val="sq-AL"/>
              </w:rPr>
              <w:t>Shembuj aktivitetesh</w:t>
            </w:r>
          </w:p>
          <w:p w14:paraId="79B2760B" w14:textId="76BB62E7" w:rsidR="009975F7" w:rsidRPr="00264239" w:rsidRDefault="009975F7" w:rsidP="009975F7">
            <w:pPr>
              <w:pStyle w:val="TableParagraph"/>
              <w:spacing w:line="252" w:lineRule="exact"/>
              <w:ind w:left="105"/>
              <w:rPr>
                <w:lang w:val="sq-AL"/>
              </w:rPr>
            </w:pPr>
            <w:r w:rsidRPr="00264239">
              <w:rPr>
                <w:lang w:val="sq-AL"/>
              </w:rPr>
              <w:t xml:space="preserve">• Nxënësit e një </w:t>
            </w:r>
            <w:r w:rsidR="0072026C">
              <w:rPr>
                <w:lang w:val="sq-AL"/>
              </w:rPr>
              <w:t>shenjë të dhënë</w:t>
            </w:r>
            <w:r w:rsidRPr="00264239">
              <w:rPr>
                <w:lang w:val="sq-AL"/>
              </w:rPr>
              <w:t xml:space="preserve"> vendosen në një, dy dhe katër rreshta dhe në një rreth.</w:t>
            </w:r>
          </w:p>
          <w:p w14:paraId="4E677D87" w14:textId="77777777" w:rsidR="009975F7" w:rsidRPr="00264239" w:rsidRDefault="009975F7" w:rsidP="009975F7">
            <w:pPr>
              <w:pStyle w:val="TableParagraph"/>
              <w:spacing w:line="252" w:lineRule="exact"/>
              <w:ind w:left="105"/>
              <w:rPr>
                <w:lang w:val="sq-AL"/>
              </w:rPr>
            </w:pPr>
            <w:r w:rsidRPr="00264239">
              <w:rPr>
                <w:lang w:val="sq-AL"/>
              </w:rPr>
              <w:t>• Nxënësit e një shenje të caktuar vendosen dhe lëvizin në një, dy dhe katër kolona dhe në një rreth.</w:t>
            </w:r>
          </w:p>
          <w:p w14:paraId="734795DB" w14:textId="77777777" w:rsidR="009975F7" w:rsidRPr="00264239" w:rsidRDefault="009975F7" w:rsidP="009975F7">
            <w:pPr>
              <w:pStyle w:val="TableParagraph"/>
              <w:spacing w:line="252" w:lineRule="exact"/>
              <w:ind w:left="105"/>
              <w:rPr>
                <w:lang w:val="sq-AL"/>
              </w:rPr>
            </w:pPr>
            <w:r w:rsidRPr="00264239">
              <w:rPr>
                <w:lang w:val="sq-AL"/>
              </w:rPr>
              <w:t>• Nxënësit kryejnë ushtrime të formësimit të trupit (duke imituar kafshët, zogjtë, bimët dhe objektet) në qëndrime dhe pozicione të ndryshme.</w:t>
            </w:r>
          </w:p>
          <w:p w14:paraId="1C4CEF64" w14:textId="683C6A00" w:rsidR="009975F7" w:rsidRPr="00264239" w:rsidRDefault="009975F7" w:rsidP="009975F7">
            <w:pPr>
              <w:pStyle w:val="TableParagraph"/>
              <w:spacing w:line="252" w:lineRule="exact"/>
              <w:ind w:left="105"/>
              <w:rPr>
                <w:lang w:val="sq-AL"/>
              </w:rPr>
            </w:pPr>
            <w:r w:rsidRPr="00264239">
              <w:rPr>
                <w:lang w:val="sq-AL"/>
              </w:rPr>
              <w:t xml:space="preserve">• Nxënësit kryejnë ushtrime për formësimin e trupit dhe lëvizjet me rekuizita (rrathë, top, litar, shkop, </w:t>
            </w:r>
            <w:r w:rsidR="0072026C">
              <w:rPr>
                <w:lang w:val="sq-AL"/>
              </w:rPr>
              <w:t>shirit</w:t>
            </w:r>
            <w:r w:rsidRPr="00264239">
              <w:rPr>
                <w:lang w:val="sq-AL"/>
              </w:rPr>
              <w:t>, shkopinj).</w:t>
            </w:r>
          </w:p>
          <w:p w14:paraId="4E889A7B" w14:textId="77777777" w:rsidR="009975F7" w:rsidRPr="00264239" w:rsidRDefault="009975F7" w:rsidP="009975F7">
            <w:pPr>
              <w:pStyle w:val="TableParagraph"/>
              <w:spacing w:line="252" w:lineRule="exact"/>
              <w:ind w:left="105"/>
              <w:rPr>
                <w:lang w:val="sq-AL"/>
              </w:rPr>
            </w:pPr>
            <w:r w:rsidRPr="00264239">
              <w:rPr>
                <w:lang w:val="sq-AL"/>
              </w:rPr>
              <w:t>• Nxënësit kryejnë një ecje gjimnastike (ritëm të ndryshueshëm me ritëm dhe muzikë).</w:t>
            </w:r>
          </w:p>
          <w:p w14:paraId="699B41A3" w14:textId="77777777" w:rsidR="009975F7" w:rsidRPr="00264239" w:rsidRDefault="009975F7" w:rsidP="009975F7">
            <w:pPr>
              <w:pStyle w:val="TableParagraph"/>
              <w:spacing w:line="252" w:lineRule="exact"/>
              <w:ind w:left="105"/>
              <w:rPr>
                <w:lang w:val="sq-AL"/>
              </w:rPr>
            </w:pPr>
            <w:r w:rsidRPr="00264239">
              <w:rPr>
                <w:lang w:val="sq-AL"/>
              </w:rPr>
              <w:t>• Nxënësit performojnë me ndihmën e një “qiri” dhe një “urë”.</w:t>
            </w:r>
          </w:p>
          <w:p w14:paraId="04320C12" w14:textId="5B5E3B1C" w:rsidR="009975F7" w:rsidRPr="00264239" w:rsidRDefault="009975F7" w:rsidP="009975F7">
            <w:pPr>
              <w:pStyle w:val="TableParagraph"/>
              <w:spacing w:line="252" w:lineRule="exact"/>
              <w:ind w:left="105"/>
              <w:rPr>
                <w:lang w:val="sq-AL"/>
              </w:rPr>
            </w:pPr>
            <w:r w:rsidRPr="00264239">
              <w:rPr>
                <w:lang w:val="sq-AL"/>
              </w:rPr>
              <w:t>• Nxënësit performojnë me ndihmën e "</w:t>
            </w:r>
            <w:r w:rsidR="00D107C7">
              <w:rPr>
                <w:lang w:val="sq-AL"/>
              </w:rPr>
              <w:t>ekuilibri</w:t>
            </w:r>
            <w:r w:rsidRPr="00264239">
              <w:rPr>
                <w:lang w:val="sq-AL"/>
              </w:rPr>
              <w:t xml:space="preserve"> </w:t>
            </w:r>
            <w:r w:rsidR="0072026C">
              <w:rPr>
                <w:lang w:val="sq-AL"/>
              </w:rPr>
              <w:t>b</w:t>
            </w:r>
            <w:r w:rsidRPr="00264239">
              <w:rPr>
                <w:lang w:val="sq-AL"/>
              </w:rPr>
              <w:t>all</w:t>
            </w:r>
            <w:r w:rsidR="0072026C">
              <w:rPr>
                <w:lang w:val="sq-AL"/>
              </w:rPr>
              <w:t>or</w:t>
            </w:r>
            <w:r w:rsidRPr="00264239">
              <w:rPr>
                <w:lang w:val="sq-AL"/>
              </w:rPr>
              <w:t xml:space="preserve">" dhe </w:t>
            </w:r>
            <w:r w:rsidR="0072026C">
              <w:rPr>
                <w:lang w:val="sq-AL"/>
              </w:rPr>
              <w:t>qëndrimin në</w:t>
            </w:r>
            <w:r w:rsidRPr="00264239">
              <w:rPr>
                <w:lang w:val="sq-AL"/>
              </w:rPr>
              <w:t xml:space="preserve"> kokës.</w:t>
            </w:r>
          </w:p>
          <w:p w14:paraId="0F05B9B3" w14:textId="5F3A9F75" w:rsidR="009975F7" w:rsidRPr="00264239" w:rsidRDefault="009975F7" w:rsidP="009975F7">
            <w:pPr>
              <w:pStyle w:val="TableParagraph"/>
              <w:spacing w:line="252" w:lineRule="exact"/>
              <w:ind w:left="105"/>
              <w:rPr>
                <w:lang w:val="sq-AL"/>
              </w:rPr>
            </w:pPr>
            <w:r w:rsidRPr="00264239">
              <w:rPr>
                <w:lang w:val="sq-AL"/>
              </w:rPr>
              <w:t>• Nxënësit në mënyrë të pavarur kryejnë një "</w:t>
            </w:r>
            <w:r w:rsidR="0072026C">
              <w:rPr>
                <w:lang w:val="sq-AL"/>
              </w:rPr>
              <w:t>kërrusje</w:t>
            </w:r>
            <w:r w:rsidRPr="00264239">
              <w:rPr>
                <w:lang w:val="sq-AL"/>
              </w:rPr>
              <w:t>" në shpinë (me këmbët të mbledhura në gjoks) dhe në bark (me këmbët e tyre të kapura pas trupit).</w:t>
            </w:r>
          </w:p>
          <w:p w14:paraId="69B1D37A" w14:textId="53EF6E77" w:rsidR="009975F7" w:rsidRPr="00264239" w:rsidRDefault="009975F7" w:rsidP="009975F7">
            <w:pPr>
              <w:pStyle w:val="TableParagraph"/>
              <w:spacing w:line="252" w:lineRule="exact"/>
              <w:ind w:left="105"/>
              <w:rPr>
                <w:lang w:val="sq-AL"/>
              </w:rPr>
            </w:pPr>
            <w:r w:rsidRPr="00264239">
              <w:rPr>
                <w:lang w:val="sq-AL"/>
              </w:rPr>
              <w:t xml:space="preserve">• Nxënësit kryejnë një rrotullim përpara në një </w:t>
            </w:r>
            <w:r w:rsidR="0072026C">
              <w:rPr>
                <w:lang w:val="sq-AL"/>
              </w:rPr>
              <w:t>rrafsh</w:t>
            </w:r>
            <w:r w:rsidRPr="00264239">
              <w:rPr>
                <w:lang w:val="sq-AL"/>
              </w:rPr>
              <w:t xml:space="preserve"> të pjerrët (rrotullim përgjatë boshtit gjatësor dhe rrotullim përpara me ndihmë).</w:t>
            </w:r>
          </w:p>
          <w:p w14:paraId="660AEC26" w14:textId="77777777" w:rsidR="009975F7" w:rsidRPr="00264239" w:rsidRDefault="009975F7" w:rsidP="009975F7">
            <w:pPr>
              <w:pStyle w:val="TableParagraph"/>
              <w:spacing w:line="252" w:lineRule="exact"/>
              <w:ind w:left="105"/>
              <w:rPr>
                <w:lang w:val="sq-AL"/>
              </w:rPr>
            </w:pPr>
            <w:r w:rsidRPr="00264239">
              <w:rPr>
                <w:lang w:val="sq-AL"/>
              </w:rPr>
              <w:t>• Nxënësit kryejnë një rrotullim mbrapa në një plan të pjerrët (rrotullim gjatësor dhe rrotullim prapa me ndihmë).</w:t>
            </w:r>
          </w:p>
          <w:p w14:paraId="4C125F2C" w14:textId="3ACB4260" w:rsidR="009975F7" w:rsidRPr="00264239" w:rsidRDefault="009975F7" w:rsidP="009975F7">
            <w:pPr>
              <w:pStyle w:val="TableParagraph"/>
              <w:spacing w:line="252" w:lineRule="exact"/>
              <w:ind w:left="105"/>
              <w:rPr>
                <w:lang w:val="sq-AL"/>
              </w:rPr>
            </w:pPr>
            <w:r w:rsidRPr="00264239">
              <w:rPr>
                <w:lang w:val="sq-AL"/>
              </w:rPr>
              <w:t xml:space="preserve">• Nxënësit performojnë me ndihmën e një </w:t>
            </w:r>
            <w:r w:rsidR="0072026C">
              <w:rPr>
                <w:lang w:val="sq-AL"/>
              </w:rPr>
              <w:t>kapërdimi para</w:t>
            </w:r>
            <w:r w:rsidRPr="00264239">
              <w:rPr>
                <w:lang w:val="sq-AL"/>
              </w:rPr>
              <w:t xml:space="preserve"> dhe një </w:t>
            </w:r>
            <w:r w:rsidR="0072026C">
              <w:rPr>
                <w:lang w:val="sq-AL"/>
              </w:rPr>
              <w:t>kapërdim mbrapa</w:t>
            </w:r>
            <w:r w:rsidRPr="00264239">
              <w:rPr>
                <w:lang w:val="sq-AL"/>
              </w:rPr>
              <w:t xml:space="preserve"> në një sipërfaqe të </w:t>
            </w:r>
            <w:r w:rsidR="0072026C">
              <w:rPr>
                <w:lang w:val="sq-AL"/>
              </w:rPr>
              <w:t>rrafshët</w:t>
            </w:r>
            <w:r w:rsidRPr="00264239">
              <w:rPr>
                <w:lang w:val="sq-AL"/>
              </w:rPr>
              <w:t>.</w:t>
            </w:r>
          </w:p>
          <w:p w14:paraId="77D9EE00" w14:textId="0BC429D1" w:rsidR="009975F7" w:rsidRPr="00264239" w:rsidRDefault="009975F7" w:rsidP="009975F7">
            <w:pPr>
              <w:pStyle w:val="TableParagraph"/>
              <w:spacing w:line="252" w:lineRule="exact"/>
              <w:ind w:left="105"/>
              <w:rPr>
                <w:lang w:val="sq-AL"/>
              </w:rPr>
            </w:pPr>
            <w:r w:rsidRPr="00264239">
              <w:rPr>
                <w:lang w:val="sq-AL"/>
              </w:rPr>
              <w:t xml:space="preserve">• Nxënësit </w:t>
            </w:r>
            <w:r w:rsidR="00EB581B">
              <w:rPr>
                <w:lang w:val="sq-AL"/>
              </w:rPr>
              <w:t>bëjnë</w:t>
            </w:r>
            <w:r w:rsidRPr="00264239">
              <w:rPr>
                <w:lang w:val="sq-AL"/>
              </w:rPr>
              <w:t xml:space="preserve"> peshore</w:t>
            </w:r>
            <w:r w:rsidR="0072026C">
              <w:rPr>
                <w:lang w:val="sq-AL"/>
              </w:rPr>
              <w:t>n ballore</w:t>
            </w:r>
            <w:r w:rsidRPr="00264239">
              <w:rPr>
                <w:lang w:val="sq-AL"/>
              </w:rPr>
              <w:t xml:space="preserve"> (në një vijë dhe në një stol suedez).</w:t>
            </w:r>
          </w:p>
          <w:p w14:paraId="7E8C8017" w14:textId="378F5967" w:rsidR="009975F7" w:rsidRPr="00264239" w:rsidRDefault="009975F7" w:rsidP="009975F7">
            <w:pPr>
              <w:pStyle w:val="TableParagraph"/>
              <w:spacing w:line="252" w:lineRule="exact"/>
              <w:ind w:left="105"/>
              <w:rPr>
                <w:lang w:val="sq-AL"/>
              </w:rPr>
            </w:pPr>
            <w:r w:rsidRPr="00264239">
              <w:rPr>
                <w:lang w:val="sq-AL"/>
              </w:rPr>
              <w:t xml:space="preserve">• Nxënësit kryejnë një kërcim në këmbë mbi një </w:t>
            </w:r>
            <w:r w:rsidR="00BC2666">
              <w:rPr>
                <w:lang w:val="sq-AL"/>
              </w:rPr>
              <w:t>stol</w:t>
            </w:r>
            <w:r w:rsidRPr="00264239">
              <w:rPr>
                <w:lang w:val="sq-AL"/>
              </w:rPr>
              <w:t xml:space="preserve"> suedez me një reflektim të trampolinës me dy këmbë.</w:t>
            </w:r>
          </w:p>
          <w:p w14:paraId="6F1AE990" w14:textId="0742D402" w:rsidR="009975F7" w:rsidRPr="00264239" w:rsidRDefault="009975F7" w:rsidP="009975F7">
            <w:pPr>
              <w:pStyle w:val="TableParagraph"/>
              <w:spacing w:line="252" w:lineRule="exact"/>
              <w:ind w:left="105"/>
              <w:rPr>
                <w:lang w:val="sq-AL"/>
              </w:rPr>
            </w:pPr>
            <w:r w:rsidRPr="00264239">
              <w:rPr>
                <w:lang w:val="sq-AL"/>
              </w:rPr>
              <w:t xml:space="preserve">• Nxënësit kryejnë një ulje të butë me dy këmbë nga </w:t>
            </w:r>
            <w:r w:rsidR="00BC2666">
              <w:rPr>
                <w:lang w:val="sq-AL"/>
              </w:rPr>
              <w:t>sën</w:t>
            </w:r>
            <w:r w:rsidR="00BA1075">
              <w:rPr>
                <w:lang w:val="sq-AL"/>
              </w:rPr>
              <w:t>dëkun</w:t>
            </w:r>
            <w:r w:rsidRPr="00264239">
              <w:rPr>
                <w:lang w:val="sq-AL"/>
              </w:rPr>
              <w:t xml:space="preserve"> suedez.</w:t>
            </w:r>
          </w:p>
          <w:p w14:paraId="767F3936" w14:textId="47F14DDE" w:rsidR="009975F7" w:rsidRPr="00264239" w:rsidRDefault="009975F7" w:rsidP="009975F7">
            <w:pPr>
              <w:pStyle w:val="TableParagraph"/>
              <w:spacing w:line="252" w:lineRule="exact"/>
              <w:ind w:left="105"/>
              <w:rPr>
                <w:lang w:val="sq-AL"/>
              </w:rPr>
            </w:pPr>
            <w:r w:rsidRPr="00264239">
              <w:rPr>
                <w:lang w:val="sq-AL"/>
              </w:rPr>
              <w:t>• Nxënësit kryejnë një kërcim mbi një "</w:t>
            </w:r>
            <w:r w:rsidR="00BA1075">
              <w:rPr>
                <w:lang w:val="sq-AL"/>
              </w:rPr>
              <w:t>kaluç</w:t>
            </w:r>
            <w:r w:rsidRPr="00264239">
              <w:rPr>
                <w:lang w:val="sq-AL"/>
              </w:rPr>
              <w:t>" të ulët në mënyra të ndryshme me ndihmë (më parë një reflektim kryhet duke vendosur duart në dorezë me këmbët e hapura pa u kërcyer mbi "</w:t>
            </w:r>
            <w:r w:rsidR="00BA1075">
              <w:rPr>
                <w:lang w:val="sq-AL"/>
              </w:rPr>
              <w:t>kaluç</w:t>
            </w:r>
            <w:r w:rsidRPr="00264239">
              <w:rPr>
                <w:lang w:val="sq-AL"/>
              </w:rPr>
              <w:t>").</w:t>
            </w:r>
          </w:p>
          <w:p w14:paraId="09C2CF39" w14:textId="32EA689A" w:rsidR="009975F7" w:rsidRPr="00264239" w:rsidRDefault="009975F7" w:rsidP="009975F7">
            <w:pPr>
              <w:pStyle w:val="TableParagraph"/>
              <w:spacing w:line="252" w:lineRule="exact"/>
              <w:ind w:left="105"/>
              <w:rPr>
                <w:lang w:val="sq-AL"/>
              </w:rPr>
            </w:pPr>
            <w:r w:rsidRPr="00264239">
              <w:rPr>
                <w:lang w:val="sq-AL"/>
              </w:rPr>
              <w:t xml:space="preserve">• Nxënësit performojnë me një </w:t>
            </w:r>
            <w:r w:rsidR="00BA1075">
              <w:rPr>
                <w:lang w:val="sq-AL"/>
              </w:rPr>
              <w:t>hov</w:t>
            </w:r>
            <w:r w:rsidRPr="00264239">
              <w:rPr>
                <w:lang w:val="sq-AL"/>
              </w:rPr>
              <w:t xml:space="preserve"> më të vogël vrapimi mbi një "</w:t>
            </w:r>
            <w:r w:rsidR="00BA1075">
              <w:rPr>
                <w:lang w:val="sq-AL"/>
              </w:rPr>
              <w:t>kaluç</w:t>
            </w:r>
            <w:r w:rsidRPr="00264239">
              <w:rPr>
                <w:lang w:val="sq-AL"/>
              </w:rPr>
              <w:t xml:space="preserve">" </w:t>
            </w:r>
            <w:r w:rsidR="00BA1075">
              <w:rPr>
                <w:lang w:val="sq-AL"/>
              </w:rPr>
              <w:t>këmbëmbledhur</w:t>
            </w:r>
            <w:r w:rsidRPr="00264239">
              <w:rPr>
                <w:lang w:val="sq-AL"/>
              </w:rPr>
              <w:t xml:space="preserve"> (me ndihmë).</w:t>
            </w:r>
          </w:p>
          <w:p w14:paraId="119461E7" w14:textId="66A59369" w:rsidR="009975F7" w:rsidRPr="00264239" w:rsidRDefault="009975F7" w:rsidP="009975F7">
            <w:pPr>
              <w:pStyle w:val="TableParagraph"/>
              <w:spacing w:line="252" w:lineRule="exact"/>
              <w:ind w:left="105"/>
              <w:rPr>
                <w:lang w:val="sq-AL"/>
              </w:rPr>
            </w:pPr>
            <w:r w:rsidRPr="00264239">
              <w:rPr>
                <w:lang w:val="sq-AL"/>
              </w:rPr>
              <w:t xml:space="preserve">• Nxënësit kryejnë ngjitje, varje, lëkundje dhe zbritje me ndihmën e pajisjeve gjimnastike: </w:t>
            </w:r>
            <w:r w:rsidR="00BA1075">
              <w:rPr>
                <w:lang w:val="sq-AL"/>
              </w:rPr>
              <w:t>ripstola</w:t>
            </w:r>
            <w:r w:rsidRPr="00264239">
              <w:rPr>
                <w:lang w:val="sq-AL"/>
              </w:rPr>
              <w:t xml:space="preserve">, </w:t>
            </w:r>
            <w:r w:rsidR="00BA1075">
              <w:rPr>
                <w:lang w:val="sq-AL"/>
              </w:rPr>
              <w:t>rrathët, unazat, paralele</w:t>
            </w:r>
            <w:r w:rsidRPr="00264239">
              <w:rPr>
                <w:lang w:val="sq-AL"/>
              </w:rPr>
              <w:t>.</w:t>
            </w:r>
          </w:p>
          <w:p w14:paraId="047C8422" w14:textId="3B083E5C" w:rsidR="009975F7" w:rsidRPr="00264239" w:rsidRDefault="009975F7" w:rsidP="009975F7">
            <w:pPr>
              <w:pStyle w:val="TableParagraph"/>
              <w:spacing w:line="252" w:lineRule="exact"/>
              <w:ind w:left="105"/>
              <w:rPr>
                <w:lang w:val="sq-AL"/>
              </w:rPr>
            </w:pPr>
            <w:r w:rsidRPr="00264239">
              <w:rPr>
                <w:lang w:val="sq-AL"/>
              </w:rPr>
              <w:t>• Nxënësit kryejnë ecje gjimnastike, kërcim për fëmijë, rrotullim (90 dhe 180), gjunjëzim, peshore dhe ulje me dy këmbë në një stol suedez.</w:t>
            </w:r>
          </w:p>
          <w:p w14:paraId="37E5BC15" w14:textId="77777777" w:rsidR="009975F7" w:rsidRPr="00264239" w:rsidRDefault="009975F7" w:rsidP="009975F7">
            <w:pPr>
              <w:pStyle w:val="TableParagraph"/>
              <w:spacing w:line="252" w:lineRule="exact"/>
              <w:ind w:left="105"/>
              <w:rPr>
                <w:lang w:val="sq-AL"/>
              </w:rPr>
            </w:pPr>
            <w:r w:rsidRPr="00264239">
              <w:rPr>
                <w:lang w:val="sq-AL"/>
              </w:rPr>
              <w:t>• Nxënësit kryejnë lojëra elementare, lojëra shumëkëndëshe dhe stafetë me elemente të gjimnastikës.</w:t>
            </w:r>
          </w:p>
          <w:p w14:paraId="036D4028" w14:textId="77777777" w:rsidR="009975F7" w:rsidRPr="00264239" w:rsidRDefault="009975F7" w:rsidP="009975F7">
            <w:pPr>
              <w:pStyle w:val="TableParagraph"/>
              <w:spacing w:line="252" w:lineRule="exact"/>
              <w:ind w:left="105"/>
              <w:rPr>
                <w:lang w:val="sq-AL"/>
              </w:rPr>
            </w:pPr>
            <w:r w:rsidRPr="00264239">
              <w:rPr>
                <w:lang w:val="sq-AL"/>
              </w:rPr>
              <w:t>• Nxënësit kryejnë ecje dhe vrapim të koordinuar ritmike me tempe dhe muzikë të ndryshme.</w:t>
            </w:r>
          </w:p>
          <w:p w14:paraId="1142FFCC" w14:textId="27AF660D" w:rsidR="009975F7" w:rsidRPr="00264239" w:rsidRDefault="009975F7" w:rsidP="009975F7">
            <w:pPr>
              <w:pStyle w:val="TableParagraph"/>
              <w:spacing w:line="252" w:lineRule="exact"/>
              <w:ind w:left="105"/>
              <w:rPr>
                <w:lang w:val="sq-AL"/>
              </w:rPr>
            </w:pPr>
            <w:r w:rsidRPr="00264239">
              <w:rPr>
                <w:lang w:val="sq-AL"/>
              </w:rPr>
              <w:t xml:space="preserve">• Nxënësit kryejnë lëvizje ritmike të koordinuara në 2/4 e </w:t>
            </w:r>
            <w:r w:rsidR="00231925">
              <w:rPr>
                <w:lang w:val="sq-AL"/>
              </w:rPr>
              <w:t>taktit</w:t>
            </w:r>
            <w:r w:rsidRPr="00264239">
              <w:rPr>
                <w:lang w:val="sq-AL"/>
              </w:rPr>
              <w:t xml:space="preserve"> pa dhe me muzikë.</w:t>
            </w:r>
          </w:p>
          <w:p w14:paraId="2C2A2654" w14:textId="4E6DA61A" w:rsidR="009975F7" w:rsidRPr="00264239" w:rsidRDefault="009975F7" w:rsidP="00CA0FD8">
            <w:pPr>
              <w:pStyle w:val="TableParagraph"/>
              <w:spacing w:line="252" w:lineRule="exact"/>
              <w:ind w:left="105"/>
              <w:rPr>
                <w:lang w:val="sq-AL"/>
              </w:rPr>
            </w:pPr>
            <w:r w:rsidRPr="00264239">
              <w:rPr>
                <w:lang w:val="sq-AL"/>
              </w:rPr>
              <w:t xml:space="preserve">• Nxënësit kryejnë kërcime dhe </w:t>
            </w:r>
            <w:r w:rsidR="00231925">
              <w:rPr>
                <w:lang w:val="sq-AL"/>
              </w:rPr>
              <w:t>mbi</w:t>
            </w:r>
            <w:r w:rsidRPr="00264239">
              <w:rPr>
                <w:lang w:val="sq-AL"/>
              </w:rPr>
              <w:t>kërcime të koordinuara me tempo dhe muzikë të ndryshme (</w:t>
            </w:r>
            <w:r w:rsidR="00231925">
              <w:rPr>
                <w:lang w:val="sq-AL"/>
              </w:rPr>
              <w:t xml:space="preserve">për </w:t>
            </w:r>
            <w:r w:rsidRPr="00264239">
              <w:rPr>
                <w:lang w:val="sq-AL"/>
              </w:rPr>
              <w:t>fëmijë, mac</w:t>
            </w:r>
            <w:r w:rsidR="00231925">
              <w:rPr>
                <w:lang w:val="sq-AL"/>
              </w:rPr>
              <w:t>ës</w:t>
            </w:r>
            <w:r w:rsidRPr="00264239">
              <w:rPr>
                <w:lang w:val="sq-AL"/>
              </w:rPr>
              <w:t>, galop, “gërshërë”, individualisht dhe në përbërje).</w:t>
            </w:r>
          </w:p>
          <w:p w14:paraId="680D2AF2" w14:textId="415C436F" w:rsidR="009975F7" w:rsidRPr="00264239" w:rsidRDefault="009975F7" w:rsidP="009975F7">
            <w:pPr>
              <w:pStyle w:val="TableParagraph"/>
              <w:spacing w:line="252" w:lineRule="exact"/>
              <w:ind w:left="105"/>
              <w:rPr>
                <w:lang w:val="sq-AL"/>
              </w:rPr>
            </w:pPr>
            <w:r w:rsidRPr="00264239">
              <w:rPr>
                <w:lang w:val="sq-AL"/>
              </w:rPr>
              <w:t xml:space="preserve">• Nxënësit kryejnë lëvizje ritmike me rekuizita, me dhe pa muzikë (rrathë, litar, </w:t>
            </w:r>
            <w:r w:rsidR="0047735A">
              <w:rPr>
                <w:lang w:val="sq-AL"/>
              </w:rPr>
              <w:t>shirit</w:t>
            </w:r>
            <w:r w:rsidRPr="00264239">
              <w:rPr>
                <w:lang w:val="sq-AL"/>
              </w:rPr>
              <w:t>, top).</w:t>
            </w:r>
          </w:p>
          <w:p w14:paraId="5C357C39" w14:textId="77777777" w:rsidR="009975F7" w:rsidRPr="00264239" w:rsidRDefault="009975F7" w:rsidP="009975F7">
            <w:pPr>
              <w:pStyle w:val="TableParagraph"/>
              <w:spacing w:line="252" w:lineRule="exact"/>
              <w:ind w:left="105"/>
              <w:rPr>
                <w:lang w:val="sq-AL"/>
              </w:rPr>
            </w:pPr>
            <w:r w:rsidRPr="00264239">
              <w:rPr>
                <w:lang w:val="sq-AL"/>
              </w:rPr>
              <w:t>• Nxënësi kryen hapa bazë nga vallet e fëmijëve.</w:t>
            </w:r>
          </w:p>
          <w:p w14:paraId="0AEB8FA5" w14:textId="77777777" w:rsidR="009975F7" w:rsidRPr="00264239" w:rsidRDefault="009975F7" w:rsidP="009975F7">
            <w:pPr>
              <w:pStyle w:val="TableParagraph"/>
              <w:spacing w:line="252" w:lineRule="exact"/>
              <w:ind w:left="105"/>
              <w:rPr>
                <w:lang w:val="sq-AL"/>
              </w:rPr>
            </w:pPr>
            <w:r w:rsidRPr="00264239">
              <w:rPr>
                <w:lang w:val="sq-AL"/>
              </w:rPr>
              <w:t>• Nxënësi realizon hapat bazë të një valle popullore tradicionale nga rajoni i tij i lindjes.</w:t>
            </w:r>
          </w:p>
          <w:p w14:paraId="308CE47B" w14:textId="36D9604D" w:rsidR="00F323CC" w:rsidRPr="00264239" w:rsidRDefault="009975F7" w:rsidP="009975F7">
            <w:pPr>
              <w:pStyle w:val="TableParagraph"/>
              <w:spacing w:before="0" w:line="252" w:lineRule="exact"/>
              <w:ind w:left="105"/>
              <w:rPr>
                <w:lang w:val="sq-AL"/>
              </w:rPr>
            </w:pPr>
            <w:r w:rsidRPr="00264239">
              <w:rPr>
                <w:lang w:val="sq-AL"/>
              </w:rPr>
              <w:t xml:space="preserve">• Nxënësi kryen hapat bazë të kërcimit </w:t>
            </w:r>
            <w:r w:rsidR="0047735A">
              <w:rPr>
                <w:lang w:val="sq-AL"/>
              </w:rPr>
              <w:t>modern</w:t>
            </w:r>
            <w:r w:rsidRPr="00264239">
              <w:rPr>
                <w:lang w:val="sq-AL"/>
              </w:rPr>
              <w:t>.</w:t>
            </w:r>
          </w:p>
          <w:p w14:paraId="36199513" w14:textId="721E50E9" w:rsidR="00FD720C" w:rsidRPr="00264239" w:rsidRDefault="009975F7" w:rsidP="009975F7">
            <w:pPr>
              <w:pStyle w:val="TableParagraph"/>
              <w:spacing w:before="0" w:line="252" w:lineRule="exact"/>
              <w:ind w:left="105"/>
              <w:rPr>
                <w:b/>
                <w:i/>
                <w:lang w:val="sq-AL"/>
              </w:rPr>
            </w:pPr>
            <w:r w:rsidRPr="00264239">
              <w:rPr>
                <w:lang w:val="sq-AL"/>
              </w:rPr>
              <w:lastRenderedPageBreak/>
              <w:t>Те</w:t>
            </w:r>
            <w:r w:rsidR="00F323CC" w:rsidRPr="00264239">
              <w:rPr>
                <w:lang w:val="sq-AL"/>
              </w:rPr>
              <w:t>m</w:t>
            </w:r>
            <w:r w:rsidRPr="00264239">
              <w:rPr>
                <w:lang w:val="sq-AL"/>
              </w:rPr>
              <w:t>а</w:t>
            </w:r>
            <w:r w:rsidRPr="00264239">
              <w:rPr>
                <w:b/>
                <w:lang w:val="sq-AL"/>
              </w:rPr>
              <w:t>:</w:t>
            </w:r>
            <w:r w:rsidRPr="00264239">
              <w:rPr>
                <w:b/>
                <w:spacing w:val="-4"/>
                <w:lang w:val="sq-AL"/>
              </w:rPr>
              <w:t xml:space="preserve"> </w:t>
            </w:r>
            <w:r w:rsidR="00F323CC" w:rsidRPr="00264239">
              <w:rPr>
                <w:b/>
                <w:spacing w:val="-4"/>
                <w:lang w:val="sq-AL"/>
              </w:rPr>
              <w:t>BAZAT E LOJËRAVE SPORTIVE</w:t>
            </w:r>
          </w:p>
          <w:p w14:paraId="0E78D77E" w14:textId="725181A6" w:rsidR="00FD720C" w:rsidRPr="00264239" w:rsidRDefault="00F323CC">
            <w:pPr>
              <w:pStyle w:val="TableParagraph"/>
              <w:spacing w:before="22"/>
              <w:ind w:left="105"/>
              <w:rPr>
                <w:b/>
                <w:lang w:val="sq-AL"/>
              </w:rPr>
            </w:pPr>
            <w:r w:rsidRPr="00264239">
              <w:rPr>
                <w:lang w:val="sq-AL"/>
              </w:rPr>
              <w:t>Numri i përgjithshëm i orëve:</w:t>
            </w:r>
            <w:r w:rsidRPr="00264239">
              <w:rPr>
                <w:spacing w:val="-1"/>
                <w:lang w:val="sq-AL"/>
              </w:rPr>
              <w:t xml:space="preserve"> </w:t>
            </w:r>
            <w:r w:rsidRPr="00264239">
              <w:rPr>
                <w:b/>
                <w:lang w:val="sq-AL"/>
              </w:rPr>
              <w:t>56</w:t>
            </w:r>
          </w:p>
        </w:tc>
      </w:tr>
      <w:tr w:rsidR="00FD720C" w:rsidRPr="00264239" w14:paraId="5E0B07F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6"/>
        </w:trPr>
        <w:tc>
          <w:tcPr>
            <w:tcW w:w="12964" w:type="dxa"/>
            <w:gridSpan w:val="3"/>
          </w:tcPr>
          <w:p w14:paraId="2188C197" w14:textId="26F46114" w:rsidR="00FD720C" w:rsidRPr="00264239" w:rsidRDefault="00F323CC">
            <w:pPr>
              <w:pStyle w:val="TableParagraph"/>
              <w:spacing w:before="33"/>
              <w:ind w:left="105"/>
              <w:rPr>
                <w:b/>
                <w:lang w:val="sq-AL"/>
              </w:rPr>
            </w:pPr>
            <w:r w:rsidRPr="00264239">
              <w:rPr>
                <w:b/>
                <w:lang w:val="sq-AL"/>
              </w:rPr>
              <w:lastRenderedPageBreak/>
              <w:t>Rezultatet nga mësimi</w:t>
            </w:r>
          </w:p>
          <w:p w14:paraId="16777874" w14:textId="6BF95A41" w:rsidR="00FD720C" w:rsidRPr="00264239" w:rsidRDefault="00F323CC">
            <w:pPr>
              <w:pStyle w:val="TableParagraph"/>
              <w:spacing w:before="58"/>
              <w:ind w:left="105"/>
              <w:rPr>
                <w:lang w:val="sq-AL"/>
              </w:rPr>
            </w:pPr>
            <w:r w:rsidRPr="00264239">
              <w:rPr>
                <w:lang w:val="sq-AL"/>
              </w:rPr>
              <w:t>Nxënësi/nxënësja do të aftësohen t’i:</w:t>
            </w:r>
          </w:p>
          <w:p w14:paraId="0054AF45" w14:textId="57984C05" w:rsidR="00FD720C" w:rsidRPr="00264239" w:rsidRDefault="00F323CC">
            <w:pPr>
              <w:pStyle w:val="TableParagraph"/>
              <w:numPr>
                <w:ilvl w:val="0"/>
                <w:numId w:val="11"/>
              </w:numPr>
              <w:tabs>
                <w:tab w:val="left" w:pos="812"/>
              </w:tabs>
              <w:spacing w:before="95"/>
              <w:ind w:hanging="361"/>
              <w:rPr>
                <w:lang w:val="sq-AL"/>
              </w:rPr>
            </w:pPr>
            <w:r w:rsidRPr="00264239">
              <w:rPr>
                <w:lang w:val="sq-AL"/>
              </w:rPr>
              <w:t>Dallojnë lojërat sportive: hendboll,</w:t>
            </w:r>
            <w:r w:rsidRPr="00264239">
              <w:rPr>
                <w:spacing w:val="-4"/>
                <w:lang w:val="sq-AL"/>
              </w:rPr>
              <w:t xml:space="preserve"> basketboll</w:t>
            </w:r>
            <w:r w:rsidRPr="00264239">
              <w:rPr>
                <w:lang w:val="sq-AL"/>
              </w:rPr>
              <w:t>,</w:t>
            </w:r>
            <w:r w:rsidRPr="00264239">
              <w:rPr>
                <w:spacing w:val="-3"/>
                <w:lang w:val="sq-AL"/>
              </w:rPr>
              <w:t xml:space="preserve"> volejboll dhe futboll</w:t>
            </w:r>
          </w:p>
          <w:p w14:paraId="6CCB9367" w14:textId="27A36B87" w:rsidR="00F323CC" w:rsidRPr="00264239" w:rsidRDefault="00F323CC">
            <w:pPr>
              <w:pStyle w:val="TableParagraph"/>
              <w:numPr>
                <w:ilvl w:val="0"/>
                <w:numId w:val="11"/>
              </w:numPr>
              <w:tabs>
                <w:tab w:val="left" w:pos="812"/>
              </w:tabs>
              <w:spacing w:before="21" w:line="367" w:lineRule="auto"/>
              <w:ind w:left="108" w:right="4996" w:firstLine="343"/>
              <w:rPr>
                <w:lang w:val="sq-AL"/>
              </w:rPr>
            </w:pPr>
            <w:r w:rsidRPr="00264239">
              <w:rPr>
                <w:lang w:val="sq-AL"/>
              </w:rPr>
              <w:t xml:space="preserve">Merr pjesë në luajtjen e lojërave sportive, duke </w:t>
            </w:r>
            <w:r w:rsidR="00193FE2">
              <w:rPr>
                <w:lang w:val="sq-AL"/>
              </w:rPr>
              <w:t>i</w:t>
            </w:r>
            <w:r w:rsidRPr="00264239">
              <w:rPr>
                <w:lang w:val="sq-AL"/>
              </w:rPr>
              <w:t xml:space="preserve"> respektuar rregullat bazike.</w:t>
            </w:r>
            <w:r w:rsidRPr="00264239">
              <w:rPr>
                <w:spacing w:val="-47"/>
                <w:lang w:val="sq-AL"/>
              </w:rPr>
              <w:t xml:space="preserve"> </w:t>
            </w:r>
          </w:p>
          <w:p w14:paraId="4BD4953A" w14:textId="68DA8566" w:rsidR="00FD720C" w:rsidRPr="00264239" w:rsidRDefault="00F323CC" w:rsidP="00F323CC">
            <w:pPr>
              <w:pStyle w:val="TableParagraph"/>
              <w:tabs>
                <w:tab w:val="left" w:pos="812"/>
              </w:tabs>
              <w:spacing w:before="21" w:line="367" w:lineRule="auto"/>
              <w:ind w:left="108" w:right="4996"/>
              <w:rPr>
                <w:lang w:val="sq-AL"/>
              </w:rPr>
            </w:pPr>
            <w:r w:rsidRPr="00264239">
              <w:rPr>
                <w:lang w:val="sq-AL"/>
              </w:rPr>
              <w:t>Nxënësi/nxënësja do të:</w:t>
            </w:r>
          </w:p>
          <w:p w14:paraId="356D9D87" w14:textId="0E4B720B" w:rsidR="00FD720C" w:rsidRPr="00264239" w:rsidRDefault="00F323CC">
            <w:pPr>
              <w:pStyle w:val="TableParagraph"/>
              <w:numPr>
                <w:ilvl w:val="0"/>
                <w:numId w:val="11"/>
              </w:numPr>
              <w:tabs>
                <w:tab w:val="left" w:pos="861"/>
                <w:tab w:val="left" w:pos="862"/>
              </w:tabs>
              <w:spacing w:before="0" w:line="217" w:lineRule="exact"/>
              <w:ind w:left="861" w:hanging="411"/>
              <w:rPr>
                <w:lang w:val="sq-AL"/>
              </w:rPr>
            </w:pPr>
            <w:r w:rsidRPr="00264239">
              <w:rPr>
                <w:lang w:val="sq-AL"/>
              </w:rPr>
              <w:t>Zhvillojë frymë ekipore</w:t>
            </w:r>
          </w:p>
          <w:p w14:paraId="49410288" w14:textId="29FD5313" w:rsidR="00FD720C" w:rsidRPr="00264239" w:rsidRDefault="00F323CC">
            <w:pPr>
              <w:pStyle w:val="TableParagraph"/>
              <w:numPr>
                <w:ilvl w:val="0"/>
                <w:numId w:val="11"/>
              </w:numPr>
              <w:tabs>
                <w:tab w:val="left" w:pos="812"/>
              </w:tabs>
              <w:spacing w:before="22"/>
              <w:ind w:hanging="361"/>
              <w:rPr>
                <w:lang w:val="sq-AL"/>
              </w:rPr>
            </w:pPr>
            <w:r w:rsidRPr="00264239">
              <w:rPr>
                <w:lang w:val="sq-AL"/>
              </w:rPr>
              <w:t xml:space="preserve">Jetë </w:t>
            </w:r>
            <w:r w:rsidR="00FF020F">
              <w:rPr>
                <w:lang w:val="sq-AL"/>
              </w:rPr>
              <w:t>i</w:t>
            </w:r>
            <w:r w:rsidRPr="00264239">
              <w:rPr>
                <w:lang w:val="sq-AL"/>
              </w:rPr>
              <w:t xml:space="preserve"> vetëdijshëm për nevojën nga fer – plej veprimin gjatë kohës së lojërave sportive</w:t>
            </w:r>
          </w:p>
        </w:tc>
      </w:tr>
      <w:tr w:rsidR="00FD720C" w:rsidRPr="00264239" w14:paraId="0B70908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5401" w:type="dxa"/>
            <w:gridSpan w:val="2"/>
            <w:tcBorders>
              <w:bottom w:val="dashSmallGap" w:sz="4" w:space="0" w:color="000000"/>
            </w:tcBorders>
          </w:tcPr>
          <w:p w14:paraId="683DE33A" w14:textId="17C65D85" w:rsidR="00FD720C" w:rsidRPr="00264239" w:rsidRDefault="00F323CC">
            <w:pPr>
              <w:pStyle w:val="TableParagraph"/>
              <w:spacing w:before="31"/>
              <w:ind w:left="105"/>
              <w:rPr>
                <w:b/>
                <w:lang w:val="sq-AL"/>
              </w:rPr>
            </w:pPr>
            <w:r w:rsidRPr="00264239">
              <w:rPr>
                <w:b/>
                <w:lang w:val="sq-AL"/>
              </w:rPr>
              <w:t xml:space="preserve">Përmbajtjet </w:t>
            </w:r>
            <w:r w:rsidRPr="00264239">
              <w:rPr>
                <w:b/>
                <w:spacing w:val="-4"/>
                <w:lang w:val="sq-AL"/>
              </w:rPr>
              <w:t xml:space="preserve"> </w:t>
            </w:r>
            <w:r w:rsidRPr="00264239">
              <w:rPr>
                <w:b/>
                <w:lang w:val="sq-AL"/>
              </w:rPr>
              <w:t>(dhe nocionet)</w:t>
            </w:r>
          </w:p>
        </w:tc>
        <w:tc>
          <w:tcPr>
            <w:tcW w:w="7563" w:type="dxa"/>
            <w:tcBorders>
              <w:bottom w:val="dashSmallGap" w:sz="4" w:space="0" w:color="000000"/>
            </w:tcBorders>
          </w:tcPr>
          <w:p w14:paraId="29430702" w14:textId="4598521B" w:rsidR="00FD720C" w:rsidRPr="00264239" w:rsidRDefault="00F323CC">
            <w:pPr>
              <w:pStyle w:val="TableParagraph"/>
              <w:spacing w:before="31"/>
              <w:ind w:left="110"/>
              <w:rPr>
                <w:b/>
                <w:lang w:val="sq-AL"/>
              </w:rPr>
            </w:pPr>
            <w:r w:rsidRPr="00264239">
              <w:rPr>
                <w:b/>
                <w:lang w:val="sq-AL"/>
              </w:rPr>
              <w:t>Standardet e vlerësimit</w:t>
            </w:r>
          </w:p>
        </w:tc>
      </w:tr>
      <w:tr w:rsidR="00FD720C" w:rsidRPr="00264239" w14:paraId="39E734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2"/>
        </w:trPr>
        <w:tc>
          <w:tcPr>
            <w:tcW w:w="5401" w:type="dxa"/>
            <w:gridSpan w:val="2"/>
            <w:tcBorders>
              <w:top w:val="dashSmallGap" w:sz="4" w:space="0" w:color="000000"/>
              <w:bottom w:val="dashSmallGap" w:sz="4" w:space="0" w:color="000000"/>
            </w:tcBorders>
          </w:tcPr>
          <w:p w14:paraId="78653261" w14:textId="2FB4BD64" w:rsidR="00FD720C" w:rsidRPr="00264239" w:rsidRDefault="00F323CC">
            <w:pPr>
              <w:pStyle w:val="TableParagraph"/>
              <w:spacing w:before="36"/>
              <w:ind w:left="108"/>
              <w:rPr>
                <w:b/>
                <w:lang w:val="sq-AL"/>
              </w:rPr>
            </w:pPr>
            <w:r w:rsidRPr="00264239">
              <w:rPr>
                <w:b/>
                <w:lang w:val="sq-AL"/>
              </w:rPr>
              <w:t>Hendbolli</w:t>
            </w:r>
          </w:p>
          <w:p w14:paraId="4302222D" w14:textId="1DD6377B" w:rsidR="00D9237D" w:rsidRPr="00264239" w:rsidRDefault="00D9237D" w:rsidP="00D9237D">
            <w:pPr>
              <w:pStyle w:val="TableParagraph"/>
              <w:numPr>
                <w:ilvl w:val="0"/>
                <w:numId w:val="10"/>
              </w:numPr>
              <w:tabs>
                <w:tab w:val="left" w:pos="828"/>
                <w:tab w:val="left" w:pos="829"/>
              </w:tabs>
              <w:spacing w:before="10"/>
              <w:rPr>
                <w:lang w:val="sq-AL"/>
              </w:rPr>
            </w:pPr>
            <w:r w:rsidRPr="00264239">
              <w:rPr>
                <w:lang w:val="sq-AL"/>
              </w:rPr>
              <w:t>Pozicionet bazë të hendbollit (paralel dhe diagonal).</w:t>
            </w:r>
          </w:p>
          <w:p w14:paraId="43E5F423" w14:textId="2D6DACBA" w:rsidR="00D9237D" w:rsidRPr="00264239" w:rsidRDefault="00D9237D" w:rsidP="00D9237D">
            <w:pPr>
              <w:pStyle w:val="TableParagraph"/>
              <w:numPr>
                <w:ilvl w:val="0"/>
                <w:numId w:val="10"/>
              </w:numPr>
              <w:tabs>
                <w:tab w:val="left" w:pos="828"/>
                <w:tab w:val="left" w:pos="829"/>
              </w:tabs>
              <w:spacing w:before="10"/>
              <w:rPr>
                <w:lang w:val="sq-AL"/>
              </w:rPr>
            </w:pPr>
            <w:r w:rsidRPr="00264239">
              <w:rPr>
                <w:lang w:val="sq-AL"/>
              </w:rPr>
              <w:t>Kapja/marrja dhe pasimi bazë i topit (në lartësinë e gjoksit, kokës dhe kërdhokulla</w:t>
            </w:r>
            <w:r w:rsidR="00193FE2">
              <w:rPr>
                <w:lang w:val="sq-AL"/>
              </w:rPr>
              <w:t>ve</w:t>
            </w:r>
            <w:r w:rsidRPr="00264239">
              <w:rPr>
                <w:lang w:val="sq-AL"/>
              </w:rPr>
              <w:t>).</w:t>
            </w:r>
          </w:p>
          <w:p w14:paraId="67D3A9BF" w14:textId="0F6C495B" w:rsidR="00D9237D" w:rsidRPr="00264239" w:rsidRDefault="00D9237D" w:rsidP="00D9237D">
            <w:pPr>
              <w:pStyle w:val="TableParagraph"/>
              <w:numPr>
                <w:ilvl w:val="0"/>
                <w:numId w:val="10"/>
              </w:numPr>
              <w:tabs>
                <w:tab w:val="left" w:pos="828"/>
                <w:tab w:val="left" w:pos="829"/>
              </w:tabs>
              <w:spacing w:before="10"/>
              <w:rPr>
                <w:lang w:val="sq-AL"/>
              </w:rPr>
            </w:pPr>
            <w:r w:rsidRPr="00264239">
              <w:rPr>
                <w:lang w:val="sq-AL"/>
              </w:rPr>
              <w:t xml:space="preserve">Trajtimi bazë i hendbollit (në </w:t>
            </w:r>
            <w:r w:rsidR="00275919" w:rsidRPr="00264239">
              <w:rPr>
                <w:lang w:val="sq-AL"/>
              </w:rPr>
              <w:t>vend</w:t>
            </w:r>
            <w:r w:rsidRPr="00264239">
              <w:rPr>
                <w:lang w:val="sq-AL"/>
              </w:rPr>
              <w:t xml:space="preserve"> dhe në këmbë).</w:t>
            </w:r>
          </w:p>
          <w:p w14:paraId="007B9282" w14:textId="057080F8" w:rsidR="00FD720C" w:rsidRPr="00264239" w:rsidRDefault="00D9237D" w:rsidP="00D9237D">
            <w:pPr>
              <w:pStyle w:val="TableParagraph"/>
              <w:numPr>
                <w:ilvl w:val="0"/>
                <w:numId w:val="10"/>
              </w:numPr>
              <w:tabs>
                <w:tab w:val="left" w:pos="828"/>
                <w:tab w:val="left" w:pos="829"/>
              </w:tabs>
              <w:spacing w:before="10"/>
              <w:rPr>
                <w:lang w:val="sq-AL"/>
              </w:rPr>
            </w:pPr>
            <w:r w:rsidRPr="00264239">
              <w:rPr>
                <w:lang w:val="sq-AL"/>
              </w:rPr>
              <w:t>Goditje bazë (goditje) në portë.</w:t>
            </w:r>
          </w:p>
        </w:tc>
        <w:tc>
          <w:tcPr>
            <w:tcW w:w="7563" w:type="dxa"/>
            <w:tcBorders>
              <w:top w:val="dashSmallGap" w:sz="4" w:space="0" w:color="000000"/>
              <w:bottom w:val="dashSmallGap" w:sz="4" w:space="0" w:color="000000"/>
            </w:tcBorders>
          </w:tcPr>
          <w:p w14:paraId="7F365AD2" w14:textId="3F1EF815" w:rsidR="00275919" w:rsidRPr="00264239" w:rsidRDefault="00275919" w:rsidP="00275919">
            <w:pPr>
              <w:pStyle w:val="TableParagraph"/>
              <w:tabs>
                <w:tab w:val="left" w:pos="486"/>
                <w:tab w:val="left" w:pos="487"/>
              </w:tabs>
              <w:spacing w:before="22"/>
              <w:rPr>
                <w:lang w:val="sq-AL"/>
              </w:rPr>
            </w:pPr>
            <w:r w:rsidRPr="00264239">
              <w:rPr>
                <w:lang w:val="sq-AL"/>
              </w:rPr>
              <w:t>• Vendoset dhe zbatohet në vend një qëndrim bazë hendbolli paralele dhe diagonale.</w:t>
            </w:r>
          </w:p>
          <w:p w14:paraId="634715A9" w14:textId="77777777" w:rsidR="00275919" w:rsidRPr="00264239" w:rsidRDefault="00275919" w:rsidP="00275919">
            <w:pPr>
              <w:pStyle w:val="TableParagraph"/>
              <w:tabs>
                <w:tab w:val="left" w:pos="486"/>
                <w:tab w:val="left" w:pos="487"/>
              </w:tabs>
              <w:spacing w:before="22"/>
              <w:rPr>
                <w:lang w:val="sq-AL"/>
              </w:rPr>
            </w:pPr>
            <w:r w:rsidRPr="00264239">
              <w:rPr>
                <w:lang w:val="sq-AL"/>
              </w:rPr>
              <w:t>• Vendoset në mënyrë të përshtatshme gjatë kryerjes së kapjes/marrjes dhe pasimit të topit në një vend në lartësinë e gjoksit.</w:t>
            </w:r>
          </w:p>
          <w:p w14:paraId="3916D979" w14:textId="77777777" w:rsidR="00275919" w:rsidRPr="00264239" w:rsidRDefault="00275919" w:rsidP="00275919">
            <w:pPr>
              <w:pStyle w:val="TableParagraph"/>
              <w:tabs>
                <w:tab w:val="left" w:pos="486"/>
                <w:tab w:val="left" w:pos="487"/>
              </w:tabs>
              <w:spacing w:before="22"/>
              <w:rPr>
                <w:lang w:val="sq-AL"/>
              </w:rPr>
            </w:pPr>
            <w:r w:rsidRPr="00264239">
              <w:rPr>
                <w:lang w:val="sq-AL"/>
              </w:rPr>
              <w:t>• Kryen një lëvizje të drejtë me top në vend dhe ecje.</w:t>
            </w:r>
          </w:p>
          <w:p w14:paraId="03F06F37" w14:textId="3CA1D212" w:rsidR="00FD720C" w:rsidRPr="00264239" w:rsidRDefault="00275919" w:rsidP="00275919">
            <w:pPr>
              <w:pStyle w:val="TableParagraph"/>
              <w:tabs>
                <w:tab w:val="left" w:pos="486"/>
                <w:tab w:val="left" w:pos="487"/>
              </w:tabs>
              <w:spacing w:before="22"/>
              <w:rPr>
                <w:lang w:val="sq-AL"/>
              </w:rPr>
            </w:pPr>
            <w:r w:rsidRPr="00264239">
              <w:rPr>
                <w:lang w:val="sq-AL"/>
              </w:rPr>
              <w:t>• Kryen teknikën bazë të gjuajtjes së golit nga vendi.</w:t>
            </w:r>
          </w:p>
        </w:tc>
      </w:tr>
      <w:tr w:rsidR="00FD720C" w:rsidRPr="00264239" w14:paraId="22AE016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6"/>
        </w:trPr>
        <w:tc>
          <w:tcPr>
            <w:tcW w:w="5401" w:type="dxa"/>
            <w:gridSpan w:val="2"/>
            <w:tcBorders>
              <w:top w:val="dashSmallGap" w:sz="4" w:space="0" w:color="000000"/>
              <w:bottom w:val="dashSmallGap" w:sz="4" w:space="0" w:color="000000"/>
            </w:tcBorders>
          </w:tcPr>
          <w:p w14:paraId="75CD2A1B" w14:textId="45FA00E7" w:rsidR="00FD720C" w:rsidRPr="00264239" w:rsidRDefault="008467E1">
            <w:pPr>
              <w:pStyle w:val="TableParagraph"/>
              <w:spacing w:before="36"/>
              <w:ind w:left="91"/>
              <w:rPr>
                <w:b/>
                <w:lang w:val="sq-AL"/>
              </w:rPr>
            </w:pPr>
            <w:r w:rsidRPr="00264239">
              <w:rPr>
                <w:b/>
                <w:lang w:val="sq-AL"/>
              </w:rPr>
              <w:t xml:space="preserve">Basketbolli </w:t>
            </w:r>
          </w:p>
          <w:p w14:paraId="11DC66E7" w14:textId="77777777" w:rsidR="00EC09F6" w:rsidRPr="00264239" w:rsidRDefault="00EC09F6" w:rsidP="00EC09F6">
            <w:pPr>
              <w:pStyle w:val="TableParagraph"/>
              <w:numPr>
                <w:ilvl w:val="0"/>
                <w:numId w:val="8"/>
              </w:numPr>
              <w:tabs>
                <w:tab w:val="left" w:pos="828"/>
                <w:tab w:val="left" w:pos="829"/>
              </w:tabs>
              <w:spacing w:before="10"/>
              <w:rPr>
                <w:lang w:val="sq-AL"/>
              </w:rPr>
            </w:pPr>
            <w:r w:rsidRPr="00264239">
              <w:rPr>
                <w:lang w:val="sq-AL"/>
              </w:rPr>
              <w:t>Qëndrimet bazë të basketbollit (paralele dhe diagonale).</w:t>
            </w:r>
          </w:p>
          <w:p w14:paraId="4F64768C" w14:textId="00262C56" w:rsidR="00EC09F6" w:rsidRPr="00264239" w:rsidRDefault="00EC09F6" w:rsidP="00EC09F6">
            <w:pPr>
              <w:pStyle w:val="TableParagraph"/>
              <w:numPr>
                <w:ilvl w:val="0"/>
                <w:numId w:val="8"/>
              </w:numPr>
              <w:tabs>
                <w:tab w:val="left" w:pos="828"/>
                <w:tab w:val="left" w:pos="829"/>
              </w:tabs>
              <w:spacing w:before="10"/>
              <w:rPr>
                <w:lang w:val="sq-AL"/>
              </w:rPr>
            </w:pPr>
            <w:r w:rsidRPr="00264239">
              <w:rPr>
                <w:lang w:val="sq-AL"/>
              </w:rPr>
              <w:t>-Kapja/marrja dhe pasimi bazë i topit (në lartësi të gjoksit, kokës dhe mbi kokë).</w:t>
            </w:r>
          </w:p>
          <w:p w14:paraId="5C24AF66" w14:textId="726B3399" w:rsidR="00EC09F6" w:rsidRPr="00264239" w:rsidRDefault="00EC09F6" w:rsidP="00EC09F6">
            <w:pPr>
              <w:pStyle w:val="TableParagraph"/>
              <w:numPr>
                <w:ilvl w:val="0"/>
                <w:numId w:val="8"/>
              </w:numPr>
              <w:tabs>
                <w:tab w:val="left" w:pos="828"/>
                <w:tab w:val="left" w:pos="829"/>
              </w:tabs>
              <w:spacing w:before="10"/>
              <w:rPr>
                <w:lang w:val="sq-AL"/>
              </w:rPr>
            </w:pPr>
            <w:r w:rsidRPr="00264239">
              <w:rPr>
                <w:lang w:val="sq-AL"/>
              </w:rPr>
              <w:t>Driblime bazë të basketbollit me (djathtas dhe majtas).</w:t>
            </w:r>
          </w:p>
          <w:p w14:paraId="6340376B" w14:textId="500AC4E0" w:rsidR="00FD720C" w:rsidRPr="00264239" w:rsidRDefault="00EC09F6" w:rsidP="00EC09F6">
            <w:pPr>
              <w:pStyle w:val="TableParagraph"/>
              <w:numPr>
                <w:ilvl w:val="0"/>
                <w:numId w:val="8"/>
              </w:numPr>
              <w:tabs>
                <w:tab w:val="left" w:pos="828"/>
                <w:tab w:val="left" w:pos="829"/>
              </w:tabs>
              <w:spacing w:before="10"/>
              <w:rPr>
                <w:lang w:val="sq-AL"/>
              </w:rPr>
            </w:pPr>
            <w:r w:rsidRPr="00264239">
              <w:rPr>
                <w:lang w:val="sq-AL"/>
              </w:rPr>
              <w:t>Gjuajtje bazë në kosh.</w:t>
            </w:r>
          </w:p>
        </w:tc>
        <w:tc>
          <w:tcPr>
            <w:tcW w:w="7563" w:type="dxa"/>
            <w:tcBorders>
              <w:top w:val="dashSmallGap" w:sz="4" w:space="0" w:color="000000"/>
              <w:bottom w:val="dashSmallGap" w:sz="4" w:space="0" w:color="000000"/>
            </w:tcBorders>
          </w:tcPr>
          <w:p w14:paraId="60CD4E3F" w14:textId="50DBA277" w:rsidR="00B02A16" w:rsidRPr="00264239" w:rsidRDefault="00B02A16" w:rsidP="00B02A16">
            <w:pPr>
              <w:pStyle w:val="TableParagraph"/>
              <w:tabs>
                <w:tab w:val="left" w:pos="443"/>
                <w:tab w:val="left" w:pos="444"/>
              </w:tabs>
              <w:spacing w:before="22" w:line="256" w:lineRule="auto"/>
              <w:ind w:left="443" w:right="620"/>
              <w:rPr>
                <w:lang w:val="sq-AL"/>
              </w:rPr>
            </w:pPr>
            <w:r w:rsidRPr="00264239">
              <w:rPr>
                <w:lang w:val="sq-AL"/>
              </w:rPr>
              <w:t>• Vendos dhe zbaton një qëndrim bazë basketbolli paralel dhe diagonal në vend.</w:t>
            </w:r>
          </w:p>
          <w:p w14:paraId="3F3FB4BB" w14:textId="77777777" w:rsidR="00B02A16" w:rsidRPr="00264239" w:rsidRDefault="00B02A16" w:rsidP="00B02A16">
            <w:pPr>
              <w:pStyle w:val="TableParagraph"/>
              <w:tabs>
                <w:tab w:val="left" w:pos="443"/>
                <w:tab w:val="left" w:pos="444"/>
              </w:tabs>
              <w:spacing w:before="22" w:line="256" w:lineRule="auto"/>
              <w:ind w:left="443" w:right="620"/>
              <w:rPr>
                <w:lang w:val="sq-AL"/>
              </w:rPr>
            </w:pPr>
            <w:r w:rsidRPr="00264239">
              <w:rPr>
                <w:lang w:val="sq-AL"/>
              </w:rPr>
              <w:t>• Është vendosur siç duhet gjatë kryerjes së kapjes/marrjes dhe pasimit të topit në një vend në lartësinë e gjoksit.</w:t>
            </w:r>
          </w:p>
          <w:p w14:paraId="0A054EB7" w14:textId="77777777" w:rsidR="00B02A16" w:rsidRPr="00264239" w:rsidRDefault="00B02A16" w:rsidP="00B02A16">
            <w:pPr>
              <w:pStyle w:val="TableParagraph"/>
              <w:tabs>
                <w:tab w:val="left" w:pos="443"/>
                <w:tab w:val="left" w:pos="444"/>
              </w:tabs>
              <w:spacing w:before="22" w:line="256" w:lineRule="auto"/>
              <w:ind w:left="443" w:right="620"/>
              <w:rPr>
                <w:lang w:val="sq-AL"/>
              </w:rPr>
            </w:pPr>
            <w:r w:rsidRPr="00264239">
              <w:rPr>
                <w:lang w:val="sq-AL"/>
              </w:rPr>
              <w:t>• Kryen një lëvizje të drejtë me top në vend dhe ecje.</w:t>
            </w:r>
          </w:p>
          <w:p w14:paraId="54177345" w14:textId="54B697CF" w:rsidR="00FD720C" w:rsidRPr="00264239" w:rsidRDefault="00B02A16" w:rsidP="00B02A16">
            <w:pPr>
              <w:pStyle w:val="TableParagraph"/>
              <w:tabs>
                <w:tab w:val="left" w:pos="443"/>
                <w:tab w:val="left" w:pos="444"/>
              </w:tabs>
              <w:spacing w:before="22" w:line="256" w:lineRule="auto"/>
              <w:ind w:left="443" w:right="620"/>
              <w:rPr>
                <w:lang w:val="sq-AL"/>
              </w:rPr>
            </w:pPr>
            <w:r w:rsidRPr="00264239">
              <w:rPr>
                <w:lang w:val="sq-AL"/>
              </w:rPr>
              <w:t xml:space="preserve">• </w:t>
            </w:r>
            <w:r w:rsidR="0054470E" w:rsidRPr="00264239">
              <w:rPr>
                <w:lang w:val="sq-AL"/>
              </w:rPr>
              <w:t>Realizon</w:t>
            </w:r>
            <w:r w:rsidRPr="00264239">
              <w:rPr>
                <w:lang w:val="sq-AL"/>
              </w:rPr>
              <w:t xml:space="preserve"> teknikën bazë të gjuajtjes </w:t>
            </w:r>
            <w:r w:rsidR="0054470E" w:rsidRPr="00264239">
              <w:rPr>
                <w:lang w:val="sq-AL"/>
              </w:rPr>
              <w:t>në një kosh të vendosur më</w:t>
            </w:r>
            <w:r w:rsidRPr="00264239">
              <w:rPr>
                <w:lang w:val="sq-AL"/>
              </w:rPr>
              <w:t xml:space="preserve"> ulët.</w:t>
            </w:r>
          </w:p>
        </w:tc>
      </w:tr>
    </w:tbl>
    <w:p w14:paraId="08796088" w14:textId="77777777" w:rsidR="00FD720C" w:rsidRPr="00264239" w:rsidRDefault="00FD720C">
      <w:pPr>
        <w:spacing w:line="256" w:lineRule="auto"/>
        <w:rPr>
          <w:lang w:val="sq-AL"/>
        </w:rPr>
        <w:sectPr w:rsidR="00FD720C" w:rsidRPr="00264239">
          <w:pgSz w:w="15840" w:h="12240" w:orient="landscape"/>
          <w:pgMar w:top="820" w:right="920" w:bottom="1160" w:left="660" w:header="0" w:footer="978" w:gutter="0"/>
          <w:cols w:space="720"/>
        </w:sectPr>
      </w:pPr>
    </w:p>
    <w:tbl>
      <w:tblPr>
        <w:tblW w:w="0" w:type="auto"/>
        <w:tblInd w:w="790"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401"/>
        <w:gridCol w:w="7563"/>
      </w:tblGrid>
      <w:tr w:rsidR="00FD720C" w:rsidRPr="00264239" w14:paraId="6F449155" w14:textId="77777777">
        <w:trPr>
          <w:trHeight w:val="1960"/>
        </w:trPr>
        <w:tc>
          <w:tcPr>
            <w:tcW w:w="5401" w:type="dxa"/>
            <w:tcBorders>
              <w:left w:val="single" w:sz="4" w:space="0" w:color="000000"/>
              <w:right w:val="single" w:sz="4" w:space="0" w:color="000000"/>
            </w:tcBorders>
          </w:tcPr>
          <w:p w14:paraId="33790225" w14:textId="45ED3EE0" w:rsidR="00FD720C" w:rsidRPr="00264239" w:rsidRDefault="00E4407F">
            <w:pPr>
              <w:pStyle w:val="TableParagraph"/>
              <w:spacing w:before="36"/>
              <w:ind w:left="91"/>
              <w:rPr>
                <w:b/>
                <w:lang w:val="sq-AL"/>
              </w:rPr>
            </w:pPr>
            <w:r w:rsidRPr="00264239">
              <w:rPr>
                <w:b/>
                <w:lang w:val="sq-AL"/>
              </w:rPr>
              <w:lastRenderedPageBreak/>
              <w:t>Volejbolli</w:t>
            </w:r>
          </w:p>
          <w:p w14:paraId="43CC7BC2" w14:textId="78199388" w:rsidR="002828B3" w:rsidRPr="00264239" w:rsidRDefault="002828B3" w:rsidP="002828B3">
            <w:pPr>
              <w:pStyle w:val="TableParagraph"/>
              <w:numPr>
                <w:ilvl w:val="0"/>
                <w:numId w:val="6"/>
              </w:numPr>
              <w:tabs>
                <w:tab w:val="left" w:pos="828"/>
                <w:tab w:val="left" w:pos="829"/>
              </w:tabs>
              <w:spacing w:before="13"/>
              <w:rPr>
                <w:lang w:val="sq-AL"/>
              </w:rPr>
            </w:pPr>
            <w:r w:rsidRPr="00264239">
              <w:rPr>
                <w:lang w:val="sq-AL"/>
              </w:rPr>
              <w:t>Pozicionet bazë të volejbollit (paralele dhe diagonale).</w:t>
            </w:r>
          </w:p>
          <w:p w14:paraId="16B487D6" w14:textId="5AFEB1F3" w:rsidR="002828B3" w:rsidRPr="00264239" w:rsidRDefault="002828B3" w:rsidP="002828B3">
            <w:pPr>
              <w:pStyle w:val="TableParagraph"/>
              <w:numPr>
                <w:ilvl w:val="0"/>
                <w:numId w:val="6"/>
              </w:numPr>
              <w:tabs>
                <w:tab w:val="left" w:pos="828"/>
                <w:tab w:val="left" w:pos="829"/>
              </w:tabs>
              <w:spacing w:before="13"/>
              <w:rPr>
                <w:lang w:val="sq-AL"/>
              </w:rPr>
            </w:pPr>
            <w:r w:rsidRPr="00264239">
              <w:rPr>
                <w:lang w:val="sq-AL"/>
              </w:rPr>
              <w:t xml:space="preserve">Teknika bazë e </w:t>
            </w:r>
            <w:r w:rsidR="00804C20" w:rsidRPr="00264239">
              <w:rPr>
                <w:lang w:val="sq-AL"/>
              </w:rPr>
              <w:t xml:space="preserve">pasimit </w:t>
            </w:r>
            <w:r w:rsidRPr="00264239">
              <w:rPr>
                <w:lang w:val="sq-AL"/>
              </w:rPr>
              <w:t xml:space="preserve"> të topit me gishta dhe parakrah ("çekiç").</w:t>
            </w:r>
          </w:p>
          <w:p w14:paraId="0CE407E8" w14:textId="26CBE5B9" w:rsidR="00FD720C" w:rsidRPr="00264239" w:rsidRDefault="002828B3" w:rsidP="002828B3">
            <w:pPr>
              <w:pStyle w:val="TableParagraph"/>
              <w:numPr>
                <w:ilvl w:val="0"/>
                <w:numId w:val="6"/>
              </w:numPr>
              <w:tabs>
                <w:tab w:val="left" w:pos="828"/>
                <w:tab w:val="left" w:pos="829"/>
              </w:tabs>
              <w:spacing w:before="13"/>
              <w:rPr>
                <w:lang w:val="sq-AL"/>
              </w:rPr>
            </w:pPr>
            <w:r w:rsidRPr="00264239">
              <w:rPr>
                <w:lang w:val="sq-AL"/>
              </w:rPr>
              <w:t>Bazat e shërbimit (shërbimi shkollor).</w:t>
            </w:r>
          </w:p>
        </w:tc>
        <w:tc>
          <w:tcPr>
            <w:tcW w:w="7563" w:type="dxa"/>
            <w:tcBorders>
              <w:left w:val="single" w:sz="4" w:space="0" w:color="000000"/>
              <w:right w:val="single" w:sz="4" w:space="0" w:color="000000"/>
            </w:tcBorders>
          </w:tcPr>
          <w:p w14:paraId="302D5D6E" w14:textId="77777777" w:rsidR="00691B03" w:rsidRPr="00264239" w:rsidRDefault="00691B03" w:rsidP="00691B03">
            <w:pPr>
              <w:pStyle w:val="TableParagraph"/>
              <w:tabs>
                <w:tab w:val="left" w:pos="486"/>
                <w:tab w:val="left" w:pos="487"/>
              </w:tabs>
              <w:spacing w:before="46"/>
              <w:ind w:left="487"/>
              <w:rPr>
                <w:lang w:val="sq-AL"/>
              </w:rPr>
            </w:pPr>
            <w:r w:rsidRPr="00264239">
              <w:rPr>
                <w:lang w:val="sq-AL"/>
              </w:rPr>
              <w:t>• Vendoset dhe zbatohet një qëndrim bazë volejbolli paralel dhe diagonal.</w:t>
            </w:r>
          </w:p>
          <w:p w14:paraId="5765FFA1" w14:textId="610BEE4C" w:rsidR="00691B03" w:rsidRPr="00264239" w:rsidRDefault="00691B03" w:rsidP="00691B03">
            <w:pPr>
              <w:pStyle w:val="TableParagraph"/>
              <w:tabs>
                <w:tab w:val="left" w:pos="486"/>
                <w:tab w:val="left" w:pos="487"/>
              </w:tabs>
              <w:spacing w:before="46"/>
              <w:ind w:left="487"/>
              <w:rPr>
                <w:lang w:val="sq-AL"/>
              </w:rPr>
            </w:pPr>
            <w:r w:rsidRPr="00264239">
              <w:rPr>
                <w:lang w:val="sq-AL"/>
              </w:rPr>
              <w:t>• Kryen pasimin e topit me gishta dhe parakrah.</w:t>
            </w:r>
          </w:p>
          <w:p w14:paraId="645D6DA7" w14:textId="7FB8A54E" w:rsidR="00FD720C" w:rsidRPr="00264239" w:rsidRDefault="00691B03" w:rsidP="00691B03">
            <w:pPr>
              <w:pStyle w:val="TableParagraph"/>
              <w:tabs>
                <w:tab w:val="left" w:pos="486"/>
                <w:tab w:val="left" w:pos="487"/>
              </w:tabs>
              <w:spacing w:before="46"/>
              <w:ind w:left="487"/>
              <w:rPr>
                <w:lang w:val="sq-AL"/>
              </w:rPr>
            </w:pPr>
            <w:r w:rsidRPr="00264239">
              <w:rPr>
                <w:lang w:val="sq-AL"/>
              </w:rPr>
              <w:t xml:space="preserve">• Kryen shërbimin bazë të shkollës. </w:t>
            </w:r>
          </w:p>
        </w:tc>
      </w:tr>
      <w:tr w:rsidR="00FD720C" w:rsidRPr="00264239" w14:paraId="7B7A01A0" w14:textId="77777777">
        <w:trPr>
          <w:trHeight w:val="2109"/>
        </w:trPr>
        <w:tc>
          <w:tcPr>
            <w:tcW w:w="5401" w:type="dxa"/>
            <w:tcBorders>
              <w:left w:val="single" w:sz="4" w:space="0" w:color="000000"/>
              <w:bottom w:val="single" w:sz="4" w:space="0" w:color="000000"/>
              <w:right w:val="single" w:sz="4" w:space="0" w:color="000000"/>
            </w:tcBorders>
          </w:tcPr>
          <w:p w14:paraId="348858C6" w14:textId="73AE7C12" w:rsidR="00FD720C" w:rsidRPr="00264239" w:rsidRDefault="00E4407F">
            <w:pPr>
              <w:pStyle w:val="TableParagraph"/>
              <w:spacing w:before="36"/>
              <w:ind w:left="91"/>
              <w:rPr>
                <w:b/>
                <w:lang w:val="sq-AL"/>
              </w:rPr>
            </w:pPr>
            <w:r w:rsidRPr="00264239">
              <w:rPr>
                <w:b/>
                <w:lang w:val="sq-AL"/>
              </w:rPr>
              <w:t>Fudb</w:t>
            </w:r>
            <w:r w:rsidR="00193FE2">
              <w:rPr>
                <w:b/>
                <w:lang w:val="sq-AL"/>
              </w:rPr>
              <w:t>o</w:t>
            </w:r>
            <w:r w:rsidRPr="00264239">
              <w:rPr>
                <w:b/>
                <w:lang w:val="sq-AL"/>
              </w:rPr>
              <w:t>lli</w:t>
            </w:r>
          </w:p>
          <w:p w14:paraId="4B19D3C0" w14:textId="6028C60D" w:rsidR="003D0CED" w:rsidRPr="00264239" w:rsidRDefault="003D0CED" w:rsidP="003D0CED">
            <w:pPr>
              <w:pStyle w:val="TableParagraph"/>
              <w:numPr>
                <w:ilvl w:val="0"/>
                <w:numId w:val="4"/>
              </w:numPr>
              <w:tabs>
                <w:tab w:val="left" w:pos="828"/>
                <w:tab w:val="left" w:pos="829"/>
              </w:tabs>
              <w:spacing w:before="10" w:line="259" w:lineRule="auto"/>
              <w:ind w:right="103"/>
              <w:rPr>
                <w:lang w:val="sq-AL"/>
              </w:rPr>
            </w:pPr>
            <w:r w:rsidRPr="00264239">
              <w:rPr>
                <w:lang w:val="sq-AL"/>
              </w:rPr>
              <w:t>Pritja dhe pasimi bazë i topit (me pjesën e brendshme dhe të jashtme të këmbës).</w:t>
            </w:r>
          </w:p>
          <w:p w14:paraId="38DD3B6D" w14:textId="7F2456FE" w:rsidR="003D0CED" w:rsidRPr="00264239" w:rsidRDefault="003D0CED" w:rsidP="003D0CED">
            <w:pPr>
              <w:pStyle w:val="TableParagraph"/>
              <w:numPr>
                <w:ilvl w:val="0"/>
                <w:numId w:val="4"/>
              </w:numPr>
              <w:tabs>
                <w:tab w:val="left" w:pos="828"/>
                <w:tab w:val="left" w:pos="829"/>
              </w:tabs>
              <w:spacing w:before="10" w:line="259" w:lineRule="auto"/>
              <w:ind w:right="103"/>
              <w:rPr>
                <w:lang w:val="sq-AL"/>
              </w:rPr>
            </w:pPr>
            <w:r w:rsidRPr="00264239">
              <w:rPr>
                <w:lang w:val="sq-AL"/>
              </w:rPr>
              <w:t>Vrapim bazë futbolli (me pjesën e brendshme dhe të jashtme të këmbës).</w:t>
            </w:r>
          </w:p>
          <w:p w14:paraId="612A5752" w14:textId="09CBA07D" w:rsidR="00FD720C" w:rsidRPr="00264239" w:rsidRDefault="003D0CED" w:rsidP="003D0CED">
            <w:pPr>
              <w:pStyle w:val="TableParagraph"/>
              <w:numPr>
                <w:ilvl w:val="0"/>
                <w:numId w:val="4"/>
              </w:numPr>
              <w:tabs>
                <w:tab w:val="left" w:pos="828"/>
                <w:tab w:val="left" w:pos="829"/>
              </w:tabs>
              <w:spacing w:before="10" w:line="259" w:lineRule="auto"/>
              <w:ind w:right="103"/>
              <w:rPr>
                <w:lang w:val="sq-AL"/>
              </w:rPr>
            </w:pPr>
            <w:r w:rsidRPr="00264239">
              <w:rPr>
                <w:lang w:val="sq-AL"/>
              </w:rPr>
              <w:t>Goditje bazë (goditje) në portë me pjesën e brendshme të këmbës.</w:t>
            </w:r>
          </w:p>
        </w:tc>
        <w:tc>
          <w:tcPr>
            <w:tcW w:w="7563" w:type="dxa"/>
            <w:tcBorders>
              <w:left w:val="single" w:sz="4" w:space="0" w:color="000000"/>
              <w:bottom w:val="single" w:sz="4" w:space="0" w:color="000000"/>
              <w:right w:val="single" w:sz="4" w:space="0" w:color="000000"/>
            </w:tcBorders>
          </w:tcPr>
          <w:p w14:paraId="5380B5FD" w14:textId="4980A591" w:rsidR="00DC0B2B" w:rsidRPr="00264239" w:rsidRDefault="00DC0B2B" w:rsidP="00DC0B2B">
            <w:pPr>
              <w:pStyle w:val="TableParagraph"/>
              <w:numPr>
                <w:ilvl w:val="0"/>
                <w:numId w:val="3"/>
              </w:numPr>
              <w:tabs>
                <w:tab w:val="left" w:pos="486"/>
                <w:tab w:val="left" w:pos="487"/>
              </w:tabs>
              <w:spacing w:line="267" w:lineRule="exact"/>
              <w:rPr>
                <w:lang w:val="sq-AL"/>
              </w:rPr>
            </w:pPr>
            <w:r w:rsidRPr="00264239">
              <w:rPr>
                <w:lang w:val="sq-AL"/>
              </w:rPr>
              <w:t xml:space="preserve">Kryen marrjen dhe pasimin e topit në një vend me pjesën e brendshme dhe të jashtme të </w:t>
            </w:r>
            <w:r w:rsidR="00193FE2">
              <w:rPr>
                <w:lang w:val="sq-AL"/>
              </w:rPr>
              <w:t>shputës</w:t>
            </w:r>
            <w:r w:rsidRPr="00264239">
              <w:rPr>
                <w:lang w:val="sq-AL"/>
              </w:rPr>
              <w:t>.</w:t>
            </w:r>
          </w:p>
          <w:p w14:paraId="0BD29D8E" w14:textId="2F5F27C8" w:rsidR="00DC0B2B" w:rsidRPr="00264239" w:rsidRDefault="00B06922" w:rsidP="00DC0B2B">
            <w:pPr>
              <w:pStyle w:val="TableParagraph"/>
              <w:numPr>
                <w:ilvl w:val="0"/>
                <w:numId w:val="3"/>
              </w:numPr>
              <w:tabs>
                <w:tab w:val="left" w:pos="486"/>
                <w:tab w:val="left" w:pos="487"/>
              </w:tabs>
              <w:spacing w:line="267" w:lineRule="exact"/>
              <w:rPr>
                <w:lang w:val="sq-AL"/>
              </w:rPr>
            </w:pPr>
            <w:r>
              <w:rPr>
                <w:lang w:val="sq-AL"/>
              </w:rPr>
              <w:t xml:space="preserve">Bën pasimin e </w:t>
            </w:r>
            <w:r w:rsidR="00DC0B2B" w:rsidRPr="00264239">
              <w:rPr>
                <w:lang w:val="sq-AL"/>
              </w:rPr>
              <w:t>top</w:t>
            </w:r>
            <w:r>
              <w:rPr>
                <w:lang w:val="sq-AL"/>
              </w:rPr>
              <w:t xml:space="preserve">it në një vijë të drejtë të </w:t>
            </w:r>
            <w:r w:rsidR="00DC0B2B" w:rsidRPr="00264239">
              <w:rPr>
                <w:lang w:val="sq-AL"/>
              </w:rPr>
              <w:t>ecje</w:t>
            </w:r>
            <w:r>
              <w:rPr>
                <w:lang w:val="sq-AL"/>
              </w:rPr>
              <w:t>s</w:t>
            </w:r>
            <w:r w:rsidR="00DC0B2B" w:rsidRPr="00264239">
              <w:rPr>
                <w:lang w:val="sq-AL"/>
              </w:rPr>
              <w:t xml:space="preserve"> me pjesën e brendshme dhe të jashtme të këmbës.</w:t>
            </w:r>
          </w:p>
          <w:p w14:paraId="731EB105" w14:textId="4619AA9D" w:rsidR="00FD720C" w:rsidRPr="00264239" w:rsidRDefault="00B06922" w:rsidP="00DC0B2B">
            <w:pPr>
              <w:pStyle w:val="TableParagraph"/>
              <w:numPr>
                <w:ilvl w:val="0"/>
                <w:numId w:val="3"/>
              </w:numPr>
              <w:tabs>
                <w:tab w:val="left" w:pos="486"/>
                <w:tab w:val="left" w:pos="487"/>
              </w:tabs>
              <w:spacing w:before="0" w:line="267" w:lineRule="exact"/>
              <w:rPr>
                <w:lang w:val="sq-AL"/>
              </w:rPr>
            </w:pPr>
            <w:r>
              <w:rPr>
                <w:lang w:val="sq-AL"/>
              </w:rPr>
              <w:t xml:space="preserve">Ekzekuton </w:t>
            </w:r>
            <w:r w:rsidR="00DC0B2B" w:rsidRPr="00264239">
              <w:rPr>
                <w:lang w:val="sq-AL"/>
              </w:rPr>
              <w:t xml:space="preserve"> goditje</w:t>
            </w:r>
            <w:r>
              <w:rPr>
                <w:lang w:val="sq-AL"/>
              </w:rPr>
              <w:t>n e</w:t>
            </w:r>
            <w:r w:rsidR="00DC0B2B" w:rsidRPr="00264239">
              <w:rPr>
                <w:lang w:val="sq-AL"/>
              </w:rPr>
              <w:t xml:space="preserve"> goli</w:t>
            </w:r>
            <w:r>
              <w:rPr>
                <w:lang w:val="sq-AL"/>
              </w:rPr>
              <w:t>t</w:t>
            </w:r>
            <w:r w:rsidR="00DC0B2B" w:rsidRPr="00264239">
              <w:rPr>
                <w:lang w:val="sq-AL"/>
              </w:rPr>
              <w:t xml:space="preserve"> me pjesën e brendshme të këmbës.</w:t>
            </w:r>
          </w:p>
        </w:tc>
      </w:tr>
      <w:tr w:rsidR="00FD720C" w:rsidRPr="00264239" w14:paraId="0AABD1D7" w14:textId="77777777">
        <w:trPr>
          <w:trHeight w:val="5736"/>
        </w:trPr>
        <w:tc>
          <w:tcPr>
            <w:tcW w:w="12964" w:type="dxa"/>
            <w:gridSpan w:val="2"/>
            <w:tcBorders>
              <w:top w:val="single" w:sz="4" w:space="0" w:color="000000"/>
              <w:left w:val="single" w:sz="4" w:space="0" w:color="000000"/>
              <w:bottom w:val="single" w:sz="4" w:space="0" w:color="000000"/>
              <w:right w:val="single" w:sz="4" w:space="0" w:color="000000"/>
            </w:tcBorders>
          </w:tcPr>
          <w:p w14:paraId="5F642DD5" w14:textId="77777777" w:rsidR="004318F4" w:rsidRPr="000A7DFC" w:rsidRDefault="004318F4" w:rsidP="00A1112D">
            <w:pPr>
              <w:pStyle w:val="TableParagraph"/>
              <w:tabs>
                <w:tab w:val="left" w:pos="385"/>
              </w:tabs>
              <w:spacing w:before="43"/>
              <w:ind w:left="384"/>
              <w:rPr>
                <w:b/>
                <w:bCs/>
                <w:lang w:val="sq-AL"/>
              </w:rPr>
            </w:pPr>
            <w:r w:rsidRPr="000A7DFC">
              <w:rPr>
                <w:b/>
                <w:bCs/>
                <w:lang w:val="sq-AL"/>
              </w:rPr>
              <w:t>Shembuj aktivitetesh</w:t>
            </w:r>
          </w:p>
          <w:p w14:paraId="213F366C" w14:textId="3FA7E564"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qëndrimet bazë të hendbollit në vend dhe lëvizje.</w:t>
            </w:r>
          </w:p>
          <w:p w14:paraId="1117923F" w14:textId="347C1F13"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teknikën e mbajtjes së topit në qëndrime bazë (mbajtja e topit me dy dhe një dorë.</w:t>
            </w:r>
          </w:p>
          <w:p w14:paraId="50523987" w14:textId="77777777" w:rsidR="004318F4" w:rsidRPr="00264239" w:rsidRDefault="004318F4" w:rsidP="00A1112D">
            <w:pPr>
              <w:pStyle w:val="TableParagraph"/>
              <w:tabs>
                <w:tab w:val="left" w:pos="385"/>
              </w:tabs>
              <w:spacing w:before="43"/>
              <w:ind w:left="384"/>
              <w:rPr>
                <w:lang w:val="sq-AL"/>
              </w:rPr>
            </w:pPr>
            <w:r w:rsidRPr="00264239">
              <w:rPr>
                <w:lang w:val="sq-AL"/>
              </w:rPr>
              <w:t>• Nxënësit, të ndarë në dyshe dhe grupe, kalojnë dhe marrin një top në vend (duke rrotulluar një top në një sipërfaqe, në lartësinë e gjoksit.</w:t>
            </w:r>
          </w:p>
          <w:p w14:paraId="7D75C42F" w14:textId="02D6547A"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bëjnë</w:t>
            </w:r>
            <w:r w:rsidRPr="00264239">
              <w:rPr>
                <w:lang w:val="sq-AL"/>
              </w:rPr>
              <w:t xml:space="preserve"> marr</w:t>
            </w:r>
            <w:r w:rsidR="00BF1C31">
              <w:rPr>
                <w:lang w:val="sq-AL"/>
              </w:rPr>
              <w:t>jen e</w:t>
            </w:r>
            <w:r w:rsidRPr="00264239">
              <w:rPr>
                <w:lang w:val="sq-AL"/>
              </w:rPr>
              <w:t xml:space="preserve"> një top</w:t>
            </w:r>
            <w:r w:rsidR="00BF1C31">
              <w:rPr>
                <w:lang w:val="sq-AL"/>
              </w:rPr>
              <w:t>i</w:t>
            </w:r>
            <w:r w:rsidRPr="00264239">
              <w:rPr>
                <w:lang w:val="sq-AL"/>
              </w:rPr>
              <w:t xml:space="preserve"> më të vogël me dorë të kërcyer nga muri (në lartësinë e gjoksit).</w:t>
            </w:r>
          </w:p>
          <w:p w14:paraId="29F43E9B" w14:textId="5E0A5622"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bëjnë</w:t>
            </w:r>
            <w:r w:rsidRPr="00264239">
              <w:rPr>
                <w:lang w:val="sq-AL"/>
              </w:rPr>
              <w:t xml:space="preserve"> </w:t>
            </w:r>
            <w:r w:rsidR="00BF1C31">
              <w:rPr>
                <w:lang w:val="sq-AL"/>
              </w:rPr>
              <w:t>pasimin</w:t>
            </w:r>
            <w:r w:rsidRPr="00264239">
              <w:rPr>
                <w:lang w:val="sq-AL"/>
              </w:rPr>
              <w:t xml:space="preserve"> e topit të vogël me dorë në vend dhe lëvizjen drejtvizore ndërsa ecin me shpejtësi gjithnjë e më të madhe.</w:t>
            </w:r>
          </w:p>
          <w:p w14:paraId="1A1279C8" w14:textId="14BC7776"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bëjnë goditje</w:t>
            </w:r>
            <w:r w:rsidRPr="00264239">
              <w:rPr>
                <w:lang w:val="sq-AL"/>
              </w:rPr>
              <w:t xml:space="preserve"> në një gol me një top më të vogël me dorë nga një pikë.</w:t>
            </w:r>
          </w:p>
          <w:p w14:paraId="51D6AD58" w14:textId="5D17555B"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bëjnë goditje</w:t>
            </w:r>
            <w:r w:rsidRPr="00264239">
              <w:rPr>
                <w:lang w:val="sq-AL"/>
              </w:rPr>
              <w:t xml:space="preserve"> me një top më të vogël me dorë duke goditur një objektiv të caktuar (rrathë, shënues, gol i vogël).</w:t>
            </w:r>
          </w:p>
          <w:p w14:paraId="33C4F1F2" w14:textId="3E8BB51A"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ekzekutojnë</w:t>
            </w:r>
            <w:r w:rsidRPr="00264239">
              <w:rPr>
                <w:lang w:val="sq-AL"/>
              </w:rPr>
              <w:t xml:space="preserve"> lojëra stafetë dhe elementare me elementë të adoptuar të hendbollit (pasim, pranim, drejtim në ecje, goditje në objektiv).</w:t>
            </w:r>
          </w:p>
          <w:p w14:paraId="258296C0" w14:textId="6202F355"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bëjnë</w:t>
            </w:r>
            <w:r w:rsidRPr="00264239">
              <w:rPr>
                <w:lang w:val="sq-AL"/>
              </w:rPr>
              <w:t xml:space="preserve"> qëndrimet bazë të basketbollit në vend dhe lëvizje.</w:t>
            </w:r>
          </w:p>
          <w:p w14:paraId="1DDE0251" w14:textId="47C71D78"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një teknikë basketbolli të mbajtjes së një topi më të vogël në pozicione (duke mbajtur topin me dy dhe një dorë).</w:t>
            </w:r>
          </w:p>
          <w:p w14:paraId="690BAA9A" w14:textId="24C2644B"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dhe marrin një top basketbolli më të vogël në vend (duke e rrotulluar topin në një sipërfaqe, në lartësinë e gjoksit).</w:t>
            </w:r>
          </w:p>
          <w:p w14:paraId="7F9CB33A" w14:textId="62642572" w:rsidR="004318F4" w:rsidRPr="00264239" w:rsidRDefault="004318F4" w:rsidP="00A1112D">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dhe marrin një top basketbolli më të vogël në një vend të kërcyer nga një mur (në lartësinë e gjoksit).</w:t>
            </w:r>
          </w:p>
          <w:p w14:paraId="75564BEE" w14:textId="2C7FC750" w:rsidR="00C23E85" w:rsidRPr="00264239" w:rsidRDefault="004318F4" w:rsidP="00F50EF6">
            <w:pPr>
              <w:pStyle w:val="TableParagraph"/>
              <w:tabs>
                <w:tab w:val="left" w:pos="385"/>
              </w:tabs>
              <w:spacing w:before="43"/>
              <w:ind w:left="384"/>
              <w:rPr>
                <w:lang w:val="sq-AL"/>
              </w:rPr>
            </w:pPr>
            <w:r w:rsidRPr="00264239">
              <w:rPr>
                <w:lang w:val="sq-AL"/>
              </w:rPr>
              <w:t xml:space="preserve">• Nxënësit </w:t>
            </w:r>
            <w:r w:rsidR="00BF1C31">
              <w:rPr>
                <w:lang w:val="sq-AL"/>
              </w:rPr>
              <w:t>realizojnë</w:t>
            </w:r>
            <w:r w:rsidRPr="00264239">
              <w:rPr>
                <w:lang w:val="sq-AL"/>
              </w:rPr>
              <w:t xml:space="preserve"> driblim basketbolli me një top basketbolli më të vogël në vend dhe një lëvizje ecjeje.</w:t>
            </w:r>
          </w:p>
        </w:tc>
      </w:tr>
    </w:tbl>
    <w:p w14:paraId="7C9DD9A0" w14:textId="77777777" w:rsidR="00FD720C" w:rsidRPr="00264239" w:rsidRDefault="00FD720C">
      <w:pPr>
        <w:rPr>
          <w:lang w:val="sq-AL"/>
        </w:rPr>
        <w:sectPr w:rsidR="00FD720C" w:rsidRPr="00264239">
          <w:pgSz w:w="15840" w:h="12240" w:orient="landscape"/>
          <w:pgMar w:top="820" w:right="920" w:bottom="1160" w:left="660" w:header="0" w:footer="978" w:gutter="0"/>
          <w:cols w:space="720"/>
        </w:sectPr>
      </w:pPr>
    </w:p>
    <w:p w14:paraId="4EB2DBFD" w14:textId="40C52EE4" w:rsidR="00FD720C" w:rsidRPr="00264239" w:rsidRDefault="0093019B" w:rsidP="00C23E85">
      <w:pPr>
        <w:tabs>
          <w:tab w:val="left" w:pos="1170"/>
        </w:tabs>
        <w:spacing w:before="65"/>
        <w:rPr>
          <w:lang w:val="sq-AL"/>
        </w:rPr>
      </w:pPr>
      <w:r w:rsidRPr="00264239">
        <w:rPr>
          <w:noProof/>
          <w:lang w:val="sq-AL"/>
        </w:rPr>
        <w:lastRenderedPageBreak/>
        <mc:AlternateContent>
          <mc:Choice Requires="wps">
            <w:drawing>
              <wp:anchor distT="0" distB="0" distL="114300" distR="114300" simplePos="0" relativeHeight="487223808" behindDoc="1" locked="0" layoutInCell="1" allowOverlap="1" wp14:anchorId="0096C44F" wp14:editId="6ED93485">
                <wp:simplePos x="0" y="0"/>
                <wp:positionH relativeFrom="page">
                  <wp:posOffset>914400</wp:posOffset>
                </wp:positionH>
                <wp:positionV relativeFrom="paragraph">
                  <wp:posOffset>6350</wp:posOffset>
                </wp:positionV>
                <wp:extent cx="8238490" cy="467360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38490" cy="4673600"/>
                        </a:xfrm>
                        <a:custGeom>
                          <a:avLst/>
                          <a:gdLst>
                            <a:gd name="T0" fmla="+- 0 14414 1440"/>
                            <a:gd name="T1" fmla="*/ T0 w 12974"/>
                            <a:gd name="T2" fmla="+- 0 10 10"/>
                            <a:gd name="T3" fmla="*/ 10 h 7360"/>
                            <a:gd name="T4" fmla="+- 0 14404 1440"/>
                            <a:gd name="T5" fmla="*/ T4 w 12974"/>
                            <a:gd name="T6" fmla="+- 0 10 10"/>
                            <a:gd name="T7" fmla="*/ 10 h 7360"/>
                            <a:gd name="T8" fmla="+- 0 14404 1440"/>
                            <a:gd name="T9" fmla="*/ T8 w 12974"/>
                            <a:gd name="T10" fmla="+- 0 20 10"/>
                            <a:gd name="T11" fmla="*/ 20 h 7360"/>
                            <a:gd name="T12" fmla="+- 0 14404 1440"/>
                            <a:gd name="T13" fmla="*/ T12 w 12974"/>
                            <a:gd name="T14" fmla="+- 0 68 10"/>
                            <a:gd name="T15" fmla="*/ 68 h 7360"/>
                            <a:gd name="T16" fmla="+- 0 14404 1440"/>
                            <a:gd name="T17" fmla="*/ T16 w 12974"/>
                            <a:gd name="T18" fmla="+- 0 7361 10"/>
                            <a:gd name="T19" fmla="*/ 7361 h 7360"/>
                            <a:gd name="T20" fmla="+- 0 1450 1440"/>
                            <a:gd name="T21" fmla="*/ T20 w 12974"/>
                            <a:gd name="T22" fmla="+- 0 7361 10"/>
                            <a:gd name="T23" fmla="*/ 7361 h 7360"/>
                            <a:gd name="T24" fmla="+- 0 1450 1440"/>
                            <a:gd name="T25" fmla="*/ T24 w 12974"/>
                            <a:gd name="T26" fmla="+- 0 68 10"/>
                            <a:gd name="T27" fmla="*/ 68 h 7360"/>
                            <a:gd name="T28" fmla="+- 0 1450 1440"/>
                            <a:gd name="T29" fmla="*/ T28 w 12974"/>
                            <a:gd name="T30" fmla="+- 0 20 10"/>
                            <a:gd name="T31" fmla="*/ 20 h 7360"/>
                            <a:gd name="T32" fmla="+- 0 14404 1440"/>
                            <a:gd name="T33" fmla="*/ T32 w 12974"/>
                            <a:gd name="T34" fmla="+- 0 20 10"/>
                            <a:gd name="T35" fmla="*/ 20 h 7360"/>
                            <a:gd name="T36" fmla="+- 0 14404 1440"/>
                            <a:gd name="T37" fmla="*/ T36 w 12974"/>
                            <a:gd name="T38" fmla="+- 0 10 10"/>
                            <a:gd name="T39" fmla="*/ 10 h 7360"/>
                            <a:gd name="T40" fmla="+- 0 1450 1440"/>
                            <a:gd name="T41" fmla="*/ T40 w 12974"/>
                            <a:gd name="T42" fmla="+- 0 10 10"/>
                            <a:gd name="T43" fmla="*/ 10 h 7360"/>
                            <a:gd name="T44" fmla="+- 0 1440 1440"/>
                            <a:gd name="T45" fmla="*/ T44 w 12974"/>
                            <a:gd name="T46" fmla="+- 0 10 10"/>
                            <a:gd name="T47" fmla="*/ 10 h 7360"/>
                            <a:gd name="T48" fmla="+- 0 1440 1440"/>
                            <a:gd name="T49" fmla="*/ T48 w 12974"/>
                            <a:gd name="T50" fmla="+- 0 7370 10"/>
                            <a:gd name="T51" fmla="*/ 7370 h 7360"/>
                            <a:gd name="T52" fmla="+- 0 1450 1440"/>
                            <a:gd name="T53" fmla="*/ T52 w 12974"/>
                            <a:gd name="T54" fmla="+- 0 7370 10"/>
                            <a:gd name="T55" fmla="*/ 7370 h 7360"/>
                            <a:gd name="T56" fmla="+- 0 14404 1440"/>
                            <a:gd name="T57" fmla="*/ T56 w 12974"/>
                            <a:gd name="T58" fmla="+- 0 7370 10"/>
                            <a:gd name="T59" fmla="*/ 7370 h 7360"/>
                            <a:gd name="T60" fmla="+- 0 14414 1440"/>
                            <a:gd name="T61" fmla="*/ T60 w 12974"/>
                            <a:gd name="T62" fmla="+- 0 7370 10"/>
                            <a:gd name="T63" fmla="*/ 7370 h 7360"/>
                            <a:gd name="T64" fmla="+- 0 14414 1440"/>
                            <a:gd name="T65" fmla="*/ T64 w 12974"/>
                            <a:gd name="T66" fmla="+- 0 7361 10"/>
                            <a:gd name="T67" fmla="*/ 7361 h 7360"/>
                            <a:gd name="T68" fmla="+- 0 14414 1440"/>
                            <a:gd name="T69" fmla="*/ T68 w 12974"/>
                            <a:gd name="T70" fmla="+- 0 68 10"/>
                            <a:gd name="T71" fmla="*/ 68 h 7360"/>
                            <a:gd name="T72" fmla="+- 0 14414 1440"/>
                            <a:gd name="T73" fmla="*/ T72 w 12974"/>
                            <a:gd name="T74" fmla="+- 0 20 10"/>
                            <a:gd name="T75" fmla="*/ 20 h 7360"/>
                            <a:gd name="T76" fmla="+- 0 14414 1440"/>
                            <a:gd name="T77" fmla="*/ T76 w 12974"/>
                            <a:gd name="T78" fmla="+- 0 10 10"/>
                            <a:gd name="T79" fmla="*/ 10 h 7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974" h="7360">
                              <a:moveTo>
                                <a:pt x="12974" y="0"/>
                              </a:moveTo>
                              <a:lnTo>
                                <a:pt x="12964" y="0"/>
                              </a:lnTo>
                              <a:lnTo>
                                <a:pt x="12964" y="10"/>
                              </a:lnTo>
                              <a:lnTo>
                                <a:pt x="12964" y="58"/>
                              </a:lnTo>
                              <a:lnTo>
                                <a:pt x="12964" y="7351"/>
                              </a:lnTo>
                              <a:lnTo>
                                <a:pt x="10" y="7351"/>
                              </a:lnTo>
                              <a:lnTo>
                                <a:pt x="10" y="58"/>
                              </a:lnTo>
                              <a:lnTo>
                                <a:pt x="10" y="10"/>
                              </a:lnTo>
                              <a:lnTo>
                                <a:pt x="12964" y="10"/>
                              </a:lnTo>
                              <a:lnTo>
                                <a:pt x="12964" y="0"/>
                              </a:lnTo>
                              <a:lnTo>
                                <a:pt x="10" y="0"/>
                              </a:lnTo>
                              <a:lnTo>
                                <a:pt x="0" y="0"/>
                              </a:lnTo>
                              <a:lnTo>
                                <a:pt x="0" y="7360"/>
                              </a:lnTo>
                              <a:lnTo>
                                <a:pt x="10" y="7360"/>
                              </a:lnTo>
                              <a:lnTo>
                                <a:pt x="12964" y="7360"/>
                              </a:lnTo>
                              <a:lnTo>
                                <a:pt x="12974" y="7360"/>
                              </a:lnTo>
                              <a:lnTo>
                                <a:pt x="12974" y="7351"/>
                              </a:lnTo>
                              <a:lnTo>
                                <a:pt x="12974" y="58"/>
                              </a:lnTo>
                              <a:lnTo>
                                <a:pt x="12974" y="10"/>
                              </a:lnTo>
                              <a:lnTo>
                                <a:pt x="129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D9B3C" id="Freeform 5" o:spid="_x0000_s1026" style="position:absolute;margin-left:1in;margin-top:.5pt;width:648.7pt;height:368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74,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" path="m12974,r-10,l12964,10r,48l12964,7351,10,7351,10,58r,-48l12964,10r,-10l10,,,,,7360r10,l12964,7360r10,l12974,7351r,-7293l12974,10r,-10xe" fillcolor="black" stroked="f">
                <v:path arrowok="t" o:connecttype="custom" o:connectlocs="8238490,6350;8232140,6350;8232140,12700;8232140,43180;8232140,4674235;6350,4674235;6350,43180;6350,12700;8232140,12700;8232140,6350;6350,6350;0,6350;0,4679950;6350,4679950;8232140,4679950;8238490,4679950;8238490,4674235;8238490,43180;8238490,12700;8238490,6350" o:connectangles="0,0,0,0,0,0,0,0,0,0,0,0,0,0,0,0,0,0,0,0"/>
                <w10:wrap anchorx="page"/>
              </v:shape>
            </w:pict>
          </mc:Fallback>
        </mc:AlternateContent>
      </w:r>
    </w:p>
    <w:p w14:paraId="6F01CBEF" w14:textId="73B93E69" w:rsidR="00C23E85" w:rsidRPr="00264239" w:rsidRDefault="00C23E85" w:rsidP="00BF1C31">
      <w:pPr>
        <w:pStyle w:val="ListParagraph"/>
        <w:tabs>
          <w:tab w:val="left" w:pos="1170"/>
        </w:tabs>
        <w:spacing w:before="65"/>
        <w:ind w:firstLine="0"/>
        <w:rPr>
          <w:lang w:val="sq-AL"/>
        </w:rPr>
      </w:pPr>
      <w:r w:rsidRPr="00264239">
        <w:rPr>
          <w:lang w:val="sq-AL"/>
        </w:rPr>
        <w:t xml:space="preserve">• Nxënësit gjuajnë </w:t>
      </w:r>
      <w:r w:rsidR="00F50EF6">
        <w:rPr>
          <w:lang w:val="sq-AL"/>
        </w:rPr>
        <w:t xml:space="preserve">në </w:t>
      </w:r>
      <w:r w:rsidRPr="00264239">
        <w:rPr>
          <w:lang w:val="sq-AL"/>
        </w:rPr>
        <w:t>një kosh me një top basketbolli më të vogël nga një vend në një kosh të ulët nga një distancë më e shkurtër.</w:t>
      </w:r>
    </w:p>
    <w:p w14:paraId="32F98264" w14:textId="33BFD029"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lojëra stafetë dhe elementare me elementë të adoptuar të basketbollit (pasim, marrje, drejtim, gjuajtje në kosh).</w:t>
      </w:r>
    </w:p>
    <w:p w14:paraId="290C05D4" w14:textId="6EEE5758"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qëndrimet bazë të volejbollit në vend dhe lëvizje.</w:t>
      </w:r>
    </w:p>
    <w:p w14:paraId="4D486524" w14:textId="6A2B1EE4" w:rsidR="00C23E85" w:rsidRPr="00264239" w:rsidRDefault="00C23E85" w:rsidP="00BF1C31">
      <w:pPr>
        <w:pStyle w:val="ListParagraph"/>
        <w:tabs>
          <w:tab w:val="left" w:pos="1170"/>
        </w:tabs>
        <w:spacing w:before="65"/>
        <w:ind w:firstLine="0"/>
        <w:rPr>
          <w:lang w:val="sq-AL"/>
        </w:rPr>
      </w:pPr>
      <w:r w:rsidRPr="00264239">
        <w:rPr>
          <w:lang w:val="sq-AL"/>
        </w:rPr>
        <w:t xml:space="preserve">• Nxënësit individualisht në një pikë rënieje kryejnë një </w:t>
      </w:r>
      <w:r w:rsidR="00F50EF6">
        <w:rPr>
          <w:lang w:val="sq-AL"/>
        </w:rPr>
        <w:t>pasim</w:t>
      </w:r>
      <w:r w:rsidRPr="00264239">
        <w:rPr>
          <w:lang w:val="sq-AL"/>
        </w:rPr>
        <w:t xml:space="preserve"> të një </w:t>
      </w:r>
      <w:r w:rsidR="00F50EF6">
        <w:rPr>
          <w:lang w:val="sq-AL"/>
        </w:rPr>
        <w:t xml:space="preserve">topi </w:t>
      </w:r>
      <w:r w:rsidRPr="00264239">
        <w:rPr>
          <w:lang w:val="sq-AL"/>
        </w:rPr>
        <w:t>volejbolli më të vogël me gishtat e tyre mbi kokë.</w:t>
      </w:r>
    </w:p>
    <w:p w14:paraId="6D5CE8B9" w14:textId="6A178329"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individualisht një </w:t>
      </w:r>
      <w:r w:rsidR="00F50EF6">
        <w:rPr>
          <w:lang w:val="sq-AL"/>
        </w:rPr>
        <w:t xml:space="preserve">pasim topi të </w:t>
      </w:r>
      <w:r w:rsidRPr="00264239">
        <w:rPr>
          <w:lang w:val="sq-AL"/>
        </w:rPr>
        <w:t>volejboll</w:t>
      </w:r>
      <w:r w:rsidR="00F50EF6">
        <w:rPr>
          <w:lang w:val="sq-AL"/>
        </w:rPr>
        <w:t>it</w:t>
      </w:r>
      <w:r w:rsidRPr="00264239">
        <w:rPr>
          <w:lang w:val="sq-AL"/>
        </w:rPr>
        <w:t xml:space="preserve"> me gisht</w:t>
      </w:r>
      <w:r w:rsidR="00F50EF6">
        <w:rPr>
          <w:lang w:val="sq-AL"/>
        </w:rPr>
        <w:t>a</w:t>
      </w:r>
      <w:r w:rsidRPr="00264239">
        <w:rPr>
          <w:lang w:val="sq-AL"/>
        </w:rPr>
        <w:t xml:space="preserve"> më të vogël të </w:t>
      </w:r>
      <w:r w:rsidR="00F50EF6">
        <w:rPr>
          <w:lang w:val="sq-AL"/>
        </w:rPr>
        <w:t>luajtur në</w:t>
      </w:r>
      <w:r w:rsidRPr="00264239">
        <w:rPr>
          <w:lang w:val="sq-AL"/>
        </w:rPr>
        <w:t xml:space="preserve"> një mur (nga një distancë më e shkurtër).</w:t>
      </w:r>
    </w:p>
    <w:p w14:paraId="2058E876" w14:textId="54DF7541"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 pasimin</w:t>
      </w:r>
      <w:r w:rsidRPr="00264239">
        <w:rPr>
          <w:lang w:val="sq-AL"/>
        </w:rPr>
        <w:t xml:space="preserve"> e topit me gishta, në dyshe.</w:t>
      </w:r>
    </w:p>
    <w:p w14:paraId="0DDAB609" w14:textId="108B7D42" w:rsidR="00C23E85" w:rsidRPr="00264239" w:rsidRDefault="00C23E85" w:rsidP="00BF1C31">
      <w:pPr>
        <w:pStyle w:val="ListParagraph"/>
        <w:tabs>
          <w:tab w:val="left" w:pos="1170"/>
        </w:tabs>
        <w:spacing w:before="65"/>
        <w:ind w:firstLine="0"/>
        <w:rPr>
          <w:lang w:val="sq-AL"/>
        </w:rPr>
      </w:pPr>
      <w:r w:rsidRPr="00264239">
        <w:rPr>
          <w:lang w:val="sq-AL"/>
        </w:rPr>
        <w:t xml:space="preserve">• Nxënësit individualisht në vendin e </w:t>
      </w:r>
      <w:r w:rsidR="00F50EF6">
        <w:rPr>
          <w:lang w:val="sq-AL"/>
        </w:rPr>
        <w:t>hedhjes</w:t>
      </w:r>
      <w:r w:rsidRPr="00264239">
        <w:rPr>
          <w:lang w:val="sq-AL"/>
        </w:rPr>
        <w:t xml:space="preserve"> </w:t>
      </w:r>
      <w:r w:rsidR="00F50EF6">
        <w:rPr>
          <w:lang w:val="sq-AL"/>
        </w:rPr>
        <w:t xml:space="preserve">bëjnë </w:t>
      </w:r>
      <w:r w:rsidRPr="00264239">
        <w:rPr>
          <w:lang w:val="sq-AL"/>
        </w:rPr>
        <w:t xml:space="preserve">një </w:t>
      </w:r>
      <w:r w:rsidR="00F50EF6">
        <w:rPr>
          <w:lang w:val="sq-AL"/>
        </w:rPr>
        <w:t>hedhje</w:t>
      </w:r>
      <w:r w:rsidRPr="00264239">
        <w:rPr>
          <w:lang w:val="sq-AL"/>
        </w:rPr>
        <w:t xml:space="preserve"> të topit më të vogël të volejbollit me parakrah - "çekiç".</w:t>
      </w:r>
    </w:p>
    <w:p w14:paraId="1A862F78" w14:textId="0529501E" w:rsidR="00C23E85" w:rsidRPr="00264239" w:rsidRDefault="00C23E85" w:rsidP="00BF1C31">
      <w:pPr>
        <w:pStyle w:val="ListParagraph"/>
        <w:tabs>
          <w:tab w:val="left" w:pos="1170"/>
        </w:tabs>
        <w:spacing w:before="65"/>
        <w:ind w:firstLine="0"/>
        <w:rPr>
          <w:lang w:val="sq-AL"/>
        </w:rPr>
      </w:pPr>
      <w:r w:rsidRPr="00264239">
        <w:rPr>
          <w:lang w:val="sq-AL"/>
        </w:rPr>
        <w:t xml:space="preserve">• Nxënësit kryejnë në mënyrë individuale një </w:t>
      </w:r>
      <w:r w:rsidR="00F50EF6">
        <w:rPr>
          <w:lang w:val="sq-AL"/>
        </w:rPr>
        <w:t>gjuajtje</w:t>
      </w:r>
      <w:r w:rsidRPr="00264239">
        <w:rPr>
          <w:lang w:val="sq-AL"/>
        </w:rPr>
        <w:t xml:space="preserve"> të një </w:t>
      </w:r>
      <w:r w:rsidR="00F50EF6">
        <w:rPr>
          <w:lang w:val="sq-AL"/>
        </w:rPr>
        <w:t xml:space="preserve">topi </w:t>
      </w:r>
      <w:r w:rsidRPr="00264239">
        <w:rPr>
          <w:lang w:val="sq-AL"/>
        </w:rPr>
        <w:t>volejbolli më të vogël me një parakrah të kthyer nga një mur (nga një distancë më e vogël).</w:t>
      </w:r>
    </w:p>
    <w:p w14:paraId="28D7CAEA" w14:textId="189D0DA0"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 xml:space="preserve">bëjnë </w:t>
      </w:r>
      <w:r w:rsidRPr="00264239">
        <w:rPr>
          <w:lang w:val="sq-AL"/>
        </w:rPr>
        <w:t xml:space="preserve"> një </w:t>
      </w:r>
      <w:r w:rsidR="00F50EF6">
        <w:rPr>
          <w:lang w:val="sq-AL"/>
        </w:rPr>
        <w:t>pasim</w:t>
      </w:r>
      <w:r w:rsidRPr="00264239">
        <w:rPr>
          <w:lang w:val="sq-AL"/>
        </w:rPr>
        <w:t xml:space="preserve"> me parakrah të një topi në çift nga një distancë më e shkurtër.</w:t>
      </w:r>
    </w:p>
    <w:p w14:paraId="79902EF2" w14:textId="380EF91B" w:rsidR="00C23E85" w:rsidRPr="00264239" w:rsidRDefault="00C23E85" w:rsidP="00BF1C31">
      <w:pPr>
        <w:pStyle w:val="ListParagraph"/>
        <w:tabs>
          <w:tab w:val="left" w:pos="1170"/>
        </w:tabs>
        <w:spacing w:before="65"/>
        <w:ind w:firstLine="0"/>
        <w:rPr>
          <w:lang w:val="sq-AL"/>
        </w:rPr>
      </w:pPr>
      <w:r w:rsidRPr="00264239">
        <w:rPr>
          <w:lang w:val="sq-AL"/>
        </w:rPr>
        <w:t xml:space="preserve">• Nxënësit në dyshe </w:t>
      </w:r>
      <w:r w:rsidR="00F50EF6">
        <w:rPr>
          <w:lang w:val="sq-AL"/>
        </w:rPr>
        <w:t>bëjnë</w:t>
      </w:r>
      <w:r w:rsidRPr="00264239">
        <w:rPr>
          <w:lang w:val="sq-AL"/>
        </w:rPr>
        <w:t xml:space="preserve"> </w:t>
      </w:r>
      <w:r w:rsidR="00F50EF6">
        <w:rPr>
          <w:lang w:val="sq-AL"/>
        </w:rPr>
        <w:t>pasimin</w:t>
      </w:r>
      <w:r w:rsidRPr="00264239">
        <w:rPr>
          <w:lang w:val="sq-AL"/>
        </w:rPr>
        <w:t xml:space="preserve"> e topit me gishta dhe parakrah nga një distancë më e vogël (veprim</w:t>
      </w:r>
      <w:r w:rsidR="00F50EF6">
        <w:rPr>
          <w:lang w:val="sq-AL"/>
        </w:rPr>
        <w:t>i</w:t>
      </w:r>
      <w:r w:rsidRPr="00264239">
        <w:rPr>
          <w:lang w:val="sq-AL"/>
        </w:rPr>
        <w:t xml:space="preserve"> mund të realizohet pa rrjetë dhe përmes një rrjet</w:t>
      </w:r>
      <w:r w:rsidR="00F50EF6">
        <w:rPr>
          <w:lang w:val="sq-AL"/>
        </w:rPr>
        <w:t>i</w:t>
      </w:r>
      <w:r w:rsidRPr="00264239">
        <w:rPr>
          <w:lang w:val="sq-AL"/>
        </w:rPr>
        <w:t xml:space="preserve"> të ulët).</w:t>
      </w:r>
    </w:p>
    <w:p w14:paraId="2B66061B" w14:textId="77777777" w:rsidR="00C23E85" w:rsidRPr="00264239" w:rsidRDefault="00C23E85" w:rsidP="00BF1C31">
      <w:pPr>
        <w:pStyle w:val="ListParagraph"/>
        <w:tabs>
          <w:tab w:val="left" w:pos="1170"/>
        </w:tabs>
        <w:spacing w:before="65"/>
        <w:ind w:firstLine="0"/>
        <w:rPr>
          <w:lang w:val="sq-AL"/>
        </w:rPr>
      </w:pPr>
      <w:r w:rsidRPr="00264239">
        <w:rPr>
          <w:lang w:val="sq-AL"/>
        </w:rPr>
        <w:t>• Nxënësit kryejnë shërbimin shkollor me një volejboll më të vogël në një distancë më të shkurtër (në çifte pa dhe mbi një rrjetë të ulët).</w:t>
      </w:r>
    </w:p>
    <w:p w14:paraId="04050DF5" w14:textId="77777777" w:rsidR="00C23E85" w:rsidRPr="00264239" w:rsidRDefault="00C23E85" w:rsidP="00BF1C31">
      <w:pPr>
        <w:pStyle w:val="ListParagraph"/>
        <w:tabs>
          <w:tab w:val="left" w:pos="1170"/>
        </w:tabs>
        <w:spacing w:before="65"/>
        <w:ind w:firstLine="0"/>
        <w:rPr>
          <w:lang w:val="sq-AL"/>
        </w:rPr>
      </w:pPr>
      <w:r w:rsidRPr="00264239">
        <w:rPr>
          <w:lang w:val="sq-AL"/>
        </w:rPr>
        <w:t>• Nxënësit kryejnë një teknikë bazë të pasimit dhe marrjes së topit të futbollit me pjesën e brendshme dhe të jashtme të këmbës mbi një top të kërcyer.</w:t>
      </w:r>
    </w:p>
    <w:p w14:paraId="50F522CE" w14:textId="321BDD31"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 në</w:t>
      </w:r>
      <w:r w:rsidRPr="00264239">
        <w:rPr>
          <w:lang w:val="sq-AL"/>
        </w:rPr>
        <w:t xml:space="preserve"> dyshe teknikën elementare të pasimit dhe marrjes së topit të futbollit me pjesën e brendshme dhe të jashtme të këmbës.</w:t>
      </w:r>
    </w:p>
    <w:p w14:paraId="67451884" w14:textId="74507D49"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një driblim me vijë të drejtë të një topi futbolli ndërsa ecin me pjesën e brendshme dhe të jashtme të këmbës.</w:t>
      </w:r>
    </w:p>
    <w:p w14:paraId="60CA7E6E" w14:textId="6830C3F9"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një goditje pikash me pjesën e brendshme të këmbës nga një distancë e shkurtër.</w:t>
      </w:r>
    </w:p>
    <w:p w14:paraId="5361332D" w14:textId="400FFACF"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një gjuajtje në një gol duke goditur një objektiv specifik (rrathë, shënues, gol i vogël) - garë.</w:t>
      </w:r>
    </w:p>
    <w:p w14:paraId="52F530CB" w14:textId="4BE9DA37" w:rsidR="00C23E85" w:rsidRPr="00264239" w:rsidRDefault="00C23E85" w:rsidP="00BF1C31">
      <w:pPr>
        <w:pStyle w:val="ListParagraph"/>
        <w:tabs>
          <w:tab w:val="left" w:pos="1170"/>
        </w:tabs>
        <w:spacing w:before="65"/>
        <w:ind w:firstLine="0"/>
        <w:rPr>
          <w:lang w:val="sq-AL"/>
        </w:rPr>
      </w:pPr>
      <w:r w:rsidRPr="00264239">
        <w:rPr>
          <w:lang w:val="sq-AL"/>
        </w:rPr>
        <w:t xml:space="preserve">• Nxënësit </w:t>
      </w:r>
      <w:r w:rsidR="00F50EF6">
        <w:rPr>
          <w:lang w:val="sq-AL"/>
        </w:rPr>
        <w:t>bëjnë</w:t>
      </w:r>
      <w:r w:rsidRPr="00264239">
        <w:rPr>
          <w:lang w:val="sq-AL"/>
        </w:rPr>
        <w:t xml:space="preserve"> lojëra stafetë dhe elementare me elementë të adoptuar të futbollit (lojëra stafetë me pasime, pritje, udhëheqje, goditje në portë).</w:t>
      </w:r>
    </w:p>
    <w:p w14:paraId="2F09DFFE" w14:textId="235DC7B8" w:rsidR="00C23E85" w:rsidRPr="00264239" w:rsidRDefault="00C23E85" w:rsidP="00BF1C31">
      <w:pPr>
        <w:pStyle w:val="ListParagraph"/>
        <w:tabs>
          <w:tab w:val="left" w:pos="1170"/>
        </w:tabs>
        <w:spacing w:before="65"/>
        <w:ind w:firstLine="0"/>
        <w:rPr>
          <w:lang w:val="sq-AL"/>
        </w:rPr>
      </w:pPr>
      <w:r w:rsidRPr="00264239">
        <w:rPr>
          <w:lang w:val="sq-AL"/>
        </w:rPr>
        <w:t>• Nxënësit luajnë mini futboll.</w:t>
      </w:r>
    </w:p>
    <w:p w14:paraId="5E41E3A8" w14:textId="77777777" w:rsidR="00FD720C" w:rsidRPr="00264239" w:rsidRDefault="00FD720C">
      <w:pPr>
        <w:pStyle w:val="BodyText"/>
        <w:rPr>
          <w:sz w:val="20"/>
          <w:lang w:val="sq-AL"/>
        </w:rPr>
      </w:pPr>
    </w:p>
    <w:p w14:paraId="20C7988C" w14:textId="77777777" w:rsidR="00FD720C" w:rsidRPr="00264239" w:rsidRDefault="00FD720C">
      <w:pPr>
        <w:pStyle w:val="BodyText"/>
        <w:rPr>
          <w:sz w:val="20"/>
          <w:lang w:val="sq-AL"/>
        </w:rPr>
      </w:pPr>
    </w:p>
    <w:p w14:paraId="2433F7A5" w14:textId="41B19C2F" w:rsidR="00FD720C" w:rsidRPr="00264239" w:rsidRDefault="0093019B">
      <w:pPr>
        <w:pStyle w:val="BodyText"/>
        <w:spacing w:before="6"/>
        <w:rPr>
          <w:sz w:val="28"/>
          <w:lang w:val="sq-AL"/>
        </w:rPr>
      </w:pPr>
      <w:r w:rsidRPr="00264239">
        <w:rPr>
          <w:noProof/>
          <w:lang w:val="sq-AL"/>
        </w:rPr>
        <mc:AlternateContent>
          <mc:Choice Requires="wps">
            <w:drawing>
              <wp:anchor distT="0" distB="0" distL="0" distR="0" simplePos="0" relativeHeight="487588352" behindDoc="1" locked="0" layoutInCell="1" allowOverlap="1" wp14:anchorId="32F5BEB3" wp14:editId="69E2F7BA">
                <wp:simplePos x="0" y="0"/>
                <wp:positionH relativeFrom="page">
                  <wp:posOffset>483870</wp:posOffset>
                </wp:positionH>
                <wp:positionV relativeFrom="paragraph">
                  <wp:posOffset>247015</wp:posOffset>
                </wp:positionV>
                <wp:extent cx="8917305" cy="347980"/>
                <wp:effectExtent l="0" t="0" r="17145" b="1397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7305" cy="347980"/>
                        </a:xfrm>
                        <a:prstGeom prst="rect">
                          <a:avLst/>
                        </a:prstGeom>
                        <a:solidFill>
                          <a:srgbClr val="365F91"/>
                        </a:solidFill>
                        <a:ln w="6097">
                          <a:solidFill>
                            <a:srgbClr val="000000"/>
                          </a:solidFill>
                          <a:prstDash val="solid"/>
                          <a:miter lim="800000"/>
                          <a:headEnd/>
                          <a:tailEnd/>
                        </a:ln>
                      </wps:spPr>
                      <wps:txbx>
                        <w:txbxContent>
                          <w:p w14:paraId="132BFFC5" w14:textId="57111211" w:rsidR="00FD720C" w:rsidRPr="00F50EF6" w:rsidRDefault="00C723EF">
                            <w:pPr>
                              <w:spacing w:line="316" w:lineRule="exact"/>
                              <w:ind w:left="28"/>
                              <w:rPr>
                                <w:rFonts w:ascii="Arial" w:hAnsi="Arial"/>
                                <w:b/>
                                <w:sz w:val="24"/>
                                <w:szCs w:val="24"/>
                              </w:rPr>
                            </w:pPr>
                            <w:r w:rsidRPr="00F50EF6">
                              <w:rPr>
                                <w:rFonts w:ascii="Arial" w:hAnsi="Arial"/>
                                <w:b/>
                                <w:sz w:val="24"/>
                                <w:szCs w:val="24"/>
                              </w:rPr>
                              <w:t xml:space="preserve">PËRFSHIRËSIA, BARAZIA/NDJESHMËRIA GJINORE, NDËRKULTURALITETI DHE INTEGRIMI </w:t>
                            </w:r>
                            <w:r w:rsidR="00F50EF6" w:rsidRPr="00F50EF6">
                              <w:rPr>
                                <w:rFonts w:ascii="Arial" w:hAnsi="Arial"/>
                                <w:b/>
                                <w:sz w:val="24"/>
                                <w:szCs w:val="24"/>
                                <w:lang w:val="sq-AL"/>
                              </w:rPr>
                              <w:t>NDËRLËNDOR</w:t>
                            </w:r>
                            <w:r w:rsidRPr="00F50EF6">
                              <w:rPr>
                                <w:rFonts w:ascii="Arial" w:hAnsi="Arial"/>
                                <w:b/>
                                <w:sz w:val="24"/>
                                <w:szCs w:val="24"/>
                              </w:rPr>
                              <w:t>NDËR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5BEB3" id="_x0000_t202" coordsize="21600,21600" o:spt="202" path="m,l,21600r21600,l21600,xe">
                <v:stroke joinstyle="miter"/>
                <v:path gradientshapeok="t" o:connecttype="rect"/>
              </v:shapetype>
              <v:shape id="Text Box 4" o:spid="_x0000_s1026" type="#_x0000_t202" style="position:absolute;margin-left:38.1pt;margin-top:19.45pt;width:702.15pt;height:27.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" fillcolor="#365f91" strokeweight=".16936mm">
                <v:textbox inset="0,0,0,0">
                  <w:txbxContent>
                    <w:p w14:paraId="132BFFC5" w14:textId="57111211" w:rsidR="00FD720C" w:rsidRPr="00F50EF6" w:rsidRDefault="00C723EF">
                      <w:pPr>
                        <w:spacing w:line="316" w:lineRule="exact"/>
                        <w:ind w:left="28"/>
                        <w:rPr>
                          <w:rFonts w:ascii="Arial" w:hAnsi="Arial"/>
                          <w:b/>
                          <w:sz w:val="24"/>
                          <w:szCs w:val="24"/>
                        </w:rPr>
                      </w:pPr>
                      <w:r w:rsidRPr="00F50EF6">
                        <w:rPr>
                          <w:rFonts w:ascii="Arial" w:hAnsi="Arial"/>
                          <w:b/>
                          <w:sz w:val="24"/>
                          <w:szCs w:val="24"/>
                        </w:rPr>
                        <w:t xml:space="preserve">PËRFSHIRËSIA, BARAZIA/NDJESHMËRIA GJINORE, NDËRKULTURALITETI DHE INTEGRIMI </w:t>
                      </w:r>
                      <w:r w:rsidR="00F50EF6" w:rsidRPr="00F50EF6">
                        <w:rPr>
                          <w:rFonts w:ascii="Arial" w:hAnsi="Arial"/>
                          <w:b/>
                          <w:sz w:val="24"/>
                          <w:szCs w:val="24"/>
                          <w:lang w:val="sq-AL"/>
                        </w:rPr>
                        <w:t>NDËRLËNDOR</w:t>
                      </w:r>
                      <w:r w:rsidRPr="00F50EF6">
                        <w:rPr>
                          <w:rFonts w:ascii="Arial" w:hAnsi="Arial"/>
                          <w:b/>
                          <w:sz w:val="24"/>
                          <w:szCs w:val="24"/>
                        </w:rPr>
                        <w:t>NDËR</w:t>
                      </w:r>
                    </w:p>
                  </w:txbxContent>
                </v:textbox>
                <w10:wrap type="topAndBottom" anchorx="page"/>
              </v:shape>
            </w:pict>
          </mc:Fallback>
        </mc:AlternateContent>
      </w:r>
    </w:p>
    <w:p w14:paraId="7FB35CEA" w14:textId="77777777" w:rsidR="00EF6E1C" w:rsidRPr="00264239" w:rsidRDefault="00EF6E1C" w:rsidP="00EF6E1C">
      <w:pPr>
        <w:pStyle w:val="BodyText"/>
        <w:rPr>
          <w:sz w:val="20"/>
          <w:lang w:val="sq-AL"/>
        </w:rPr>
      </w:pPr>
    </w:p>
    <w:p w14:paraId="58645F1A" w14:textId="3B7035C4" w:rsidR="00EF6E1C" w:rsidRPr="00264239" w:rsidRDefault="00EF6E1C" w:rsidP="00EF6E1C">
      <w:pPr>
        <w:pStyle w:val="BodyText"/>
        <w:rPr>
          <w:sz w:val="20"/>
          <w:lang w:val="sq-AL"/>
        </w:rPr>
      </w:pPr>
      <w:r w:rsidRPr="00264239">
        <w:rPr>
          <w:sz w:val="20"/>
          <w:lang w:val="sq-AL"/>
        </w:rPr>
        <w:t>Mës</w:t>
      </w:r>
      <w:r w:rsidR="009F5E52">
        <w:rPr>
          <w:sz w:val="20"/>
          <w:lang w:val="sq-AL"/>
        </w:rPr>
        <w:t>imdhënësit</w:t>
      </w:r>
      <w:r w:rsidRPr="00264239">
        <w:rPr>
          <w:sz w:val="20"/>
          <w:lang w:val="sq-AL"/>
        </w:rPr>
        <w:t xml:space="preserve"> që punojnë së bashku sigurojnë përfshirjen e të gjithë nxënësve në të gjitha aktivitetet gjatë orës së mësimit. Për këtë ata përdorin të dhënat e marra nga matja e zhvillimit motorik dhe fizik të çdo nxënësi në fillim të vitit shkollor. Ai lejon që aktivitetet gjatë orës së mësimit t'u përshtaten nevojave/aftësive individuale të nxënësve. Kur punohet me nxënësit me aftësi të kufizuara, zbatohet një plan arsimor individual (me rezultate mësimore të personalizuara dhe standarde vlerësimi) dhe kurdo që është</w:t>
      </w:r>
    </w:p>
    <w:p w14:paraId="1DA1486E" w14:textId="77777777" w:rsidR="00EF6E1C" w:rsidRPr="00264239" w:rsidRDefault="00EF6E1C" w:rsidP="00EF6E1C">
      <w:pPr>
        <w:pStyle w:val="BodyText"/>
        <w:rPr>
          <w:sz w:val="20"/>
          <w:lang w:val="sq-AL"/>
        </w:rPr>
      </w:pPr>
      <w:r w:rsidRPr="00264239">
        <w:rPr>
          <w:sz w:val="20"/>
          <w:lang w:val="sq-AL"/>
        </w:rPr>
        <w:lastRenderedPageBreak/>
        <w:t>është e mundur të përdoret mbështetje shtesë nga persona të tjerë (asistentë personalë dhe arsimorë, ndërmjetës arsimorë, mësues vullnetarë dhe profesionistë nga shkollat ​​me një qendër burimore).</w:t>
      </w:r>
    </w:p>
    <w:p w14:paraId="4F647196" w14:textId="77777777" w:rsidR="00EF6E1C" w:rsidRPr="00264239" w:rsidRDefault="00EF6E1C" w:rsidP="00EF6E1C">
      <w:pPr>
        <w:pStyle w:val="BodyText"/>
        <w:rPr>
          <w:sz w:val="20"/>
          <w:lang w:val="sq-AL"/>
        </w:rPr>
      </w:pPr>
      <w:r w:rsidRPr="00264239">
        <w:rPr>
          <w:sz w:val="20"/>
          <w:lang w:val="sq-AL"/>
        </w:rPr>
        <w:t>Gjatë realizimit të aktiviteteve mësuesit i trajtojnë në mënyrë të barabartë djemtë dhe vajzat, duke u kujdesur që të mos i ndajnë në lojëra dhe ushtrime sipas gjinisë dhe të mos u caktojnë role të stereotipizuara gjinore. Gjatë formimit të grupeve të punës, ata përpiqen të sigurojnë një ekuilibër në aspektin gjinor.</w:t>
      </w:r>
    </w:p>
    <w:p w14:paraId="5B666839" w14:textId="77777777" w:rsidR="00EF6E1C" w:rsidRPr="00264239" w:rsidRDefault="00EF6E1C" w:rsidP="00EF6E1C">
      <w:pPr>
        <w:pStyle w:val="BodyText"/>
        <w:rPr>
          <w:sz w:val="20"/>
          <w:lang w:val="sq-AL"/>
        </w:rPr>
      </w:pPr>
      <w:r w:rsidRPr="00264239">
        <w:rPr>
          <w:sz w:val="20"/>
          <w:lang w:val="sq-AL"/>
        </w:rPr>
        <w:t>Në shkollat ​​shumëgjuhëshe stimulohet mbajtja e përbashkët e mësimeve në klasa të gjuhëve të ndryshme mësimore. Në të njëjtën kohë, shumica e ushtrimeve dhe aktiviteteve bëhen bashkërisht, me pjesëmarrjen e nxënësve të klasave. Përzierja e nxënësve nga gjuhë të ndryshme mësimore është veçanërisht e rëndësishme për aktivitetet në grup - kjo siguron bashkëpunim ndëretnik dhe parandalon konkurrencën ndëretnike.</w:t>
      </w:r>
    </w:p>
    <w:p w14:paraId="5EF8797A" w14:textId="5FBB6A61" w:rsidR="00FD720C" w:rsidRPr="00264239" w:rsidRDefault="00EF6E1C" w:rsidP="00EF6E1C">
      <w:pPr>
        <w:pStyle w:val="BodyText"/>
        <w:rPr>
          <w:sz w:val="20"/>
          <w:lang w:val="sq-AL"/>
        </w:rPr>
      </w:pPr>
      <w:r w:rsidRPr="00264239">
        <w:rPr>
          <w:sz w:val="20"/>
          <w:lang w:val="sq-AL"/>
        </w:rPr>
        <w:t xml:space="preserve">Kur është e mundur, mësuesit përdorin integrimin e aktiviteteve nga lënda e </w:t>
      </w:r>
      <w:r w:rsidR="00600908">
        <w:rPr>
          <w:sz w:val="20"/>
          <w:lang w:val="sq-AL"/>
        </w:rPr>
        <w:t xml:space="preserve">Arsimit </w:t>
      </w:r>
      <w:r w:rsidRPr="00264239">
        <w:rPr>
          <w:sz w:val="20"/>
          <w:lang w:val="sq-AL"/>
        </w:rPr>
        <w:t xml:space="preserve"> fizik dhe shëndetësor me përmbajtjen/standardet nga lëndët e tjera gjatë planifikimit dhe zbatimit të mësimit. Në atë mënyrë, kjo lëndë i motivon nxënësit në mësimin e lëndëve të tjera dhe i ndihmon ata t'i zotërojnë më lehtë ato.</w:t>
      </w:r>
    </w:p>
    <w:p w14:paraId="7D592C36" w14:textId="77777777" w:rsidR="00FD720C" w:rsidRPr="00264239" w:rsidRDefault="00FD720C">
      <w:pPr>
        <w:pStyle w:val="BodyText"/>
        <w:spacing w:before="10"/>
        <w:rPr>
          <w:lang w:val="sq-AL"/>
        </w:rPr>
      </w:pPr>
    </w:p>
    <w:p w14:paraId="61020D39" w14:textId="7694A8C3" w:rsidR="00FD720C" w:rsidRPr="00264239" w:rsidRDefault="00E14E81">
      <w:pPr>
        <w:pStyle w:val="Heading1"/>
        <w:tabs>
          <w:tab w:val="left" w:pos="14138"/>
        </w:tabs>
        <w:spacing w:before="100"/>
        <w:rPr>
          <w:color w:val="FFFFFF"/>
          <w:shd w:val="clear" w:color="auto" w:fill="365F91"/>
          <w:lang w:val="sq-AL"/>
        </w:rPr>
      </w:pPr>
      <w:r w:rsidRPr="00264239">
        <w:rPr>
          <w:color w:val="FFFFFF"/>
          <w:shd w:val="clear" w:color="auto" w:fill="365F91"/>
          <w:lang w:val="sq-AL"/>
        </w:rPr>
        <w:t>VLERËSIMI I ARRITJEVE TË NXËNËSVE</w:t>
      </w:r>
      <w:r w:rsidRPr="00264239">
        <w:rPr>
          <w:color w:val="FFFFFF"/>
          <w:shd w:val="clear" w:color="auto" w:fill="365F91"/>
          <w:lang w:val="sq-AL"/>
        </w:rPr>
        <w:tab/>
      </w:r>
    </w:p>
    <w:p w14:paraId="401B3F8B" w14:textId="77777777" w:rsidR="00E14E81" w:rsidRPr="00264239" w:rsidRDefault="00E14E81">
      <w:pPr>
        <w:pStyle w:val="Heading1"/>
        <w:tabs>
          <w:tab w:val="left" w:pos="14138"/>
        </w:tabs>
        <w:spacing w:before="100"/>
        <w:rPr>
          <w:lang w:val="sq-AL"/>
        </w:rPr>
      </w:pPr>
    </w:p>
    <w:p w14:paraId="67CB9102" w14:textId="77777777" w:rsidR="00E14E81" w:rsidRPr="00264239" w:rsidRDefault="00E14E81" w:rsidP="00E14E81">
      <w:pPr>
        <w:pStyle w:val="BodyText"/>
        <w:rPr>
          <w:sz w:val="20"/>
          <w:lang w:val="sq-AL"/>
        </w:rPr>
      </w:pPr>
      <w:r w:rsidRPr="00264239">
        <w:rPr>
          <w:sz w:val="20"/>
          <w:lang w:val="sq-AL"/>
        </w:rPr>
        <w:t>Për t'i mundësuar nxënësve arritjen e standardeve të pritura të vlerësimit, mësuesi monitoron vazhdimisht aktivitetet e nxënësve gjatë mësimdhënies dhe mësimnxënies, mbledh informacion për përparimin e secilit nxënës dhe i regjistron ato në portofolet e nxënësve. Gjatë pjesëmarrjes në aktivitete, nxënësit marrin komente nga mësuesit për arritjet e tyre. Mësuesit mund të përdorin metodat, teknikat, instrumentet dhe strategjitë e mëposhtme për vlerësimin dhe vlerësimin e arritjeve të nxënësve:</w:t>
      </w:r>
    </w:p>
    <w:p w14:paraId="0786E2DB" w14:textId="195CE85D" w:rsidR="00E14E81" w:rsidRPr="00264239" w:rsidRDefault="00E14E81" w:rsidP="00053D0B">
      <w:pPr>
        <w:pStyle w:val="BodyText"/>
        <w:numPr>
          <w:ilvl w:val="0"/>
          <w:numId w:val="31"/>
        </w:numPr>
        <w:rPr>
          <w:sz w:val="20"/>
          <w:lang w:val="sq-AL"/>
        </w:rPr>
      </w:pPr>
      <w:r w:rsidRPr="00264239">
        <w:rPr>
          <w:sz w:val="20"/>
          <w:lang w:val="sq-AL"/>
        </w:rPr>
        <w:t>kryerja praktike e veprimtarive gjatë orës së mësimit;</w:t>
      </w:r>
    </w:p>
    <w:p w14:paraId="5CB9AFF7" w14:textId="531AD974" w:rsidR="00E14E81" w:rsidRPr="00264239" w:rsidRDefault="00E14E81" w:rsidP="00053D0B">
      <w:pPr>
        <w:pStyle w:val="BodyText"/>
        <w:numPr>
          <w:ilvl w:val="0"/>
          <w:numId w:val="31"/>
        </w:numPr>
        <w:rPr>
          <w:sz w:val="20"/>
          <w:lang w:val="sq-AL"/>
        </w:rPr>
      </w:pPr>
      <w:r w:rsidRPr="00264239">
        <w:rPr>
          <w:sz w:val="20"/>
          <w:lang w:val="sq-AL"/>
        </w:rPr>
        <w:t>përfshirja aktive gjatë orës së mësimit;</w:t>
      </w:r>
    </w:p>
    <w:p w14:paraId="5AA090B6" w14:textId="12B48AD8" w:rsidR="00E14E81" w:rsidRPr="00264239" w:rsidRDefault="00E14E81" w:rsidP="00053D0B">
      <w:pPr>
        <w:pStyle w:val="BodyText"/>
        <w:numPr>
          <w:ilvl w:val="0"/>
          <w:numId w:val="31"/>
        </w:numPr>
        <w:rPr>
          <w:sz w:val="20"/>
          <w:lang w:val="sq-AL"/>
        </w:rPr>
      </w:pPr>
      <w:r w:rsidRPr="00264239">
        <w:rPr>
          <w:sz w:val="20"/>
          <w:lang w:val="sq-AL"/>
        </w:rPr>
        <w:t>bashkëpunimi me shokët e klasës në realizimin e veprimtarive;</w:t>
      </w:r>
    </w:p>
    <w:p w14:paraId="5CDC8B3B" w14:textId="284DC36C" w:rsidR="00E14E81" w:rsidRPr="00264239" w:rsidRDefault="00E14E81" w:rsidP="00053D0B">
      <w:pPr>
        <w:pStyle w:val="BodyText"/>
        <w:numPr>
          <w:ilvl w:val="0"/>
          <w:numId w:val="31"/>
        </w:numPr>
        <w:rPr>
          <w:sz w:val="20"/>
          <w:lang w:val="sq-AL"/>
        </w:rPr>
      </w:pPr>
      <w:r w:rsidRPr="00264239">
        <w:rPr>
          <w:sz w:val="20"/>
          <w:lang w:val="sq-AL"/>
        </w:rPr>
        <w:t>respektimi i rregullave të sjelljes në sallën e sportit.</w:t>
      </w:r>
    </w:p>
    <w:p w14:paraId="13D62C9B" w14:textId="77777777" w:rsidR="00E14E81" w:rsidRPr="00264239" w:rsidRDefault="00E14E81" w:rsidP="00E14E81">
      <w:pPr>
        <w:pStyle w:val="BodyText"/>
        <w:rPr>
          <w:sz w:val="20"/>
          <w:lang w:val="sq-AL"/>
        </w:rPr>
      </w:pPr>
      <w:r w:rsidRPr="00264239">
        <w:rPr>
          <w:sz w:val="20"/>
          <w:lang w:val="sq-AL"/>
        </w:rPr>
        <w:t>Në fillim të vitit shkollor, mësuesit kryejnë një matje fillestare të çdo nxënësi, në mënyrë që, bazuar në zhvillimin e tij motorik dhe fizik, ta vendosin në një nga tre nivelet: mbi mesataren, mesataren dhe nën mesataren. Mësuesi i dozon ushtrimet në klasë duke respektuar nivelin e përcaktuar të zhvillimit të secilit nxënës (disa nxënës do të përsërisin të njëjtin ushtrim 20 herë, të tjerë 15 dhe të tjerë 10 herë).</w:t>
      </w:r>
    </w:p>
    <w:p w14:paraId="1A79E571" w14:textId="77777777" w:rsidR="00E14E81" w:rsidRPr="00264239" w:rsidRDefault="00E14E81" w:rsidP="00E14E81">
      <w:pPr>
        <w:pStyle w:val="BodyText"/>
        <w:rPr>
          <w:sz w:val="20"/>
          <w:lang w:val="sq-AL"/>
        </w:rPr>
      </w:pPr>
      <w:r w:rsidRPr="00264239">
        <w:rPr>
          <w:sz w:val="20"/>
          <w:lang w:val="sq-AL"/>
        </w:rPr>
        <w:t>Vlerësimi përmbledhës formohet nga dy mësuesit që punojnë së bashku. Nuk formohet në bazë të nivelit të zhvillimit motorik dhe fizik të cilit i përket nxënësi. Gjatë vlerësimit të nxënësve, mësuesi monitoron përparimin individual të secilit nxënës në kuadrin e nivelit të tij të zhvillimit. Kjo do të thotë se edhe një nxënës për të cilin matja fillestare ka treguar se i përket një niveli nën mesatare mund të marrë notën 5 nëse ushtrohet me zell, sipas drejtimeve të dhëna nga mësuesi dhe shfaq interes për të ecur përpara.</w:t>
      </w:r>
    </w:p>
    <w:p w14:paraId="5163DD31" w14:textId="77777777" w:rsidR="00E14E81" w:rsidRPr="00264239" w:rsidRDefault="00E14E81" w:rsidP="00E14E81">
      <w:pPr>
        <w:pStyle w:val="BodyText"/>
        <w:rPr>
          <w:sz w:val="20"/>
          <w:lang w:val="sq-AL"/>
        </w:rPr>
      </w:pPr>
      <w:r w:rsidRPr="00264239">
        <w:rPr>
          <w:sz w:val="20"/>
          <w:lang w:val="sq-AL"/>
        </w:rPr>
        <w:t xml:space="preserve"> </w:t>
      </w:r>
    </w:p>
    <w:p w14:paraId="0F60A10F" w14:textId="7F298307" w:rsidR="00FD720C" w:rsidRPr="00264239" w:rsidRDefault="00E14E81" w:rsidP="00E14E81">
      <w:pPr>
        <w:pStyle w:val="BodyText"/>
        <w:rPr>
          <w:sz w:val="20"/>
          <w:lang w:val="sq-AL"/>
        </w:rPr>
      </w:pPr>
      <w:r w:rsidRPr="00264239">
        <w:rPr>
          <w:sz w:val="20"/>
          <w:lang w:val="sq-AL"/>
        </w:rPr>
        <w:t>Mësuesi informon prindin për nivelin e zhvillimit të fëmijës së tij dhe jep udhëzime për praktikë shtesë në shtëpi (nëse ai bie në nivelin nën mesatar të zhvillimit motorik dhe fizik) ose bën një rekomandim për përfshirjen e fëmijës në një klub sportiv (nëse ai bie në nivelin mbimesatar). Në fund të vitit shkollor nxënësi merr notën përmbledhëse numerike.</w:t>
      </w:r>
    </w:p>
    <w:p w14:paraId="090F6F1B" w14:textId="14665B41" w:rsidR="00FD720C" w:rsidRPr="00264239" w:rsidRDefault="0093019B">
      <w:pPr>
        <w:pStyle w:val="BodyText"/>
        <w:spacing w:before="4"/>
        <w:rPr>
          <w:sz w:val="29"/>
          <w:lang w:val="sq-AL"/>
        </w:rPr>
      </w:pPr>
      <w:r w:rsidRPr="00264239">
        <w:rPr>
          <w:noProof/>
          <w:lang w:val="sq-AL"/>
        </w:rPr>
        <mc:AlternateContent>
          <mc:Choice Requires="wps">
            <w:drawing>
              <wp:anchor distT="0" distB="0" distL="0" distR="0" simplePos="0" relativeHeight="487589376" behindDoc="1" locked="0" layoutInCell="1" allowOverlap="1" wp14:anchorId="0EAE07F2" wp14:editId="18F89B31">
                <wp:simplePos x="0" y="0"/>
                <wp:positionH relativeFrom="page">
                  <wp:posOffset>664210</wp:posOffset>
                </wp:positionH>
                <wp:positionV relativeFrom="paragraph">
                  <wp:posOffset>255905</wp:posOffset>
                </wp:positionV>
                <wp:extent cx="8735695" cy="22733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5695" cy="227330"/>
                        </a:xfrm>
                        <a:prstGeom prst="rect">
                          <a:avLst/>
                        </a:prstGeom>
                        <a:solidFill>
                          <a:srgbClr val="365F91"/>
                        </a:solidFill>
                        <a:ln w="6097">
                          <a:solidFill>
                            <a:srgbClr val="000000"/>
                          </a:solidFill>
                          <a:prstDash val="solid"/>
                          <a:miter lim="800000"/>
                          <a:headEnd/>
                          <a:tailEnd/>
                        </a:ln>
                      </wps:spPr>
                      <wps:txbx>
                        <w:txbxContent>
                          <w:p w14:paraId="0B275B73" w14:textId="050AB0AD" w:rsidR="00FD720C" w:rsidRDefault="00591FDF">
                            <w:pPr>
                              <w:spacing w:line="316" w:lineRule="exact"/>
                              <w:ind w:left="28"/>
                              <w:rPr>
                                <w:rFonts w:ascii="Arial" w:hAnsi="Arial"/>
                                <w:b/>
                                <w:sz w:val="28"/>
                              </w:rPr>
                            </w:pPr>
                            <w:r>
                              <w:rPr>
                                <w:rFonts w:ascii="Arial" w:hAnsi="Arial"/>
                                <w:b/>
                                <w:color w:val="FFFFFF"/>
                                <w:w w:val="80"/>
                                <w:sz w:val="28"/>
                                <w:lang w:val="en-US"/>
                              </w:rPr>
                              <w:t>AKTIVITETET ALTERNATIVE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07F2" id="Text Box 2" o:spid="_x0000_s1027" type="#_x0000_t202" style="position:absolute;margin-left:52.3pt;margin-top:20.15pt;width:687.85pt;height:1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" fillcolor="#365f91" strokeweight=".16936mm">
                <v:textbox inset="0,0,0,0">
                  <w:txbxContent>
                    <w:p w14:paraId="0B275B73" w14:textId="050AB0AD" w:rsidR="00FD720C" w:rsidRDefault="00591FDF">
                      <w:pPr>
                        <w:spacing w:line="316" w:lineRule="exact"/>
                        <w:ind w:left="28"/>
                        <w:rPr>
                          <w:rFonts w:ascii="Arial" w:hAnsi="Arial"/>
                          <w:b/>
                          <w:sz w:val="28"/>
                        </w:rPr>
                      </w:pPr>
                      <w:r>
                        <w:rPr>
                          <w:rFonts w:ascii="Arial" w:hAnsi="Arial"/>
                          <w:b/>
                          <w:color w:val="FFFFFF"/>
                          <w:w w:val="80"/>
                          <w:sz w:val="28"/>
                          <w:lang w:val="en-US"/>
                        </w:rPr>
                        <w:t>AKTIVITETET ALTERNATIVE</w:t>
                      </w:r>
                    </w:p>
                  </w:txbxContent>
                </v:textbox>
                <w10:wrap type="topAndBottom" anchorx="page"/>
              </v:shape>
            </w:pict>
          </mc:Fallback>
        </mc:AlternateContent>
      </w:r>
    </w:p>
    <w:p w14:paraId="30260A32" w14:textId="77777777" w:rsidR="00FD720C" w:rsidRPr="00264239" w:rsidRDefault="00FD720C">
      <w:pPr>
        <w:pStyle w:val="BodyText"/>
        <w:spacing w:before="9"/>
        <w:rPr>
          <w:sz w:val="16"/>
          <w:lang w:val="sq-AL"/>
        </w:rPr>
      </w:pPr>
    </w:p>
    <w:p w14:paraId="4AFB2100" w14:textId="1687BC4F" w:rsidR="00FD720C" w:rsidRPr="00264239" w:rsidRDefault="00591FDF" w:rsidP="00591FDF">
      <w:pPr>
        <w:pStyle w:val="BodyText"/>
        <w:ind w:left="720"/>
        <w:rPr>
          <w:sz w:val="20"/>
          <w:lang w:val="sq-AL"/>
        </w:rPr>
      </w:pPr>
      <w:r w:rsidRPr="00264239">
        <w:rPr>
          <w:sz w:val="20"/>
          <w:lang w:val="sq-AL"/>
        </w:rPr>
        <w:t>Në shkollat ​​që nuk kanë gjimnaz dhe/ose fushë sportive të përshtatshme, mund të përdoren dhoma/fusha të përshtatshme alternative në afërsi të shkollës. Gjithashtu, shkolla mund të ofrojë aktivitete alternative për nxënësit nëse ka kushte infrastrukturore dhe/ose kushte natyrore për realizimin e tyre në të ose në rrethinën e saj (p.sh., pista skish, pishinë, fushë tenisi, shkëmb artificial, shtigje për çiklizëm, skuter. ose me rul).</w:t>
      </w:r>
    </w:p>
    <w:p w14:paraId="1F2DC921" w14:textId="77777777" w:rsidR="00FD720C" w:rsidRPr="00264239" w:rsidRDefault="00FD720C">
      <w:pPr>
        <w:pStyle w:val="BodyText"/>
        <w:spacing w:before="9"/>
        <w:rPr>
          <w:sz w:val="27"/>
          <w:lang w:val="sq-AL"/>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3"/>
        <w:gridCol w:w="9061"/>
      </w:tblGrid>
      <w:tr w:rsidR="00FD720C" w:rsidRPr="00264239" w14:paraId="0D9210B2" w14:textId="77777777">
        <w:trPr>
          <w:trHeight w:val="633"/>
        </w:trPr>
        <w:tc>
          <w:tcPr>
            <w:tcW w:w="3983" w:type="dxa"/>
            <w:shd w:val="clear" w:color="auto" w:fill="DBE4F0"/>
          </w:tcPr>
          <w:p w14:paraId="3A89BF72" w14:textId="23EAF70D" w:rsidR="00FD720C" w:rsidRPr="00264239" w:rsidRDefault="00591FDF">
            <w:pPr>
              <w:pStyle w:val="TableParagraph"/>
              <w:spacing w:before="21" w:line="290" w:lineRule="atLeast"/>
              <w:ind w:left="108" w:right="834"/>
              <w:rPr>
                <w:b/>
                <w:lang w:val="sq-AL"/>
              </w:rPr>
            </w:pPr>
            <w:r w:rsidRPr="00264239">
              <w:rPr>
                <w:b/>
                <w:lang w:val="sq-AL"/>
              </w:rPr>
              <w:t>Fillimi i zbatimit të</w:t>
            </w:r>
            <w:r w:rsidR="005B0302">
              <w:rPr>
                <w:b/>
                <w:lang w:val="sq-AL"/>
              </w:rPr>
              <w:t xml:space="preserve"> programit mësimor</w:t>
            </w:r>
          </w:p>
        </w:tc>
        <w:tc>
          <w:tcPr>
            <w:tcW w:w="9061" w:type="dxa"/>
          </w:tcPr>
          <w:p w14:paraId="518244B1" w14:textId="34F6FFBB" w:rsidR="00FD720C" w:rsidRPr="00264239" w:rsidRDefault="00591FDF">
            <w:pPr>
              <w:pStyle w:val="TableParagraph"/>
              <w:ind w:left="109"/>
              <w:rPr>
                <w:lang w:val="sq-AL"/>
              </w:rPr>
            </w:pPr>
            <w:r w:rsidRPr="00264239">
              <w:rPr>
                <w:lang w:val="sq-AL"/>
              </w:rPr>
              <w:t>Viti 2023/2024</w:t>
            </w:r>
            <w:r w:rsidRPr="00264239">
              <w:rPr>
                <w:spacing w:val="-1"/>
                <w:lang w:val="sq-AL"/>
              </w:rPr>
              <w:t xml:space="preserve"> </w:t>
            </w:r>
          </w:p>
        </w:tc>
      </w:tr>
      <w:tr w:rsidR="00FD720C" w:rsidRPr="00264239" w14:paraId="6BB956F9" w14:textId="77777777">
        <w:trPr>
          <w:trHeight w:val="635"/>
        </w:trPr>
        <w:tc>
          <w:tcPr>
            <w:tcW w:w="3983" w:type="dxa"/>
            <w:shd w:val="clear" w:color="auto" w:fill="DBE4F0"/>
          </w:tcPr>
          <w:p w14:paraId="379740B3" w14:textId="16C35F31" w:rsidR="00FD720C" w:rsidRPr="00264239" w:rsidRDefault="00591FDF">
            <w:pPr>
              <w:pStyle w:val="TableParagraph"/>
              <w:spacing w:before="33" w:line="280" w:lineRule="atLeast"/>
              <w:ind w:left="108" w:right="1581"/>
              <w:rPr>
                <w:b/>
                <w:lang w:val="sq-AL"/>
              </w:rPr>
            </w:pPr>
            <w:r w:rsidRPr="00264239">
              <w:rPr>
                <w:b/>
                <w:lang w:val="sq-AL"/>
              </w:rPr>
              <w:lastRenderedPageBreak/>
              <w:t>Institucioni/bartësi i programit</w:t>
            </w:r>
          </w:p>
        </w:tc>
        <w:tc>
          <w:tcPr>
            <w:tcW w:w="9061" w:type="dxa"/>
          </w:tcPr>
          <w:p w14:paraId="4099EA2B" w14:textId="7806F686" w:rsidR="00FD720C" w:rsidRPr="00264239" w:rsidRDefault="00A05180">
            <w:pPr>
              <w:pStyle w:val="TableParagraph"/>
              <w:spacing w:before="44"/>
              <w:ind w:left="109"/>
              <w:rPr>
                <w:lang w:val="sq-AL"/>
              </w:rPr>
            </w:pPr>
            <w:r>
              <w:rPr>
                <w:lang w:val="sq-AL"/>
              </w:rPr>
              <w:t>Byroja e Zhvillimit të Arsimit</w:t>
            </w:r>
          </w:p>
        </w:tc>
      </w:tr>
      <w:tr w:rsidR="00FD720C" w:rsidRPr="00264239" w14:paraId="5020CC1D" w14:textId="77777777">
        <w:trPr>
          <w:trHeight w:val="2760"/>
        </w:trPr>
        <w:tc>
          <w:tcPr>
            <w:tcW w:w="3983" w:type="dxa"/>
            <w:shd w:val="clear" w:color="auto" w:fill="DBE4F0"/>
          </w:tcPr>
          <w:p w14:paraId="32B8D778" w14:textId="1283BF2D" w:rsidR="00591FDF" w:rsidRPr="00264239" w:rsidRDefault="00591FDF" w:rsidP="00591FDF">
            <w:pPr>
              <w:pStyle w:val="TableParagraph"/>
              <w:spacing w:line="259" w:lineRule="auto"/>
              <w:ind w:left="108" w:right="179"/>
              <w:rPr>
                <w:b/>
                <w:lang w:val="sq-AL"/>
              </w:rPr>
            </w:pPr>
            <w:r w:rsidRPr="00264239">
              <w:rPr>
                <w:b/>
                <w:lang w:val="sq-AL"/>
              </w:rPr>
              <w:t xml:space="preserve">Në bazë të nenit 30, paragrafit 3 të Ligjit për arsimin </w:t>
            </w:r>
            <w:r w:rsidR="00075EB2">
              <w:rPr>
                <w:b/>
                <w:lang w:val="sq-AL"/>
              </w:rPr>
              <w:t>fillor</w:t>
            </w:r>
            <w:r w:rsidRPr="00264239">
              <w:rPr>
                <w:b/>
                <w:lang w:val="sq-AL"/>
              </w:rPr>
              <w:t xml:space="preserve"> (“Gazeta Zyrtare e Republikës së Maqedonisë së Veriut” nr. 161/19 dhe 229/20)</w:t>
            </w:r>
          </w:p>
          <w:p w14:paraId="067B04B7" w14:textId="67C2A00D" w:rsidR="00FD720C" w:rsidRPr="00264239" w:rsidRDefault="006A6EA1" w:rsidP="00591FDF">
            <w:pPr>
              <w:pStyle w:val="TableParagraph"/>
              <w:spacing w:before="0" w:line="259" w:lineRule="auto"/>
              <w:ind w:left="108" w:right="179"/>
              <w:rPr>
                <w:b/>
                <w:lang w:val="sq-AL"/>
              </w:rPr>
            </w:pPr>
            <w:r>
              <w:rPr>
                <w:b/>
                <w:lang w:val="sq-AL"/>
              </w:rPr>
              <w:t>m</w:t>
            </w:r>
            <w:r w:rsidR="00591FDF" w:rsidRPr="00264239">
              <w:rPr>
                <w:b/>
                <w:lang w:val="sq-AL"/>
              </w:rPr>
              <w:t xml:space="preserve">inistri i Arsimit dhe Shkencës miratoi  për lëndën e </w:t>
            </w:r>
            <w:r w:rsidR="00A05180" w:rsidRPr="00A05180">
              <w:rPr>
                <w:b/>
                <w:i/>
                <w:iCs/>
                <w:lang w:val="sq-AL"/>
              </w:rPr>
              <w:t>Arsimit</w:t>
            </w:r>
            <w:r w:rsidR="00591FDF" w:rsidRPr="00A05180">
              <w:rPr>
                <w:b/>
                <w:i/>
                <w:iCs/>
                <w:lang w:val="sq-AL"/>
              </w:rPr>
              <w:t xml:space="preserve"> fizik dhe shëndetësor për klasën III.</w:t>
            </w:r>
          </w:p>
        </w:tc>
        <w:tc>
          <w:tcPr>
            <w:tcW w:w="9061" w:type="dxa"/>
          </w:tcPr>
          <w:p w14:paraId="38709887" w14:textId="7CA6BEDD" w:rsidR="00FD720C" w:rsidRPr="00264239" w:rsidRDefault="00591FDF">
            <w:pPr>
              <w:pStyle w:val="TableParagraph"/>
              <w:spacing w:before="45"/>
              <w:rPr>
                <w:lang w:val="sq-AL"/>
              </w:rPr>
            </w:pPr>
            <w:r w:rsidRPr="00264239">
              <w:rPr>
                <w:lang w:val="sq-AL"/>
              </w:rPr>
              <w:t>Nr.</w:t>
            </w:r>
            <w:r w:rsidRPr="00264239">
              <w:rPr>
                <w:spacing w:val="-3"/>
                <w:lang w:val="sq-AL"/>
              </w:rPr>
              <w:t xml:space="preserve"> </w:t>
            </w:r>
            <w:r w:rsidRPr="00264239">
              <w:rPr>
                <w:lang w:val="sq-AL"/>
              </w:rPr>
              <w:t>12-14413/2</w:t>
            </w:r>
          </w:p>
          <w:p w14:paraId="529847C9" w14:textId="3044DFFB" w:rsidR="00FD720C" w:rsidRPr="00264239" w:rsidRDefault="00000000">
            <w:pPr>
              <w:pStyle w:val="TableParagraph"/>
              <w:spacing w:before="12"/>
              <w:rPr>
                <w:lang w:val="sq-AL"/>
              </w:rPr>
            </w:pPr>
            <w:r w:rsidRPr="00264239">
              <w:rPr>
                <w:lang w:val="sq-AL"/>
              </w:rPr>
              <w:t>28.11.2022</w:t>
            </w:r>
            <w:r w:rsidRPr="00264239">
              <w:rPr>
                <w:spacing w:val="-3"/>
                <w:lang w:val="sq-AL"/>
              </w:rPr>
              <w:t xml:space="preserve"> </w:t>
            </w:r>
          </w:p>
          <w:p w14:paraId="3706D492" w14:textId="77777777" w:rsidR="00FD720C" w:rsidRPr="00264239" w:rsidRDefault="00FD720C">
            <w:pPr>
              <w:pStyle w:val="TableParagraph"/>
              <w:spacing w:before="10"/>
              <w:ind w:left="0"/>
              <w:rPr>
                <w:sz w:val="24"/>
                <w:lang w:val="sq-AL"/>
              </w:rPr>
            </w:pPr>
          </w:p>
          <w:p w14:paraId="1C15A3C2" w14:textId="1670082D" w:rsidR="00FD720C" w:rsidRPr="00264239" w:rsidRDefault="00591FDF">
            <w:pPr>
              <w:pStyle w:val="TableParagraph"/>
              <w:spacing w:before="0"/>
              <w:ind w:left="5318"/>
              <w:rPr>
                <w:lang w:val="sq-AL"/>
              </w:rPr>
            </w:pPr>
            <w:r w:rsidRPr="00264239">
              <w:rPr>
                <w:lang w:val="sq-AL"/>
              </w:rPr>
              <w:t>Ministër i Arsimit dhe Shkencës,</w:t>
            </w:r>
          </w:p>
          <w:p w14:paraId="0537FE3B" w14:textId="11704121" w:rsidR="00FD720C" w:rsidRPr="00264239" w:rsidRDefault="0042252B">
            <w:pPr>
              <w:pStyle w:val="TableParagraph"/>
              <w:spacing w:before="43"/>
              <w:ind w:left="5733"/>
              <w:rPr>
                <w:sz w:val="24"/>
                <w:lang w:val="sq-AL"/>
              </w:rPr>
            </w:pPr>
            <w:r>
              <w:rPr>
                <w:sz w:val="24"/>
                <w:lang w:val="sq-AL"/>
              </w:rPr>
              <w:t xml:space="preserve">Doc.dr. </w:t>
            </w:r>
            <w:r w:rsidR="00000000" w:rsidRPr="00264239">
              <w:rPr>
                <w:sz w:val="24"/>
                <w:lang w:val="sq-AL"/>
              </w:rPr>
              <w:t>Jeton</w:t>
            </w:r>
            <w:r w:rsidR="00000000" w:rsidRPr="00264239">
              <w:rPr>
                <w:spacing w:val="-2"/>
                <w:sz w:val="24"/>
                <w:lang w:val="sq-AL"/>
              </w:rPr>
              <w:t xml:space="preserve"> </w:t>
            </w:r>
            <w:r w:rsidR="00000000" w:rsidRPr="00264239">
              <w:rPr>
                <w:sz w:val="24"/>
                <w:lang w:val="sq-AL"/>
              </w:rPr>
              <w:t>Shaqiri</w:t>
            </w:r>
          </w:p>
        </w:tc>
      </w:tr>
    </w:tbl>
    <w:p w14:paraId="15435499" w14:textId="77777777" w:rsidR="002805E9" w:rsidRPr="00264239" w:rsidRDefault="002805E9">
      <w:pPr>
        <w:rPr>
          <w:lang w:val="sq-AL"/>
        </w:rPr>
      </w:pPr>
    </w:p>
    <w:sectPr w:rsidR="002805E9" w:rsidRPr="00264239">
      <w:pgSz w:w="15840" w:h="12240" w:orient="landscape"/>
      <w:pgMar w:top="780" w:right="920" w:bottom="1240" w:left="66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ED6F" w14:textId="77777777" w:rsidR="005B510E" w:rsidRDefault="005B510E">
      <w:r>
        <w:separator/>
      </w:r>
    </w:p>
  </w:endnote>
  <w:endnote w:type="continuationSeparator" w:id="0">
    <w:p w14:paraId="19FED104" w14:textId="77777777" w:rsidR="005B510E" w:rsidRDefault="005B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8AF9" w14:textId="61817952" w:rsidR="00FD720C" w:rsidRDefault="0093019B">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36A92CE4" wp14:editId="69043566">
              <wp:simplePos x="0" y="0"/>
              <wp:positionH relativeFrom="page">
                <wp:posOffset>5034280</wp:posOffset>
              </wp:positionH>
              <wp:positionV relativeFrom="page">
                <wp:posOffset>6960870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0482" w14:textId="77777777" w:rsidR="00FD720C" w:rsidRDefault="00000000">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2CE4" id="_x0000_t202" coordsize="21600,21600" o:spt="202" path="m,l,21600r21600,l21600,xe">
              <v:stroke joinstyle="miter"/>
              <v:path gradientshapeok="t" o:connecttype="rect"/>
            </v:shapetype>
            <v:shape id="Text Box 1" o:spid="_x0000_s1028" type="#_x0000_t202" style="position:absolute;margin-left:396.4pt;margin-top:548.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" filled="f" stroked="f">
              <v:textbox inset="0,0,0,0">
                <w:txbxContent>
                  <w:p w14:paraId="68050482" w14:textId="77777777" w:rsidR="00FD720C" w:rsidRDefault="00000000">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81AF" w14:textId="77777777" w:rsidR="005B510E" w:rsidRDefault="005B510E">
      <w:r>
        <w:separator/>
      </w:r>
    </w:p>
  </w:footnote>
  <w:footnote w:type="continuationSeparator" w:id="0">
    <w:p w14:paraId="1C98D8BF" w14:textId="77777777" w:rsidR="005B510E" w:rsidRDefault="005B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503"/>
    <w:multiLevelType w:val="multilevel"/>
    <w:tmpl w:val="83CA41AC"/>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5C316F"/>
    <w:multiLevelType w:val="hybridMultilevel"/>
    <w:tmpl w:val="57E8F680"/>
    <w:lvl w:ilvl="0" w:tplc="2DCC75E0">
      <w:start w:val="2"/>
      <w:numFmt w:val="decimal"/>
      <w:lvlText w:val="%1."/>
      <w:lvlJc w:val="left"/>
      <w:pPr>
        <w:ind w:left="542" w:hanging="360"/>
        <w:jc w:val="left"/>
      </w:pPr>
      <w:rPr>
        <w:rFonts w:ascii="Calibri" w:eastAsia="Calibri" w:hAnsi="Calibri" w:cs="Calibri" w:hint="default"/>
        <w:w w:val="100"/>
        <w:sz w:val="22"/>
        <w:szCs w:val="22"/>
        <w:lang w:val="bg-BG" w:eastAsia="en-US" w:bidi="ar-SA"/>
      </w:rPr>
    </w:lvl>
    <w:lvl w:ilvl="1" w:tplc="7E4A7606">
      <w:numFmt w:val="bullet"/>
      <w:lvlText w:val="•"/>
      <w:lvlJc w:val="left"/>
      <w:pPr>
        <w:ind w:left="1781" w:hanging="360"/>
      </w:pPr>
      <w:rPr>
        <w:rFonts w:hint="default"/>
        <w:lang w:val="bg-BG" w:eastAsia="en-US" w:bidi="ar-SA"/>
      </w:rPr>
    </w:lvl>
    <w:lvl w:ilvl="2" w:tplc="3BCECC86">
      <w:numFmt w:val="bullet"/>
      <w:lvlText w:val="•"/>
      <w:lvlJc w:val="left"/>
      <w:pPr>
        <w:ind w:left="3022" w:hanging="360"/>
      </w:pPr>
      <w:rPr>
        <w:rFonts w:hint="default"/>
        <w:lang w:val="bg-BG" w:eastAsia="en-US" w:bidi="ar-SA"/>
      </w:rPr>
    </w:lvl>
    <w:lvl w:ilvl="3" w:tplc="AE4C0BAC">
      <w:numFmt w:val="bullet"/>
      <w:lvlText w:val="•"/>
      <w:lvlJc w:val="left"/>
      <w:pPr>
        <w:ind w:left="4263" w:hanging="360"/>
      </w:pPr>
      <w:rPr>
        <w:rFonts w:hint="default"/>
        <w:lang w:val="bg-BG" w:eastAsia="en-US" w:bidi="ar-SA"/>
      </w:rPr>
    </w:lvl>
    <w:lvl w:ilvl="4" w:tplc="056659FA">
      <w:numFmt w:val="bullet"/>
      <w:lvlText w:val="•"/>
      <w:lvlJc w:val="left"/>
      <w:pPr>
        <w:ind w:left="5505" w:hanging="360"/>
      </w:pPr>
      <w:rPr>
        <w:rFonts w:hint="default"/>
        <w:lang w:val="bg-BG" w:eastAsia="en-US" w:bidi="ar-SA"/>
      </w:rPr>
    </w:lvl>
    <w:lvl w:ilvl="5" w:tplc="48403E96">
      <w:numFmt w:val="bullet"/>
      <w:lvlText w:val="•"/>
      <w:lvlJc w:val="left"/>
      <w:pPr>
        <w:ind w:left="6746" w:hanging="360"/>
      </w:pPr>
      <w:rPr>
        <w:rFonts w:hint="default"/>
        <w:lang w:val="bg-BG" w:eastAsia="en-US" w:bidi="ar-SA"/>
      </w:rPr>
    </w:lvl>
    <w:lvl w:ilvl="6" w:tplc="71B223CC">
      <w:numFmt w:val="bullet"/>
      <w:lvlText w:val="•"/>
      <w:lvlJc w:val="left"/>
      <w:pPr>
        <w:ind w:left="7987" w:hanging="360"/>
      </w:pPr>
      <w:rPr>
        <w:rFonts w:hint="default"/>
        <w:lang w:val="bg-BG" w:eastAsia="en-US" w:bidi="ar-SA"/>
      </w:rPr>
    </w:lvl>
    <w:lvl w:ilvl="7" w:tplc="954A9CF6">
      <w:numFmt w:val="bullet"/>
      <w:lvlText w:val="•"/>
      <w:lvlJc w:val="left"/>
      <w:pPr>
        <w:ind w:left="9229" w:hanging="360"/>
      </w:pPr>
      <w:rPr>
        <w:rFonts w:hint="default"/>
        <w:lang w:val="bg-BG" w:eastAsia="en-US" w:bidi="ar-SA"/>
      </w:rPr>
    </w:lvl>
    <w:lvl w:ilvl="8" w:tplc="F0D00248">
      <w:numFmt w:val="bullet"/>
      <w:lvlText w:val="•"/>
      <w:lvlJc w:val="left"/>
      <w:pPr>
        <w:ind w:left="10470" w:hanging="360"/>
      </w:pPr>
      <w:rPr>
        <w:rFonts w:hint="default"/>
        <w:lang w:val="bg-BG" w:eastAsia="en-US" w:bidi="ar-SA"/>
      </w:rPr>
    </w:lvl>
  </w:abstractNum>
  <w:abstractNum w:abstractNumId="2" w15:restartNumberingAfterBreak="0">
    <w:nsid w:val="13C47558"/>
    <w:multiLevelType w:val="hybridMultilevel"/>
    <w:tmpl w:val="13FABCA4"/>
    <w:lvl w:ilvl="0" w:tplc="92EE3032">
      <w:numFmt w:val="bullet"/>
      <w:lvlText w:val="•"/>
      <w:lvlJc w:val="left"/>
      <w:pPr>
        <w:ind w:left="487" w:hanging="360"/>
      </w:pPr>
      <w:rPr>
        <w:rFonts w:ascii="Arial MT" w:eastAsia="Arial MT" w:hAnsi="Arial MT" w:cs="Arial MT" w:hint="default"/>
        <w:w w:val="100"/>
        <w:sz w:val="22"/>
        <w:szCs w:val="22"/>
        <w:lang w:val="bg-BG" w:eastAsia="en-US" w:bidi="ar-SA"/>
      </w:rPr>
    </w:lvl>
    <w:lvl w:ilvl="1" w:tplc="4BBCD576">
      <w:numFmt w:val="bullet"/>
      <w:lvlText w:val="•"/>
      <w:lvlJc w:val="left"/>
      <w:pPr>
        <w:ind w:left="1187" w:hanging="360"/>
      </w:pPr>
      <w:rPr>
        <w:rFonts w:hint="default"/>
        <w:lang w:val="bg-BG" w:eastAsia="en-US" w:bidi="ar-SA"/>
      </w:rPr>
    </w:lvl>
    <w:lvl w:ilvl="2" w:tplc="99748974">
      <w:numFmt w:val="bullet"/>
      <w:lvlText w:val="•"/>
      <w:lvlJc w:val="left"/>
      <w:pPr>
        <w:ind w:left="1894" w:hanging="360"/>
      </w:pPr>
      <w:rPr>
        <w:rFonts w:hint="default"/>
        <w:lang w:val="bg-BG" w:eastAsia="en-US" w:bidi="ar-SA"/>
      </w:rPr>
    </w:lvl>
    <w:lvl w:ilvl="3" w:tplc="91388294">
      <w:numFmt w:val="bullet"/>
      <w:lvlText w:val="•"/>
      <w:lvlJc w:val="left"/>
      <w:pPr>
        <w:ind w:left="2601" w:hanging="360"/>
      </w:pPr>
      <w:rPr>
        <w:rFonts w:hint="default"/>
        <w:lang w:val="bg-BG" w:eastAsia="en-US" w:bidi="ar-SA"/>
      </w:rPr>
    </w:lvl>
    <w:lvl w:ilvl="4" w:tplc="F312AD44">
      <w:numFmt w:val="bullet"/>
      <w:lvlText w:val="•"/>
      <w:lvlJc w:val="left"/>
      <w:pPr>
        <w:ind w:left="3309" w:hanging="360"/>
      </w:pPr>
      <w:rPr>
        <w:rFonts w:hint="default"/>
        <w:lang w:val="bg-BG" w:eastAsia="en-US" w:bidi="ar-SA"/>
      </w:rPr>
    </w:lvl>
    <w:lvl w:ilvl="5" w:tplc="76089E5A">
      <w:numFmt w:val="bullet"/>
      <w:lvlText w:val="•"/>
      <w:lvlJc w:val="left"/>
      <w:pPr>
        <w:ind w:left="4016" w:hanging="360"/>
      </w:pPr>
      <w:rPr>
        <w:rFonts w:hint="default"/>
        <w:lang w:val="bg-BG" w:eastAsia="en-US" w:bidi="ar-SA"/>
      </w:rPr>
    </w:lvl>
    <w:lvl w:ilvl="6" w:tplc="53729C02">
      <w:numFmt w:val="bullet"/>
      <w:lvlText w:val="•"/>
      <w:lvlJc w:val="left"/>
      <w:pPr>
        <w:ind w:left="4723" w:hanging="360"/>
      </w:pPr>
      <w:rPr>
        <w:rFonts w:hint="default"/>
        <w:lang w:val="bg-BG" w:eastAsia="en-US" w:bidi="ar-SA"/>
      </w:rPr>
    </w:lvl>
    <w:lvl w:ilvl="7" w:tplc="5F5CA00E">
      <w:numFmt w:val="bullet"/>
      <w:lvlText w:val="•"/>
      <w:lvlJc w:val="left"/>
      <w:pPr>
        <w:ind w:left="5431" w:hanging="360"/>
      </w:pPr>
      <w:rPr>
        <w:rFonts w:hint="default"/>
        <w:lang w:val="bg-BG" w:eastAsia="en-US" w:bidi="ar-SA"/>
      </w:rPr>
    </w:lvl>
    <w:lvl w:ilvl="8" w:tplc="ADC039F8">
      <w:numFmt w:val="bullet"/>
      <w:lvlText w:val="•"/>
      <w:lvlJc w:val="left"/>
      <w:pPr>
        <w:ind w:left="6138" w:hanging="360"/>
      </w:pPr>
      <w:rPr>
        <w:rFonts w:hint="default"/>
        <w:lang w:val="bg-BG" w:eastAsia="en-US" w:bidi="ar-SA"/>
      </w:rPr>
    </w:lvl>
  </w:abstractNum>
  <w:abstractNum w:abstractNumId="3" w15:restartNumberingAfterBreak="0">
    <w:nsid w:val="16810CCF"/>
    <w:multiLevelType w:val="hybridMultilevel"/>
    <w:tmpl w:val="2FFE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B67"/>
    <w:multiLevelType w:val="hybridMultilevel"/>
    <w:tmpl w:val="0592EE80"/>
    <w:lvl w:ilvl="0" w:tplc="5C48C170">
      <w:numFmt w:val="bullet"/>
      <w:lvlText w:val="•"/>
      <w:lvlJc w:val="left"/>
      <w:pPr>
        <w:ind w:left="269" w:hanging="140"/>
      </w:pPr>
      <w:rPr>
        <w:rFonts w:ascii="Segoe UI Symbol" w:eastAsia="Segoe UI Symbol" w:hAnsi="Segoe UI Symbol" w:cs="Segoe UI Symbol" w:hint="default"/>
        <w:w w:val="100"/>
        <w:sz w:val="22"/>
        <w:szCs w:val="22"/>
        <w:lang w:val="bg-BG" w:eastAsia="en-US" w:bidi="ar-SA"/>
      </w:rPr>
    </w:lvl>
    <w:lvl w:ilvl="1" w:tplc="8E1C5F40">
      <w:numFmt w:val="bullet"/>
      <w:lvlText w:val="-"/>
      <w:lvlJc w:val="left"/>
      <w:pPr>
        <w:ind w:left="540" w:hanging="286"/>
      </w:pPr>
      <w:rPr>
        <w:rFonts w:ascii="Calibri" w:eastAsia="Calibri" w:hAnsi="Calibri" w:cs="Calibri" w:hint="default"/>
        <w:w w:val="98"/>
        <w:sz w:val="22"/>
        <w:szCs w:val="22"/>
        <w:lang w:val="bg-BG" w:eastAsia="en-US" w:bidi="ar-SA"/>
      </w:rPr>
    </w:lvl>
    <w:lvl w:ilvl="2" w:tplc="B55E5E9C">
      <w:numFmt w:val="bullet"/>
      <w:lvlText w:val="•"/>
      <w:lvlJc w:val="left"/>
      <w:pPr>
        <w:ind w:left="1077" w:hanging="286"/>
      </w:pPr>
      <w:rPr>
        <w:rFonts w:hint="default"/>
        <w:lang w:val="bg-BG" w:eastAsia="en-US" w:bidi="ar-SA"/>
      </w:rPr>
    </w:lvl>
    <w:lvl w:ilvl="3" w:tplc="F93CF4A6">
      <w:numFmt w:val="bullet"/>
      <w:lvlText w:val="•"/>
      <w:lvlJc w:val="left"/>
      <w:pPr>
        <w:ind w:left="1614" w:hanging="286"/>
      </w:pPr>
      <w:rPr>
        <w:rFonts w:hint="default"/>
        <w:lang w:val="bg-BG" w:eastAsia="en-US" w:bidi="ar-SA"/>
      </w:rPr>
    </w:lvl>
    <w:lvl w:ilvl="4" w:tplc="1E983860">
      <w:numFmt w:val="bullet"/>
      <w:lvlText w:val="•"/>
      <w:lvlJc w:val="left"/>
      <w:pPr>
        <w:ind w:left="2152" w:hanging="286"/>
      </w:pPr>
      <w:rPr>
        <w:rFonts w:hint="default"/>
        <w:lang w:val="bg-BG" w:eastAsia="en-US" w:bidi="ar-SA"/>
      </w:rPr>
    </w:lvl>
    <w:lvl w:ilvl="5" w:tplc="407084EE">
      <w:numFmt w:val="bullet"/>
      <w:lvlText w:val="•"/>
      <w:lvlJc w:val="left"/>
      <w:pPr>
        <w:ind w:left="2689" w:hanging="286"/>
      </w:pPr>
      <w:rPr>
        <w:rFonts w:hint="default"/>
        <w:lang w:val="bg-BG" w:eastAsia="en-US" w:bidi="ar-SA"/>
      </w:rPr>
    </w:lvl>
    <w:lvl w:ilvl="6" w:tplc="FFA4D8AC">
      <w:numFmt w:val="bullet"/>
      <w:lvlText w:val="•"/>
      <w:lvlJc w:val="left"/>
      <w:pPr>
        <w:ind w:left="3227" w:hanging="286"/>
      </w:pPr>
      <w:rPr>
        <w:rFonts w:hint="default"/>
        <w:lang w:val="bg-BG" w:eastAsia="en-US" w:bidi="ar-SA"/>
      </w:rPr>
    </w:lvl>
    <w:lvl w:ilvl="7" w:tplc="E18AFF80">
      <w:numFmt w:val="bullet"/>
      <w:lvlText w:val="•"/>
      <w:lvlJc w:val="left"/>
      <w:pPr>
        <w:ind w:left="3764" w:hanging="286"/>
      </w:pPr>
      <w:rPr>
        <w:rFonts w:hint="default"/>
        <w:lang w:val="bg-BG" w:eastAsia="en-US" w:bidi="ar-SA"/>
      </w:rPr>
    </w:lvl>
    <w:lvl w:ilvl="8" w:tplc="8EC23BA6">
      <w:numFmt w:val="bullet"/>
      <w:lvlText w:val="•"/>
      <w:lvlJc w:val="left"/>
      <w:pPr>
        <w:ind w:left="4302" w:hanging="286"/>
      </w:pPr>
      <w:rPr>
        <w:rFonts w:hint="default"/>
        <w:lang w:val="bg-BG" w:eastAsia="en-US" w:bidi="ar-SA"/>
      </w:rPr>
    </w:lvl>
  </w:abstractNum>
  <w:abstractNum w:abstractNumId="5" w15:restartNumberingAfterBreak="0">
    <w:nsid w:val="25933FD1"/>
    <w:multiLevelType w:val="hybridMultilevel"/>
    <w:tmpl w:val="0CF8D1CC"/>
    <w:lvl w:ilvl="0" w:tplc="25768C7C">
      <w:numFmt w:val="bullet"/>
      <w:lvlText w:val="•"/>
      <w:lvlJc w:val="left"/>
      <w:pPr>
        <w:ind w:left="1169" w:hanging="272"/>
      </w:pPr>
      <w:rPr>
        <w:rFonts w:ascii="Arial MT" w:eastAsia="Arial MT" w:hAnsi="Arial MT" w:cs="Arial MT" w:hint="default"/>
        <w:w w:val="100"/>
        <w:sz w:val="22"/>
        <w:szCs w:val="22"/>
        <w:lang w:val="bg-BG" w:eastAsia="en-US" w:bidi="ar-SA"/>
      </w:rPr>
    </w:lvl>
    <w:lvl w:ilvl="1" w:tplc="ED02259A">
      <w:numFmt w:val="bullet"/>
      <w:lvlText w:val=""/>
      <w:lvlJc w:val="left"/>
      <w:pPr>
        <w:ind w:left="1589" w:hanging="540"/>
      </w:pPr>
      <w:rPr>
        <w:rFonts w:ascii="Wingdings" w:eastAsia="Wingdings" w:hAnsi="Wingdings" w:cs="Wingdings" w:hint="default"/>
        <w:w w:val="100"/>
        <w:sz w:val="22"/>
        <w:szCs w:val="22"/>
        <w:lang w:val="bg-BG" w:eastAsia="en-US" w:bidi="ar-SA"/>
      </w:rPr>
    </w:lvl>
    <w:lvl w:ilvl="2" w:tplc="0AB63C6A">
      <w:numFmt w:val="bullet"/>
      <w:lvlText w:val="•"/>
      <w:lvlJc w:val="left"/>
      <w:pPr>
        <w:ind w:left="2988" w:hanging="540"/>
      </w:pPr>
      <w:rPr>
        <w:rFonts w:hint="default"/>
        <w:lang w:val="bg-BG" w:eastAsia="en-US" w:bidi="ar-SA"/>
      </w:rPr>
    </w:lvl>
    <w:lvl w:ilvl="3" w:tplc="2E34E5D0">
      <w:numFmt w:val="bullet"/>
      <w:lvlText w:val="•"/>
      <w:lvlJc w:val="left"/>
      <w:pPr>
        <w:ind w:left="4397" w:hanging="540"/>
      </w:pPr>
      <w:rPr>
        <w:rFonts w:hint="default"/>
        <w:lang w:val="bg-BG" w:eastAsia="en-US" w:bidi="ar-SA"/>
      </w:rPr>
    </w:lvl>
    <w:lvl w:ilvl="4" w:tplc="00A64642">
      <w:numFmt w:val="bullet"/>
      <w:lvlText w:val="•"/>
      <w:lvlJc w:val="left"/>
      <w:pPr>
        <w:ind w:left="5806" w:hanging="540"/>
      </w:pPr>
      <w:rPr>
        <w:rFonts w:hint="default"/>
        <w:lang w:val="bg-BG" w:eastAsia="en-US" w:bidi="ar-SA"/>
      </w:rPr>
    </w:lvl>
    <w:lvl w:ilvl="5" w:tplc="AC7C996C">
      <w:numFmt w:val="bullet"/>
      <w:lvlText w:val="•"/>
      <w:lvlJc w:val="left"/>
      <w:pPr>
        <w:ind w:left="7215" w:hanging="540"/>
      </w:pPr>
      <w:rPr>
        <w:rFonts w:hint="default"/>
        <w:lang w:val="bg-BG" w:eastAsia="en-US" w:bidi="ar-SA"/>
      </w:rPr>
    </w:lvl>
    <w:lvl w:ilvl="6" w:tplc="5E74F068">
      <w:numFmt w:val="bullet"/>
      <w:lvlText w:val="•"/>
      <w:lvlJc w:val="left"/>
      <w:pPr>
        <w:ind w:left="8624" w:hanging="540"/>
      </w:pPr>
      <w:rPr>
        <w:rFonts w:hint="default"/>
        <w:lang w:val="bg-BG" w:eastAsia="en-US" w:bidi="ar-SA"/>
      </w:rPr>
    </w:lvl>
    <w:lvl w:ilvl="7" w:tplc="5A32830E">
      <w:numFmt w:val="bullet"/>
      <w:lvlText w:val="•"/>
      <w:lvlJc w:val="left"/>
      <w:pPr>
        <w:ind w:left="10033" w:hanging="540"/>
      </w:pPr>
      <w:rPr>
        <w:rFonts w:hint="default"/>
        <w:lang w:val="bg-BG" w:eastAsia="en-US" w:bidi="ar-SA"/>
      </w:rPr>
    </w:lvl>
    <w:lvl w:ilvl="8" w:tplc="29563C72">
      <w:numFmt w:val="bullet"/>
      <w:lvlText w:val="•"/>
      <w:lvlJc w:val="left"/>
      <w:pPr>
        <w:ind w:left="11442" w:hanging="540"/>
      </w:pPr>
      <w:rPr>
        <w:rFonts w:hint="default"/>
        <w:lang w:val="bg-BG" w:eastAsia="en-US" w:bidi="ar-SA"/>
      </w:rPr>
    </w:lvl>
  </w:abstractNum>
  <w:abstractNum w:abstractNumId="6" w15:restartNumberingAfterBreak="0">
    <w:nsid w:val="26037A94"/>
    <w:multiLevelType w:val="hybridMultilevel"/>
    <w:tmpl w:val="AABC6698"/>
    <w:lvl w:ilvl="0" w:tplc="65DC1616">
      <w:numFmt w:val="bullet"/>
      <w:lvlText w:val=""/>
      <w:lvlJc w:val="left"/>
      <w:pPr>
        <w:ind w:left="539" w:hanging="351"/>
      </w:pPr>
      <w:rPr>
        <w:rFonts w:ascii="Symbol" w:eastAsia="Symbol" w:hAnsi="Symbol" w:cs="Symbol" w:hint="default"/>
        <w:w w:val="99"/>
        <w:position w:val="8"/>
        <w:sz w:val="14"/>
        <w:szCs w:val="14"/>
        <w:lang w:val="bg-BG" w:eastAsia="en-US" w:bidi="ar-SA"/>
      </w:rPr>
    </w:lvl>
    <w:lvl w:ilvl="1" w:tplc="C8284A16">
      <w:numFmt w:val="bullet"/>
      <w:lvlText w:val="•"/>
      <w:lvlJc w:val="left"/>
      <w:pPr>
        <w:ind w:left="1242" w:hanging="351"/>
      </w:pPr>
      <w:rPr>
        <w:rFonts w:hint="default"/>
        <w:lang w:val="bg-BG" w:eastAsia="en-US" w:bidi="ar-SA"/>
      </w:rPr>
    </w:lvl>
    <w:lvl w:ilvl="2" w:tplc="86387A5E">
      <w:numFmt w:val="bullet"/>
      <w:lvlText w:val="•"/>
      <w:lvlJc w:val="left"/>
      <w:pPr>
        <w:ind w:left="1945" w:hanging="351"/>
      </w:pPr>
      <w:rPr>
        <w:rFonts w:hint="default"/>
        <w:lang w:val="bg-BG" w:eastAsia="en-US" w:bidi="ar-SA"/>
      </w:rPr>
    </w:lvl>
    <w:lvl w:ilvl="3" w:tplc="E8720D02">
      <w:numFmt w:val="bullet"/>
      <w:lvlText w:val="•"/>
      <w:lvlJc w:val="left"/>
      <w:pPr>
        <w:ind w:left="2647" w:hanging="351"/>
      </w:pPr>
      <w:rPr>
        <w:rFonts w:hint="default"/>
        <w:lang w:val="bg-BG" w:eastAsia="en-US" w:bidi="ar-SA"/>
      </w:rPr>
    </w:lvl>
    <w:lvl w:ilvl="4" w:tplc="60704550">
      <w:numFmt w:val="bullet"/>
      <w:lvlText w:val="•"/>
      <w:lvlJc w:val="left"/>
      <w:pPr>
        <w:ind w:left="3350" w:hanging="351"/>
      </w:pPr>
      <w:rPr>
        <w:rFonts w:hint="default"/>
        <w:lang w:val="bg-BG" w:eastAsia="en-US" w:bidi="ar-SA"/>
      </w:rPr>
    </w:lvl>
    <w:lvl w:ilvl="5" w:tplc="5A9A2224">
      <w:numFmt w:val="bullet"/>
      <w:lvlText w:val="•"/>
      <w:lvlJc w:val="left"/>
      <w:pPr>
        <w:ind w:left="4053" w:hanging="351"/>
      </w:pPr>
      <w:rPr>
        <w:rFonts w:hint="default"/>
        <w:lang w:val="bg-BG" w:eastAsia="en-US" w:bidi="ar-SA"/>
      </w:rPr>
    </w:lvl>
    <w:lvl w:ilvl="6" w:tplc="1780D3BE">
      <w:numFmt w:val="bullet"/>
      <w:lvlText w:val="•"/>
      <w:lvlJc w:val="left"/>
      <w:pPr>
        <w:ind w:left="4755" w:hanging="351"/>
      </w:pPr>
      <w:rPr>
        <w:rFonts w:hint="default"/>
        <w:lang w:val="bg-BG" w:eastAsia="en-US" w:bidi="ar-SA"/>
      </w:rPr>
    </w:lvl>
    <w:lvl w:ilvl="7" w:tplc="BEA2BE18">
      <w:numFmt w:val="bullet"/>
      <w:lvlText w:val="•"/>
      <w:lvlJc w:val="left"/>
      <w:pPr>
        <w:ind w:left="5458" w:hanging="351"/>
      </w:pPr>
      <w:rPr>
        <w:rFonts w:hint="default"/>
        <w:lang w:val="bg-BG" w:eastAsia="en-US" w:bidi="ar-SA"/>
      </w:rPr>
    </w:lvl>
    <w:lvl w:ilvl="8" w:tplc="19563AC6">
      <w:numFmt w:val="bullet"/>
      <w:lvlText w:val="•"/>
      <w:lvlJc w:val="left"/>
      <w:pPr>
        <w:ind w:left="6160" w:hanging="351"/>
      </w:pPr>
      <w:rPr>
        <w:rFonts w:hint="default"/>
        <w:lang w:val="bg-BG" w:eastAsia="en-US" w:bidi="ar-SA"/>
      </w:rPr>
    </w:lvl>
  </w:abstractNum>
  <w:abstractNum w:abstractNumId="7" w15:restartNumberingAfterBreak="0">
    <w:nsid w:val="26F947C8"/>
    <w:multiLevelType w:val="hybridMultilevel"/>
    <w:tmpl w:val="07BE62B2"/>
    <w:lvl w:ilvl="0" w:tplc="CFAA6B5A">
      <w:numFmt w:val="bullet"/>
      <w:lvlText w:val="•"/>
      <w:lvlJc w:val="left"/>
      <w:pPr>
        <w:ind w:left="547" w:hanging="440"/>
      </w:pPr>
      <w:rPr>
        <w:rFonts w:ascii="Segoe UI Symbol" w:eastAsia="Segoe UI Symbol" w:hAnsi="Segoe UI Symbol" w:cs="Segoe UI Symbol" w:hint="default"/>
        <w:w w:val="100"/>
        <w:sz w:val="22"/>
        <w:szCs w:val="22"/>
        <w:lang w:val="bg-BG" w:eastAsia="en-US" w:bidi="ar-SA"/>
      </w:rPr>
    </w:lvl>
    <w:lvl w:ilvl="1" w:tplc="F226419E">
      <w:numFmt w:val="bullet"/>
      <w:lvlText w:val="-"/>
      <w:lvlJc w:val="left"/>
      <w:pPr>
        <w:ind w:left="540" w:hanging="286"/>
      </w:pPr>
      <w:rPr>
        <w:rFonts w:ascii="Calibri" w:eastAsia="Calibri" w:hAnsi="Calibri" w:cs="Calibri" w:hint="default"/>
        <w:w w:val="100"/>
        <w:sz w:val="22"/>
        <w:szCs w:val="22"/>
        <w:lang w:val="bg-BG" w:eastAsia="en-US" w:bidi="ar-SA"/>
      </w:rPr>
    </w:lvl>
    <w:lvl w:ilvl="2" w:tplc="9F262132">
      <w:numFmt w:val="bullet"/>
      <w:lvlText w:val="•"/>
      <w:lvlJc w:val="left"/>
      <w:pPr>
        <w:ind w:left="1507" w:hanging="286"/>
      </w:pPr>
      <w:rPr>
        <w:rFonts w:hint="default"/>
        <w:lang w:val="bg-BG" w:eastAsia="en-US" w:bidi="ar-SA"/>
      </w:rPr>
    </w:lvl>
    <w:lvl w:ilvl="3" w:tplc="CDD064CA">
      <w:numFmt w:val="bullet"/>
      <w:lvlText w:val="•"/>
      <w:lvlJc w:val="left"/>
      <w:pPr>
        <w:ind w:left="1991" w:hanging="286"/>
      </w:pPr>
      <w:rPr>
        <w:rFonts w:hint="default"/>
        <w:lang w:val="bg-BG" w:eastAsia="en-US" w:bidi="ar-SA"/>
      </w:rPr>
    </w:lvl>
    <w:lvl w:ilvl="4" w:tplc="19CE3AB8">
      <w:numFmt w:val="bullet"/>
      <w:lvlText w:val="•"/>
      <w:lvlJc w:val="left"/>
      <w:pPr>
        <w:ind w:left="2475" w:hanging="286"/>
      </w:pPr>
      <w:rPr>
        <w:rFonts w:hint="default"/>
        <w:lang w:val="bg-BG" w:eastAsia="en-US" w:bidi="ar-SA"/>
      </w:rPr>
    </w:lvl>
    <w:lvl w:ilvl="5" w:tplc="1B888120">
      <w:numFmt w:val="bullet"/>
      <w:lvlText w:val="•"/>
      <w:lvlJc w:val="left"/>
      <w:pPr>
        <w:ind w:left="2959" w:hanging="286"/>
      </w:pPr>
      <w:rPr>
        <w:rFonts w:hint="default"/>
        <w:lang w:val="bg-BG" w:eastAsia="en-US" w:bidi="ar-SA"/>
      </w:rPr>
    </w:lvl>
    <w:lvl w:ilvl="6" w:tplc="286E7C54">
      <w:numFmt w:val="bullet"/>
      <w:lvlText w:val="•"/>
      <w:lvlJc w:val="left"/>
      <w:pPr>
        <w:ind w:left="3443" w:hanging="286"/>
      </w:pPr>
      <w:rPr>
        <w:rFonts w:hint="default"/>
        <w:lang w:val="bg-BG" w:eastAsia="en-US" w:bidi="ar-SA"/>
      </w:rPr>
    </w:lvl>
    <w:lvl w:ilvl="7" w:tplc="054A5E78">
      <w:numFmt w:val="bullet"/>
      <w:lvlText w:val="•"/>
      <w:lvlJc w:val="left"/>
      <w:pPr>
        <w:ind w:left="3927" w:hanging="286"/>
      </w:pPr>
      <w:rPr>
        <w:rFonts w:hint="default"/>
        <w:lang w:val="bg-BG" w:eastAsia="en-US" w:bidi="ar-SA"/>
      </w:rPr>
    </w:lvl>
    <w:lvl w:ilvl="8" w:tplc="B186EC4C">
      <w:numFmt w:val="bullet"/>
      <w:lvlText w:val="•"/>
      <w:lvlJc w:val="left"/>
      <w:pPr>
        <w:ind w:left="4411" w:hanging="286"/>
      </w:pPr>
      <w:rPr>
        <w:rFonts w:hint="default"/>
        <w:lang w:val="bg-BG" w:eastAsia="en-US" w:bidi="ar-SA"/>
      </w:rPr>
    </w:lvl>
  </w:abstractNum>
  <w:abstractNum w:abstractNumId="8" w15:restartNumberingAfterBreak="0">
    <w:nsid w:val="298762E1"/>
    <w:multiLevelType w:val="hybridMultilevel"/>
    <w:tmpl w:val="47141E14"/>
    <w:lvl w:ilvl="0" w:tplc="43300BC8">
      <w:start w:val="1"/>
      <w:numFmt w:val="decimal"/>
      <w:lvlText w:val="%1."/>
      <w:lvlJc w:val="left"/>
      <w:pPr>
        <w:ind w:left="811" w:hanging="360"/>
        <w:jc w:val="left"/>
      </w:pPr>
      <w:rPr>
        <w:rFonts w:ascii="Calibri" w:eastAsia="Calibri" w:hAnsi="Calibri" w:cs="Calibri" w:hint="default"/>
        <w:w w:val="100"/>
        <w:sz w:val="22"/>
        <w:szCs w:val="22"/>
        <w:lang w:val="bg-BG" w:eastAsia="en-US" w:bidi="ar-SA"/>
      </w:rPr>
    </w:lvl>
    <w:lvl w:ilvl="1" w:tplc="48C410E4">
      <w:numFmt w:val="bullet"/>
      <w:lvlText w:val="•"/>
      <w:lvlJc w:val="left"/>
      <w:pPr>
        <w:ind w:left="2033" w:hanging="360"/>
      </w:pPr>
      <w:rPr>
        <w:rFonts w:hint="default"/>
        <w:lang w:val="bg-BG" w:eastAsia="en-US" w:bidi="ar-SA"/>
      </w:rPr>
    </w:lvl>
    <w:lvl w:ilvl="2" w:tplc="5E52EC4C">
      <w:numFmt w:val="bullet"/>
      <w:lvlText w:val="•"/>
      <w:lvlJc w:val="left"/>
      <w:pPr>
        <w:ind w:left="3246" w:hanging="360"/>
      </w:pPr>
      <w:rPr>
        <w:rFonts w:hint="default"/>
        <w:lang w:val="bg-BG" w:eastAsia="en-US" w:bidi="ar-SA"/>
      </w:rPr>
    </w:lvl>
    <w:lvl w:ilvl="3" w:tplc="BEE60644">
      <w:numFmt w:val="bullet"/>
      <w:lvlText w:val="•"/>
      <w:lvlJc w:val="left"/>
      <w:pPr>
        <w:ind w:left="4460" w:hanging="360"/>
      </w:pPr>
      <w:rPr>
        <w:rFonts w:hint="default"/>
        <w:lang w:val="bg-BG" w:eastAsia="en-US" w:bidi="ar-SA"/>
      </w:rPr>
    </w:lvl>
    <w:lvl w:ilvl="4" w:tplc="9AE0F6FA">
      <w:numFmt w:val="bullet"/>
      <w:lvlText w:val="•"/>
      <w:lvlJc w:val="left"/>
      <w:pPr>
        <w:ind w:left="5673" w:hanging="360"/>
      </w:pPr>
      <w:rPr>
        <w:rFonts w:hint="default"/>
        <w:lang w:val="bg-BG" w:eastAsia="en-US" w:bidi="ar-SA"/>
      </w:rPr>
    </w:lvl>
    <w:lvl w:ilvl="5" w:tplc="91A047A8">
      <w:numFmt w:val="bullet"/>
      <w:lvlText w:val="•"/>
      <w:lvlJc w:val="left"/>
      <w:pPr>
        <w:ind w:left="6887" w:hanging="360"/>
      </w:pPr>
      <w:rPr>
        <w:rFonts w:hint="default"/>
        <w:lang w:val="bg-BG" w:eastAsia="en-US" w:bidi="ar-SA"/>
      </w:rPr>
    </w:lvl>
    <w:lvl w:ilvl="6" w:tplc="5CC0A784">
      <w:numFmt w:val="bullet"/>
      <w:lvlText w:val="•"/>
      <w:lvlJc w:val="left"/>
      <w:pPr>
        <w:ind w:left="8100" w:hanging="360"/>
      </w:pPr>
      <w:rPr>
        <w:rFonts w:hint="default"/>
        <w:lang w:val="bg-BG" w:eastAsia="en-US" w:bidi="ar-SA"/>
      </w:rPr>
    </w:lvl>
    <w:lvl w:ilvl="7" w:tplc="0C241D62">
      <w:numFmt w:val="bullet"/>
      <w:lvlText w:val="•"/>
      <w:lvlJc w:val="left"/>
      <w:pPr>
        <w:ind w:left="9313" w:hanging="360"/>
      </w:pPr>
      <w:rPr>
        <w:rFonts w:hint="default"/>
        <w:lang w:val="bg-BG" w:eastAsia="en-US" w:bidi="ar-SA"/>
      </w:rPr>
    </w:lvl>
    <w:lvl w:ilvl="8" w:tplc="AE5C8720">
      <w:numFmt w:val="bullet"/>
      <w:lvlText w:val="•"/>
      <w:lvlJc w:val="left"/>
      <w:pPr>
        <w:ind w:left="10527" w:hanging="360"/>
      </w:pPr>
      <w:rPr>
        <w:rFonts w:hint="default"/>
        <w:lang w:val="bg-BG" w:eastAsia="en-US" w:bidi="ar-SA"/>
      </w:rPr>
    </w:lvl>
  </w:abstractNum>
  <w:abstractNum w:abstractNumId="9" w15:restartNumberingAfterBreak="0">
    <w:nsid w:val="317938DF"/>
    <w:multiLevelType w:val="hybridMultilevel"/>
    <w:tmpl w:val="0004F1AC"/>
    <w:lvl w:ilvl="0" w:tplc="E556973C">
      <w:numFmt w:val="bullet"/>
      <w:lvlText w:val="•"/>
      <w:lvlJc w:val="left"/>
      <w:pPr>
        <w:ind w:left="424" w:hanging="281"/>
      </w:pPr>
      <w:rPr>
        <w:rFonts w:ascii="Arial MT" w:eastAsia="Arial MT" w:hAnsi="Arial MT" w:cs="Arial MT" w:hint="default"/>
        <w:w w:val="100"/>
        <w:sz w:val="22"/>
        <w:szCs w:val="22"/>
        <w:lang w:val="bg-BG" w:eastAsia="en-US" w:bidi="ar-SA"/>
      </w:rPr>
    </w:lvl>
    <w:lvl w:ilvl="1" w:tplc="4FFA7EDA">
      <w:numFmt w:val="bullet"/>
      <w:lvlText w:val="•"/>
      <w:lvlJc w:val="left"/>
      <w:pPr>
        <w:ind w:left="1134" w:hanging="281"/>
      </w:pPr>
      <w:rPr>
        <w:rFonts w:hint="default"/>
        <w:lang w:val="bg-BG" w:eastAsia="en-US" w:bidi="ar-SA"/>
      </w:rPr>
    </w:lvl>
    <w:lvl w:ilvl="2" w:tplc="10DC2FB6">
      <w:numFmt w:val="bullet"/>
      <w:lvlText w:val="•"/>
      <w:lvlJc w:val="left"/>
      <w:pPr>
        <w:ind w:left="1849" w:hanging="281"/>
      </w:pPr>
      <w:rPr>
        <w:rFonts w:hint="default"/>
        <w:lang w:val="bg-BG" w:eastAsia="en-US" w:bidi="ar-SA"/>
      </w:rPr>
    </w:lvl>
    <w:lvl w:ilvl="3" w:tplc="BCF6DC66">
      <w:numFmt w:val="bullet"/>
      <w:lvlText w:val="•"/>
      <w:lvlJc w:val="left"/>
      <w:pPr>
        <w:ind w:left="2563" w:hanging="281"/>
      </w:pPr>
      <w:rPr>
        <w:rFonts w:hint="default"/>
        <w:lang w:val="bg-BG" w:eastAsia="en-US" w:bidi="ar-SA"/>
      </w:rPr>
    </w:lvl>
    <w:lvl w:ilvl="4" w:tplc="E5E2BEDC">
      <w:numFmt w:val="bullet"/>
      <w:lvlText w:val="•"/>
      <w:lvlJc w:val="left"/>
      <w:pPr>
        <w:ind w:left="3278" w:hanging="281"/>
      </w:pPr>
      <w:rPr>
        <w:rFonts w:hint="default"/>
        <w:lang w:val="bg-BG" w:eastAsia="en-US" w:bidi="ar-SA"/>
      </w:rPr>
    </w:lvl>
    <w:lvl w:ilvl="5" w:tplc="A47A8FCC">
      <w:numFmt w:val="bullet"/>
      <w:lvlText w:val="•"/>
      <w:lvlJc w:val="left"/>
      <w:pPr>
        <w:ind w:left="3993" w:hanging="281"/>
      </w:pPr>
      <w:rPr>
        <w:rFonts w:hint="default"/>
        <w:lang w:val="bg-BG" w:eastAsia="en-US" w:bidi="ar-SA"/>
      </w:rPr>
    </w:lvl>
    <w:lvl w:ilvl="6" w:tplc="0CFA4C18">
      <w:numFmt w:val="bullet"/>
      <w:lvlText w:val="•"/>
      <w:lvlJc w:val="left"/>
      <w:pPr>
        <w:ind w:left="4707" w:hanging="281"/>
      </w:pPr>
      <w:rPr>
        <w:rFonts w:hint="default"/>
        <w:lang w:val="bg-BG" w:eastAsia="en-US" w:bidi="ar-SA"/>
      </w:rPr>
    </w:lvl>
    <w:lvl w:ilvl="7" w:tplc="AADC24EC">
      <w:numFmt w:val="bullet"/>
      <w:lvlText w:val="•"/>
      <w:lvlJc w:val="left"/>
      <w:pPr>
        <w:ind w:left="5422" w:hanging="281"/>
      </w:pPr>
      <w:rPr>
        <w:rFonts w:hint="default"/>
        <w:lang w:val="bg-BG" w:eastAsia="en-US" w:bidi="ar-SA"/>
      </w:rPr>
    </w:lvl>
    <w:lvl w:ilvl="8" w:tplc="B65A1972">
      <w:numFmt w:val="bullet"/>
      <w:lvlText w:val="•"/>
      <w:lvlJc w:val="left"/>
      <w:pPr>
        <w:ind w:left="6136" w:hanging="281"/>
      </w:pPr>
      <w:rPr>
        <w:rFonts w:hint="default"/>
        <w:lang w:val="bg-BG" w:eastAsia="en-US" w:bidi="ar-SA"/>
      </w:rPr>
    </w:lvl>
  </w:abstractNum>
  <w:abstractNum w:abstractNumId="10" w15:restartNumberingAfterBreak="0">
    <w:nsid w:val="33A73CAD"/>
    <w:multiLevelType w:val="hybridMultilevel"/>
    <w:tmpl w:val="FD288AC0"/>
    <w:lvl w:ilvl="0" w:tplc="65747B30">
      <w:numFmt w:val="bullet"/>
      <w:lvlText w:val="•"/>
      <w:lvlJc w:val="left"/>
      <w:pPr>
        <w:ind w:left="487" w:hanging="360"/>
      </w:pPr>
      <w:rPr>
        <w:rFonts w:ascii="Arial MT" w:eastAsia="Arial MT" w:hAnsi="Arial MT" w:cs="Arial MT" w:hint="default"/>
        <w:w w:val="100"/>
        <w:sz w:val="22"/>
        <w:szCs w:val="22"/>
        <w:lang w:val="bg-BG" w:eastAsia="en-US" w:bidi="ar-SA"/>
      </w:rPr>
    </w:lvl>
    <w:lvl w:ilvl="1" w:tplc="75D4E050">
      <w:numFmt w:val="bullet"/>
      <w:lvlText w:val="•"/>
      <w:lvlJc w:val="left"/>
      <w:pPr>
        <w:ind w:left="1187" w:hanging="360"/>
      </w:pPr>
      <w:rPr>
        <w:rFonts w:hint="default"/>
        <w:lang w:val="bg-BG" w:eastAsia="en-US" w:bidi="ar-SA"/>
      </w:rPr>
    </w:lvl>
    <w:lvl w:ilvl="2" w:tplc="114867A0">
      <w:numFmt w:val="bullet"/>
      <w:lvlText w:val="•"/>
      <w:lvlJc w:val="left"/>
      <w:pPr>
        <w:ind w:left="1894" w:hanging="360"/>
      </w:pPr>
      <w:rPr>
        <w:rFonts w:hint="default"/>
        <w:lang w:val="bg-BG" w:eastAsia="en-US" w:bidi="ar-SA"/>
      </w:rPr>
    </w:lvl>
    <w:lvl w:ilvl="3" w:tplc="C602CFE8">
      <w:numFmt w:val="bullet"/>
      <w:lvlText w:val="•"/>
      <w:lvlJc w:val="left"/>
      <w:pPr>
        <w:ind w:left="2601" w:hanging="360"/>
      </w:pPr>
      <w:rPr>
        <w:rFonts w:hint="default"/>
        <w:lang w:val="bg-BG" w:eastAsia="en-US" w:bidi="ar-SA"/>
      </w:rPr>
    </w:lvl>
    <w:lvl w:ilvl="4" w:tplc="7DD49910">
      <w:numFmt w:val="bullet"/>
      <w:lvlText w:val="•"/>
      <w:lvlJc w:val="left"/>
      <w:pPr>
        <w:ind w:left="3309" w:hanging="360"/>
      </w:pPr>
      <w:rPr>
        <w:rFonts w:hint="default"/>
        <w:lang w:val="bg-BG" w:eastAsia="en-US" w:bidi="ar-SA"/>
      </w:rPr>
    </w:lvl>
    <w:lvl w:ilvl="5" w:tplc="6860C450">
      <w:numFmt w:val="bullet"/>
      <w:lvlText w:val="•"/>
      <w:lvlJc w:val="left"/>
      <w:pPr>
        <w:ind w:left="4016" w:hanging="360"/>
      </w:pPr>
      <w:rPr>
        <w:rFonts w:hint="default"/>
        <w:lang w:val="bg-BG" w:eastAsia="en-US" w:bidi="ar-SA"/>
      </w:rPr>
    </w:lvl>
    <w:lvl w:ilvl="6" w:tplc="C0563F18">
      <w:numFmt w:val="bullet"/>
      <w:lvlText w:val="•"/>
      <w:lvlJc w:val="left"/>
      <w:pPr>
        <w:ind w:left="4723" w:hanging="360"/>
      </w:pPr>
      <w:rPr>
        <w:rFonts w:hint="default"/>
        <w:lang w:val="bg-BG" w:eastAsia="en-US" w:bidi="ar-SA"/>
      </w:rPr>
    </w:lvl>
    <w:lvl w:ilvl="7" w:tplc="0CFC8B46">
      <w:numFmt w:val="bullet"/>
      <w:lvlText w:val="•"/>
      <w:lvlJc w:val="left"/>
      <w:pPr>
        <w:ind w:left="5431" w:hanging="360"/>
      </w:pPr>
      <w:rPr>
        <w:rFonts w:hint="default"/>
        <w:lang w:val="bg-BG" w:eastAsia="en-US" w:bidi="ar-SA"/>
      </w:rPr>
    </w:lvl>
    <w:lvl w:ilvl="8" w:tplc="76F891EC">
      <w:numFmt w:val="bullet"/>
      <w:lvlText w:val="•"/>
      <w:lvlJc w:val="left"/>
      <w:pPr>
        <w:ind w:left="6138" w:hanging="360"/>
      </w:pPr>
      <w:rPr>
        <w:rFonts w:hint="default"/>
        <w:lang w:val="bg-BG" w:eastAsia="en-US" w:bidi="ar-SA"/>
      </w:rPr>
    </w:lvl>
  </w:abstractNum>
  <w:abstractNum w:abstractNumId="11" w15:restartNumberingAfterBreak="0">
    <w:nsid w:val="38ED1439"/>
    <w:multiLevelType w:val="hybridMultilevel"/>
    <w:tmpl w:val="F618A008"/>
    <w:lvl w:ilvl="0" w:tplc="BA2A7396">
      <w:numFmt w:val="bullet"/>
      <w:lvlText w:val="•"/>
      <w:lvlJc w:val="left"/>
      <w:pPr>
        <w:ind w:left="443" w:hanging="296"/>
      </w:pPr>
      <w:rPr>
        <w:rFonts w:ascii="Arial MT" w:eastAsia="Arial MT" w:hAnsi="Arial MT" w:cs="Arial MT" w:hint="default"/>
        <w:w w:val="100"/>
        <w:sz w:val="22"/>
        <w:szCs w:val="22"/>
        <w:lang w:val="bg-BG" w:eastAsia="en-US" w:bidi="ar-SA"/>
      </w:rPr>
    </w:lvl>
    <w:lvl w:ilvl="1" w:tplc="C3342112">
      <w:numFmt w:val="bullet"/>
      <w:lvlText w:val="•"/>
      <w:lvlJc w:val="left"/>
      <w:pPr>
        <w:ind w:left="1151" w:hanging="296"/>
      </w:pPr>
      <w:rPr>
        <w:rFonts w:hint="default"/>
        <w:lang w:val="bg-BG" w:eastAsia="en-US" w:bidi="ar-SA"/>
      </w:rPr>
    </w:lvl>
    <w:lvl w:ilvl="2" w:tplc="3522C82C">
      <w:numFmt w:val="bullet"/>
      <w:lvlText w:val="•"/>
      <w:lvlJc w:val="left"/>
      <w:pPr>
        <w:ind w:left="1862" w:hanging="296"/>
      </w:pPr>
      <w:rPr>
        <w:rFonts w:hint="default"/>
        <w:lang w:val="bg-BG" w:eastAsia="en-US" w:bidi="ar-SA"/>
      </w:rPr>
    </w:lvl>
    <w:lvl w:ilvl="3" w:tplc="DC762DB4">
      <w:numFmt w:val="bullet"/>
      <w:lvlText w:val="•"/>
      <w:lvlJc w:val="left"/>
      <w:pPr>
        <w:ind w:left="2573" w:hanging="296"/>
      </w:pPr>
      <w:rPr>
        <w:rFonts w:hint="default"/>
        <w:lang w:val="bg-BG" w:eastAsia="en-US" w:bidi="ar-SA"/>
      </w:rPr>
    </w:lvl>
    <w:lvl w:ilvl="4" w:tplc="C87A71EA">
      <w:numFmt w:val="bullet"/>
      <w:lvlText w:val="•"/>
      <w:lvlJc w:val="left"/>
      <w:pPr>
        <w:ind w:left="3285" w:hanging="296"/>
      </w:pPr>
      <w:rPr>
        <w:rFonts w:hint="default"/>
        <w:lang w:val="bg-BG" w:eastAsia="en-US" w:bidi="ar-SA"/>
      </w:rPr>
    </w:lvl>
    <w:lvl w:ilvl="5" w:tplc="7B76BEEA">
      <w:numFmt w:val="bullet"/>
      <w:lvlText w:val="•"/>
      <w:lvlJc w:val="left"/>
      <w:pPr>
        <w:ind w:left="3996" w:hanging="296"/>
      </w:pPr>
      <w:rPr>
        <w:rFonts w:hint="default"/>
        <w:lang w:val="bg-BG" w:eastAsia="en-US" w:bidi="ar-SA"/>
      </w:rPr>
    </w:lvl>
    <w:lvl w:ilvl="6" w:tplc="9E4C4216">
      <w:numFmt w:val="bullet"/>
      <w:lvlText w:val="•"/>
      <w:lvlJc w:val="left"/>
      <w:pPr>
        <w:ind w:left="4707" w:hanging="296"/>
      </w:pPr>
      <w:rPr>
        <w:rFonts w:hint="default"/>
        <w:lang w:val="bg-BG" w:eastAsia="en-US" w:bidi="ar-SA"/>
      </w:rPr>
    </w:lvl>
    <w:lvl w:ilvl="7" w:tplc="A84E4980">
      <w:numFmt w:val="bullet"/>
      <w:lvlText w:val="•"/>
      <w:lvlJc w:val="left"/>
      <w:pPr>
        <w:ind w:left="5419" w:hanging="296"/>
      </w:pPr>
      <w:rPr>
        <w:rFonts w:hint="default"/>
        <w:lang w:val="bg-BG" w:eastAsia="en-US" w:bidi="ar-SA"/>
      </w:rPr>
    </w:lvl>
    <w:lvl w:ilvl="8" w:tplc="2F2CF210">
      <w:numFmt w:val="bullet"/>
      <w:lvlText w:val="•"/>
      <w:lvlJc w:val="left"/>
      <w:pPr>
        <w:ind w:left="6130" w:hanging="296"/>
      </w:pPr>
      <w:rPr>
        <w:rFonts w:hint="default"/>
        <w:lang w:val="bg-BG" w:eastAsia="en-US" w:bidi="ar-SA"/>
      </w:rPr>
    </w:lvl>
  </w:abstractNum>
  <w:abstractNum w:abstractNumId="12" w15:restartNumberingAfterBreak="0">
    <w:nsid w:val="43C51466"/>
    <w:multiLevelType w:val="hybridMultilevel"/>
    <w:tmpl w:val="5E28A0DE"/>
    <w:lvl w:ilvl="0" w:tplc="0E4CEE46">
      <w:numFmt w:val="bullet"/>
      <w:lvlText w:val="•"/>
      <w:lvlJc w:val="left"/>
      <w:pPr>
        <w:ind w:left="633" w:hanging="360"/>
      </w:pPr>
      <w:rPr>
        <w:rFonts w:ascii="Arial MT" w:eastAsia="Arial MT" w:hAnsi="Arial MT" w:cs="Arial MT" w:hint="default"/>
        <w:color w:val="231F20"/>
        <w:w w:val="100"/>
        <w:sz w:val="22"/>
        <w:szCs w:val="22"/>
        <w:lang w:val="bg-BG" w:eastAsia="en-US" w:bidi="ar-SA"/>
      </w:rPr>
    </w:lvl>
    <w:lvl w:ilvl="1" w:tplc="B832D000">
      <w:numFmt w:val="bullet"/>
      <w:lvlText w:val="•"/>
      <w:lvlJc w:val="left"/>
      <w:pPr>
        <w:ind w:left="1871" w:hanging="360"/>
      </w:pPr>
      <w:rPr>
        <w:rFonts w:hint="default"/>
        <w:lang w:val="bg-BG" w:eastAsia="en-US" w:bidi="ar-SA"/>
      </w:rPr>
    </w:lvl>
    <w:lvl w:ilvl="2" w:tplc="3E0EFE3A">
      <w:numFmt w:val="bullet"/>
      <w:lvlText w:val="•"/>
      <w:lvlJc w:val="left"/>
      <w:pPr>
        <w:ind w:left="3102" w:hanging="360"/>
      </w:pPr>
      <w:rPr>
        <w:rFonts w:hint="default"/>
        <w:lang w:val="bg-BG" w:eastAsia="en-US" w:bidi="ar-SA"/>
      </w:rPr>
    </w:lvl>
    <w:lvl w:ilvl="3" w:tplc="973A27B8">
      <w:numFmt w:val="bullet"/>
      <w:lvlText w:val="•"/>
      <w:lvlJc w:val="left"/>
      <w:pPr>
        <w:ind w:left="4333" w:hanging="360"/>
      </w:pPr>
      <w:rPr>
        <w:rFonts w:hint="default"/>
        <w:lang w:val="bg-BG" w:eastAsia="en-US" w:bidi="ar-SA"/>
      </w:rPr>
    </w:lvl>
    <w:lvl w:ilvl="4" w:tplc="0C46158C">
      <w:numFmt w:val="bullet"/>
      <w:lvlText w:val="•"/>
      <w:lvlJc w:val="left"/>
      <w:pPr>
        <w:ind w:left="5565" w:hanging="360"/>
      </w:pPr>
      <w:rPr>
        <w:rFonts w:hint="default"/>
        <w:lang w:val="bg-BG" w:eastAsia="en-US" w:bidi="ar-SA"/>
      </w:rPr>
    </w:lvl>
    <w:lvl w:ilvl="5" w:tplc="1368CF96">
      <w:numFmt w:val="bullet"/>
      <w:lvlText w:val="•"/>
      <w:lvlJc w:val="left"/>
      <w:pPr>
        <w:ind w:left="6796" w:hanging="360"/>
      </w:pPr>
      <w:rPr>
        <w:rFonts w:hint="default"/>
        <w:lang w:val="bg-BG" w:eastAsia="en-US" w:bidi="ar-SA"/>
      </w:rPr>
    </w:lvl>
    <w:lvl w:ilvl="6" w:tplc="3E128368">
      <w:numFmt w:val="bullet"/>
      <w:lvlText w:val="•"/>
      <w:lvlJc w:val="left"/>
      <w:pPr>
        <w:ind w:left="8027" w:hanging="360"/>
      </w:pPr>
      <w:rPr>
        <w:rFonts w:hint="default"/>
        <w:lang w:val="bg-BG" w:eastAsia="en-US" w:bidi="ar-SA"/>
      </w:rPr>
    </w:lvl>
    <w:lvl w:ilvl="7" w:tplc="B10C9530">
      <w:numFmt w:val="bullet"/>
      <w:lvlText w:val="•"/>
      <w:lvlJc w:val="left"/>
      <w:pPr>
        <w:ind w:left="9259" w:hanging="360"/>
      </w:pPr>
      <w:rPr>
        <w:rFonts w:hint="default"/>
        <w:lang w:val="bg-BG" w:eastAsia="en-US" w:bidi="ar-SA"/>
      </w:rPr>
    </w:lvl>
    <w:lvl w:ilvl="8" w:tplc="C8AE4A70">
      <w:numFmt w:val="bullet"/>
      <w:lvlText w:val="•"/>
      <w:lvlJc w:val="left"/>
      <w:pPr>
        <w:ind w:left="10490" w:hanging="360"/>
      </w:pPr>
      <w:rPr>
        <w:rFonts w:hint="default"/>
        <w:lang w:val="bg-BG" w:eastAsia="en-US" w:bidi="ar-SA"/>
      </w:rPr>
    </w:lvl>
  </w:abstractNum>
  <w:abstractNum w:abstractNumId="13" w15:restartNumberingAfterBreak="0">
    <w:nsid w:val="44400CE4"/>
    <w:multiLevelType w:val="hybridMultilevel"/>
    <w:tmpl w:val="5E122E56"/>
    <w:lvl w:ilvl="0" w:tplc="1248D682">
      <w:start w:val="1"/>
      <w:numFmt w:val="decimal"/>
      <w:lvlText w:val="%1."/>
      <w:lvlJc w:val="left"/>
      <w:pPr>
        <w:ind w:left="722" w:hanging="360"/>
        <w:jc w:val="left"/>
      </w:pPr>
      <w:rPr>
        <w:rFonts w:ascii="Calibri" w:eastAsia="Calibri" w:hAnsi="Calibri" w:cs="Calibri" w:hint="default"/>
        <w:w w:val="100"/>
        <w:sz w:val="22"/>
        <w:szCs w:val="22"/>
        <w:lang w:val="bg-BG" w:eastAsia="en-US" w:bidi="ar-SA"/>
      </w:rPr>
    </w:lvl>
    <w:lvl w:ilvl="1" w:tplc="DE26F9BA">
      <w:numFmt w:val="bullet"/>
      <w:lvlText w:val="•"/>
      <w:lvlJc w:val="left"/>
      <w:pPr>
        <w:ind w:left="1943" w:hanging="360"/>
      </w:pPr>
      <w:rPr>
        <w:rFonts w:hint="default"/>
        <w:lang w:val="bg-BG" w:eastAsia="en-US" w:bidi="ar-SA"/>
      </w:rPr>
    </w:lvl>
    <w:lvl w:ilvl="2" w:tplc="0310FB4A">
      <w:numFmt w:val="bullet"/>
      <w:lvlText w:val="•"/>
      <w:lvlJc w:val="left"/>
      <w:pPr>
        <w:ind w:left="3166" w:hanging="360"/>
      </w:pPr>
      <w:rPr>
        <w:rFonts w:hint="default"/>
        <w:lang w:val="bg-BG" w:eastAsia="en-US" w:bidi="ar-SA"/>
      </w:rPr>
    </w:lvl>
    <w:lvl w:ilvl="3" w:tplc="E72ABF4C">
      <w:numFmt w:val="bullet"/>
      <w:lvlText w:val="•"/>
      <w:lvlJc w:val="left"/>
      <w:pPr>
        <w:ind w:left="4389" w:hanging="360"/>
      </w:pPr>
      <w:rPr>
        <w:rFonts w:hint="default"/>
        <w:lang w:val="bg-BG" w:eastAsia="en-US" w:bidi="ar-SA"/>
      </w:rPr>
    </w:lvl>
    <w:lvl w:ilvl="4" w:tplc="487645F4">
      <w:numFmt w:val="bullet"/>
      <w:lvlText w:val="•"/>
      <w:lvlJc w:val="left"/>
      <w:pPr>
        <w:ind w:left="5613" w:hanging="360"/>
      </w:pPr>
      <w:rPr>
        <w:rFonts w:hint="default"/>
        <w:lang w:val="bg-BG" w:eastAsia="en-US" w:bidi="ar-SA"/>
      </w:rPr>
    </w:lvl>
    <w:lvl w:ilvl="5" w:tplc="0444F3D6">
      <w:numFmt w:val="bullet"/>
      <w:lvlText w:val="•"/>
      <w:lvlJc w:val="left"/>
      <w:pPr>
        <w:ind w:left="6836" w:hanging="360"/>
      </w:pPr>
      <w:rPr>
        <w:rFonts w:hint="default"/>
        <w:lang w:val="bg-BG" w:eastAsia="en-US" w:bidi="ar-SA"/>
      </w:rPr>
    </w:lvl>
    <w:lvl w:ilvl="6" w:tplc="1CF4023E">
      <w:numFmt w:val="bullet"/>
      <w:lvlText w:val="•"/>
      <w:lvlJc w:val="left"/>
      <w:pPr>
        <w:ind w:left="8059" w:hanging="360"/>
      </w:pPr>
      <w:rPr>
        <w:rFonts w:hint="default"/>
        <w:lang w:val="bg-BG" w:eastAsia="en-US" w:bidi="ar-SA"/>
      </w:rPr>
    </w:lvl>
    <w:lvl w:ilvl="7" w:tplc="60ECA3E6">
      <w:numFmt w:val="bullet"/>
      <w:lvlText w:val="•"/>
      <w:lvlJc w:val="left"/>
      <w:pPr>
        <w:ind w:left="9283" w:hanging="360"/>
      </w:pPr>
      <w:rPr>
        <w:rFonts w:hint="default"/>
        <w:lang w:val="bg-BG" w:eastAsia="en-US" w:bidi="ar-SA"/>
      </w:rPr>
    </w:lvl>
    <w:lvl w:ilvl="8" w:tplc="5DAE4144">
      <w:numFmt w:val="bullet"/>
      <w:lvlText w:val="•"/>
      <w:lvlJc w:val="left"/>
      <w:pPr>
        <w:ind w:left="10506" w:hanging="360"/>
      </w:pPr>
      <w:rPr>
        <w:rFonts w:hint="default"/>
        <w:lang w:val="bg-BG" w:eastAsia="en-US" w:bidi="ar-SA"/>
      </w:rPr>
    </w:lvl>
  </w:abstractNum>
  <w:abstractNum w:abstractNumId="14" w15:restartNumberingAfterBreak="0">
    <w:nsid w:val="45754AC2"/>
    <w:multiLevelType w:val="hybridMultilevel"/>
    <w:tmpl w:val="6BD0803C"/>
    <w:lvl w:ilvl="0" w:tplc="1F964192">
      <w:numFmt w:val="bullet"/>
      <w:lvlText w:val="-"/>
      <w:lvlJc w:val="left"/>
      <w:pPr>
        <w:ind w:left="828" w:hanging="360"/>
      </w:pPr>
      <w:rPr>
        <w:rFonts w:ascii="Calibri" w:eastAsia="Calibri" w:hAnsi="Calibri" w:cs="Calibri" w:hint="default"/>
        <w:w w:val="100"/>
        <w:sz w:val="22"/>
        <w:szCs w:val="22"/>
        <w:lang w:val="bg-BG" w:eastAsia="en-US" w:bidi="ar-SA"/>
      </w:rPr>
    </w:lvl>
    <w:lvl w:ilvl="1" w:tplc="E342FBFC">
      <w:numFmt w:val="bullet"/>
      <w:lvlText w:val="•"/>
      <w:lvlJc w:val="left"/>
      <w:pPr>
        <w:ind w:left="1277" w:hanging="360"/>
      </w:pPr>
      <w:rPr>
        <w:rFonts w:hint="default"/>
        <w:lang w:val="bg-BG" w:eastAsia="en-US" w:bidi="ar-SA"/>
      </w:rPr>
    </w:lvl>
    <w:lvl w:ilvl="2" w:tplc="909A0D7C">
      <w:numFmt w:val="bullet"/>
      <w:lvlText w:val="•"/>
      <w:lvlJc w:val="left"/>
      <w:pPr>
        <w:ind w:left="1734" w:hanging="360"/>
      </w:pPr>
      <w:rPr>
        <w:rFonts w:hint="default"/>
        <w:lang w:val="bg-BG" w:eastAsia="en-US" w:bidi="ar-SA"/>
      </w:rPr>
    </w:lvl>
    <w:lvl w:ilvl="3" w:tplc="91641998">
      <w:numFmt w:val="bullet"/>
      <w:lvlText w:val="•"/>
      <w:lvlJc w:val="left"/>
      <w:pPr>
        <w:ind w:left="2191" w:hanging="360"/>
      </w:pPr>
      <w:rPr>
        <w:rFonts w:hint="default"/>
        <w:lang w:val="bg-BG" w:eastAsia="en-US" w:bidi="ar-SA"/>
      </w:rPr>
    </w:lvl>
    <w:lvl w:ilvl="4" w:tplc="1B529208">
      <w:numFmt w:val="bullet"/>
      <w:lvlText w:val="•"/>
      <w:lvlJc w:val="left"/>
      <w:pPr>
        <w:ind w:left="2648" w:hanging="360"/>
      </w:pPr>
      <w:rPr>
        <w:rFonts w:hint="default"/>
        <w:lang w:val="bg-BG" w:eastAsia="en-US" w:bidi="ar-SA"/>
      </w:rPr>
    </w:lvl>
    <w:lvl w:ilvl="5" w:tplc="B694D93E">
      <w:numFmt w:val="bullet"/>
      <w:lvlText w:val="•"/>
      <w:lvlJc w:val="left"/>
      <w:pPr>
        <w:ind w:left="3105" w:hanging="360"/>
      </w:pPr>
      <w:rPr>
        <w:rFonts w:hint="default"/>
        <w:lang w:val="bg-BG" w:eastAsia="en-US" w:bidi="ar-SA"/>
      </w:rPr>
    </w:lvl>
    <w:lvl w:ilvl="6" w:tplc="C02875E0">
      <w:numFmt w:val="bullet"/>
      <w:lvlText w:val="•"/>
      <w:lvlJc w:val="left"/>
      <w:pPr>
        <w:ind w:left="3562" w:hanging="360"/>
      </w:pPr>
      <w:rPr>
        <w:rFonts w:hint="default"/>
        <w:lang w:val="bg-BG" w:eastAsia="en-US" w:bidi="ar-SA"/>
      </w:rPr>
    </w:lvl>
    <w:lvl w:ilvl="7" w:tplc="7B060B5C">
      <w:numFmt w:val="bullet"/>
      <w:lvlText w:val="•"/>
      <w:lvlJc w:val="left"/>
      <w:pPr>
        <w:ind w:left="4019" w:hanging="360"/>
      </w:pPr>
      <w:rPr>
        <w:rFonts w:hint="default"/>
        <w:lang w:val="bg-BG" w:eastAsia="en-US" w:bidi="ar-SA"/>
      </w:rPr>
    </w:lvl>
    <w:lvl w:ilvl="8" w:tplc="06B6AF34">
      <w:numFmt w:val="bullet"/>
      <w:lvlText w:val="•"/>
      <w:lvlJc w:val="left"/>
      <w:pPr>
        <w:ind w:left="4476" w:hanging="360"/>
      </w:pPr>
      <w:rPr>
        <w:rFonts w:hint="default"/>
        <w:lang w:val="bg-BG" w:eastAsia="en-US" w:bidi="ar-SA"/>
      </w:rPr>
    </w:lvl>
  </w:abstractNum>
  <w:abstractNum w:abstractNumId="15" w15:restartNumberingAfterBreak="0">
    <w:nsid w:val="4C454807"/>
    <w:multiLevelType w:val="hybridMultilevel"/>
    <w:tmpl w:val="F93E522C"/>
    <w:lvl w:ilvl="0" w:tplc="ED128C8E">
      <w:numFmt w:val="bullet"/>
      <w:lvlText w:val="•"/>
      <w:lvlJc w:val="left"/>
      <w:pPr>
        <w:ind w:left="633" w:hanging="360"/>
      </w:pPr>
      <w:rPr>
        <w:rFonts w:ascii="Arial MT" w:eastAsia="Arial MT" w:hAnsi="Arial MT" w:cs="Arial MT" w:hint="default"/>
        <w:w w:val="100"/>
        <w:sz w:val="22"/>
        <w:szCs w:val="22"/>
        <w:lang w:val="bg-BG" w:eastAsia="en-US" w:bidi="ar-SA"/>
      </w:rPr>
    </w:lvl>
    <w:lvl w:ilvl="1" w:tplc="9BB89120">
      <w:numFmt w:val="bullet"/>
      <w:lvlText w:val="•"/>
      <w:lvlJc w:val="left"/>
      <w:pPr>
        <w:ind w:left="1113" w:hanging="360"/>
      </w:pPr>
      <w:rPr>
        <w:rFonts w:hint="default"/>
        <w:lang w:val="bg-BG" w:eastAsia="en-US" w:bidi="ar-SA"/>
      </w:rPr>
    </w:lvl>
    <w:lvl w:ilvl="2" w:tplc="107E17D6">
      <w:numFmt w:val="bullet"/>
      <w:lvlText w:val="•"/>
      <w:lvlJc w:val="left"/>
      <w:pPr>
        <w:ind w:left="1587" w:hanging="360"/>
      </w:pPr>
      <w:rPr>
        <w:rFonts w:hint="default"/>
        <w:lang w:val="bg-BG" w:eastAsia="en-US" w:bidi="ar-SA"/>
      </w:rPr>
    </w:lvl>
    <w:lvl w:ilvl="3" w:tplc="D6E48CC4">
      <w:numFmt w:val="bullet"/>
      <w:lvlText w:val="•"/>
      <w:lvlJc w:val="left"/>
      <w:pPr>
        <w:ind w:left="2061" w:hanging="360"/>
      </w:pPr>
      <w:rPr>
        <w:rFonts w:hint="default"/>
        <w:lang w:val="bg-BG" w:eastAsia="en-US" w:bidi="ar-SA"/>
      </w:rPr>
    </w:lvl>
    <w:lvl w:ilvl="4" w:tplc="9C5AD202">
      <w:numFmt w:val="bullet"/>
      <w:lvlText w:val="•"/>
      <w:lvlJc w:val="left"/>
      <w:pPr>
        <w:ind w:left="2534" w:hanging="360"/>
      </w:pPr>
      <w:rPr>
        <w:rFonts w:hint="default"/>
        <w:lang w:val="bg-BG" w:eastAsia="en-US" w:bidi="ar-SA"/>
      </w:rPr>
    </w:lvl>
    <w:lvl w:ilvl="5" w:tplc="2F8EA4F0">
      <w:numFmt w:val="bullet"/>
      <w:lvlText w:val="•"/>
      <w:lvlJc w:val="left"/>
      <w:pPr>
        <w:ind w:left="3008" w:hanging="360"/>
      </w:pPr>
      <w:rPr>
        <w:rFonts w:hint="default"/>
        <w:lang w:val="bg-BG" w:eastAsia="en-US" w:bidi="ar-SA"/>
      </w:rPr>
    </w:lvl>
    <w:lvl w:ilvl="6" w:tplc="0E58C6D4">
      <w:numFmt w:val="bullet"/>
      <w:lvlText w:val="•"/>
      <w:lvlJc w:val="left"/>
      <w:pPr>
        <w:ind w:left="3482" w:hanging="360"/>
      </w:pPr>
      <w:rPr>
        <w:rFonts w:hint="default"/>
        <w:lang w:val="bg-BG" w:eastAsia="en-US" w:bidi="ar-SA"/>
      </w:rPr>
    </w:lvl>
    <w:lvl w:ilvl="7" w:tplc="57886894">
      <w:numFmt w:val="bullet"/>
      <w:lvlText w:val="•"/>
      <w:lvlJc w:val="left"/>
      <w:pPr>
        <w:ind w:left="3955" w:hanging="360"/>
      </w:pPr>
      <w:rPr>
        <w:rFonts w:hint="default"/>
        <w:lang w:val="bg-BG" w:eastAsia="en-US" w:bidi="ar-SA"/>
      </w:rPr>
    </w:lvl>
    <w:lvl w:ilvl="8" w:tplc="5E160792">
      <w:numFmt w:val="bullet"/>
      <w:lvlText w:val="•"/>
      <w:lvlJc w:val="left"/>
      <w:pPr>
        <w:ind w:left="4429" w:hanging="360"/>
      </w:pPr>
      <w:rPr>
        <w:rFonts w:hint="default"/>
        <w:lang w:val="bg-BG" w:eastAsia="en-US" w:bidi="ar-SA"/>
      </w:rPr>
    </w:lvl>
  </w:abstractNum>
  <w:abstractNum w:abstractNumId="16" w15:restartNumberingAfterBreak="0">
    <w:nsid w:val="4CE4009C"/>
    <w:multiLevelType w:val="hybridMultilevel"/>
    <w:tmpl w:val="0ACA6BEC"/>
    <w:lvl w:ilvl="0" w:tplc="CBBCA11E">
      <w:numFmt w:val="bullet"/>
      <w:lvlText w:val="•"/>
      <w:lvlJc w:val="left"/>
      <w:pPr>
        <w:ind w:left="542" w:hanging="360"/>
      </w:pPr>
      <w:rPr>
        <w:rFonts w:ascii="Arial MT" w:eastAsia="Arial MT" w:hAnsi="Arial MT" w:cs="Arial MT" w:hint="default"/>
        <w:color w:val="231F20"/>
        <w:w w:val="100"/>
        <w:sz w:val="22"/>
        <w:szCs w:val="22"/>
        <w:lang w:val="bg-BG" w:eastAsia="en-US" w:bidi="ar-SA"/>
      </w:rPr>
    </w:lvl>
    <w:lvl w:ilvl="1" w:tplc="9D2ABABC">
      <w:numFmt w:val="bullet"/>
      <w:lvlText w:val="•"/>
      <w:lvlJc w:val="left"/>
      <w:pPr>
        <w:ind w:left="1781" w:hanging="360"/>
      </w:pPr>
      <w:rPr>
        <w:rFonts w:hint="default"/>
        <w:lang w:val="bg-BG" w:eastAsia="en-US" w:bidi="ar-SA"/>
      </w:rPr>
    </w:lvl>
    <w:lvl w:ilvl="2" w:tplc="74A68FEC">
      <w:numFmt w:val="bullet"/>
      <w:lvlText w:val="•"/>
      <w:lvlJc w:val="left"/>
      <w:pPr>
        <w:ind w:left="3022" w:hanging="360"/>
      </w:pPr>
      <w:rPr>
        <w:rFonts w:hint="default"/>
        <w:lang w:val="bg-BG" w:eastAsia="en-US" w:bidi="ar-SA"/>
      </w:rPr>
    </w:lvl>
    <w:lvl w:ilvl="3" w:tplc="DD2204E8">
      <w:numFmt w:val="bullet"/>
      <w:lvlText w:val="•"/>
      <w:lvlJc w:val="left"/>
      <w:pPr>
        <w:ind w:left="4264" w:hanging="360"/>
      </w:pPr>
      <w:rPr>
        <w:rFonts w:hint="default"/>
        <w:lang w:val="bg-BG" w:eastAsia="en-US" w:bidi="ar-SA"/>
      </w:rPr>
    </w:lvl>
    <w:lvl w:ilvl="4" w:tplc="B5D40D8E">
      <w:numFmt w:val="bullet"/>
      <w:lvlText w:val="•"/>
      <w:lvlJc w:val="left"/>
      <w:pPr>
        <w:ind w:left="5505" w:hanging="360"/>
      </w:pPr>
      <w:rPr>
        <w:rFonts w:hint="default"/>
        <w:lang w:val="bg-BG" w:eastAsia="en-US" w:bidi="ar-SA"/>
      </w:rPr>
    </w:lvl>
    <w:lvl w:ilvl="5" w:tplc="4DFC2E5E">
      <w:numFmt w:val="bullet"/>
      <w:lvlText w:val="•"/>
      <w:lvlJc w:val="left"/>
      <w:pPr>
        <w:ind w:left="6747" w:hanging="360"/>
      </w:pPr>
      <w:rPr>
        <w:rFonts w:hint="default"/>
        <w:lang w:val="bg-BG" w:eastAsia="en-US" w:bidi="ar-SA"/>
      </w:rPr>
    </w:lvl>
    <w:lvl w:ilvl="6" w:tplc="26CCBF0E">
      <w:numFmt w:val="bullet"/>
      <w:lvlText w:val="•"/>
      <w:lvlJc w:val="left"/>
      <w:pPr>
        <w:ind w:left="7988" w:hanging="360"/>
      </w:pPr>
      <w:rPr>
        <w:rFonts w:hint="default"/>
        <w:lang w:val="bg-BG" w:eastAsia="en-US" w:bidi="ar-SA"/>
      </w:rPr>
    </w:lvl>
    <w:lvl w:ilvl="7" w:tplc="1ABE5B38">
      <w:numFmt w:val="bullet"/>
      <w:lvlText w:val="•"/>
      <w:lvlJc w:val="left"/>
      <w:pPr>
        <w:ind w:left="9229" w:hanging="360"/>
      </w:pPr>
      <w:rPr>
        <w:rFonts w:hint="default"/>
        <w:lang w:val="bg-BG" w:eastAsia="en-US" w:bidi="ar-SA"/>
      </w:rPr>
    </w:lvl>
    <w:lvl w:ilvl="8" w:tplc="F138871C">
      <w:numFmt w:val="bullet"/>
      <w:lvlText w:val="•"/>
      <w:lvlJc w:val="left"/>
      <w:pPr>
        <w:ind w:left="10471" w:hanging="360"/>
      </w:pPr>
      <w:rPr>
        <w:rFonts w:hint="default"/>
        <w:lang w:val="bg-BG" w:eastAsia="en-US" w:bidi="ar-SA"/>
      </w:rPr>
    </w:lvl>
  </w:abstractNum>
  <w:abstractNum w:abstractNumId="17" w15:restartNumberingAfterBreak="0">
    <w:nsid w:val="4D160697"/>
    <w:multiLevelType w:val="hybridMultilevel"/>
    <w:tmpl w:val="12B888B6"/>
    <w:lvl w:ilvl="0" w:tplc="529CBD30">
      <w:numFmt w:val="bullet"/>
      <w:lvlText w:val="-"/>
      <w:lvlJc w:val="left"/>
      <w:pPr>
        <w:ind w:left="828" w:hanging="360"/>
      </w:pPr>
      <w:rPr>
        <w:rFonts w:ascii="Calibri" w:eastAsia="Calibri" w:hAnsi="Calibri" w:cs="Calibri" w:hint="default"/>
        <w:w w:val="100"/>
        <w:sz w:val="22"/>
        <w:szCs w:val="22"/>
        <w:lang w:val="bg-BG" w:eastAsia="en-US" w:bidi="ar-SA"/>
      </w:rPr>
    </w:lvl>
    <w:lvl w:ilvl="1" w:tplc="947E265A">
      <w:numFmt w:val="bullet"/>
      <w:lvlText w:val="•"/>
      <w:lvlJc w:val="left"/>
      <w:pPr>
        <w:ind w:left="1277" w:hanging="360"/>
      </w:pPr>
      <w:rPr>
        <w:rFonts w:hint="default"/>
        <w:lang w:val="bg-BG" w:eastAsia="en-US" w:bidi="ar-SA"/>
      </w:rPr>
    </w:lvl>
    <w:lvl w:ilvl="2" w:tplc="D736E5CC">
      <w:numFmt w:val="bullet"/>
      <w:lvlText w:val="•"/>
      <w:lvlJc w:val="left"/>
      <w:pPr>
        <w:ind w:left="1734" w:hanging="360"/>
      </w:pPr>
      <w:rPr>
        <w:rFonts w:hint="default"/>
        <w:lang w:val="bg-BG" w:eastAsia="en-US" w:bidi="ar-SA"/>
      </w:rPr>
    </w:lvl>
    <w:lvl w:ilvl="3" w:tplc="71428EDC">
      <w:numFmt w:val="bullet"/>
      <w:lvlText w:val="•"/>
      <w:lvlJc w:val="left"/>
      <w:pPr>
        <w:ind w:left="2191" w:hanging="360"/>
      </w:pPr>
      <w:rPr>
        <w:rFonts w:hint="default"/>
        <w:lang w:val="bg-BG" w:eastAsia="en-US" w:bidi="ar-SA"/>
      </w:rPr>
    </w:lvl>
    <w:lvl w:ilvl="4" w:tplc="1B0E4718">
      <w:numFmt w:val="bullet"/>
      <w:lvlText w:val="•"/>
      <w:lvlJc w:val="left"/>
      <w:pPr>
        <w:ind w:left="2648" w:hanging="360"/>
      </w:pPr>
      <w:rPr>
        <w:rFonts w:hint="default"/>
        <w:lang w:val="bg-BG" w:eastAsia="en-US" w:bidi="ar-SA"/>
      </w:rPr>
    </w:lvl>
    <w:lvl w:ilvl="5" w:tplc="D1CC3EB0">
      <w:numFmt w:val="bullet"/>
      <w:lvlText w:val="•"/>
      <w:lvlJc w:val="left"/>
      <w:pPr>
        <w:ind w:left="3105" w:hanging="360"/>
      </w:pPr>
      <w:rPr>
        <w:rFonts w:hint="default"/>
        <w:lang w:val="bg-BG" w:eastAsia="en-US" w:bidi="ar-SA"/>
      </w:rPr>
    </w:lvl>
    <w:lvl w:ilvl="6" w:tplc="73668424">
      <w:numFmt w:val="bullet"/>
      <w:lvlText w:val="•"/>
      <w:lvlJc w:val="left"/>
      <w:pPr>
        <w:ind w:left="3562" w:hanging="360"/>
      </w:pPr>
      <w:rPr>
        <w:rFonts w:hint="default"/>
        <w:lang w:val="bg-BG" w:eastAsia="en-US" w:bidi="ar-SA"/>
      </w:rPr>
    </w:lvl>
    <w:lvl w:ilvl="7" w:tplc="F020AF2A">
      <w:numFmt w:val="bullet"/>
      <w:lvlText w:val="•"/>
      <w:lvlJc w:val="left"/>
      <w:pPr>
        <w:ind w:left="4019" w:hanging="360"/>
      </w:pPr>
      <w:rPr>
        <w:rFonts w:hint="default"/>
        <w:lang w:val="bg-BG" w:eastAsia="en-US" w:bidi="ar-SA"/>
      </w:rPr>
    </w:lvl>
    <w:lvl w:ilvl="8" w:tplc="50FAF038">
      <w:numFmt w:val="bullet"/>
      <w:lvlText w:val="•"/>
      <w:lvlJc w:val="left"/>
      <w:pPr>
        <w:ind w:left="4476" w:hanging="360"/>
      </w:pPr>
      <w:rPr>
        <w:rFonts w:hint="default"/>
        <w:lang w:val="bg-BG" w:eastAsia="en-US" w:bidi="ar-SA"/>
      </w:rPr>
    </w:lvl>
  </w:abstractNum>
  <w:abstractNum w:abstractNumId="18" w15:restartNumberingAfterBreak="0">
    <w:nsid w:val="52084F39"/>
    <w:multiLevelType w:val="hybridMultilevel"/>
    <w:tmpl w:val="F702AA98"/>
    <w:lvl w:ilvl="0" w:tplc="FDAA048E">
      <w:numFmt w:val="bullet"/>
      <w:lvlText w:val="-"/>
      <w:lvlJc w:val="left"/>
      <w:pPr>
        <w:ind w:left="828" w:hanging="360"/>
      </w:pPr>
      <w:rPr>
        <w:rFonts w:ascii="Calibri" w:eastAsia="Calibri" w:hAnsi="Calibri" w:cs="Calibri" w:hint="default"/>
        <w:w w:val="100"/>
        <w:sz w:val="22"/>
        <w:szCs w:val="22"/>
        <w:lang w:val="bg-BG" w:eastAsia="en-US" w:bidi="ar-SA"/>
      </w:rPr>
    </w:lvl>
    <w:lvl w:ilvl="1" w:tplc="2B085CA0">
      <w:numFmt w:val="bullet"/>
      <w:lvlText w:val="•"/>
      <w:lvlJc w:val="left"/>
      <w:pPr>
        <w:ind w:left="1277" w:hanging="360"/>
      </w:pPr>
      <w:rPr>
        <w:rFonts w:hint="default"/>
        <w:lang w:val="bg-BG" w:eastAsia="en-US" w:bidi="ar-SA"/>
      </w:rPr>
    </w:lvl>
    <w:lvl w:ilvl="2" w:tplc="BB32E672">
      <w:numFmt w:val="bullet"/>
      <w:lvlText w:val="•"/>
      <w:lvlJc w:val="left"/>
      <w:pPr>
        <w:ind w:left="1734" w:hanging="360"/>
      </w:pPr>
      <w:rPr>
        <w:rFonts w:hint="default"/>
        <w:lang w:val="bg-BG" w:eastAsia="en-US" w:bidi="ar-SA"/>
      </w:rPr>
    </w:lvl>
    <w:lvl w:ilvl="3" w:tplc="304AFC6E">
      <w:numFmt w:val="bullet"/>
      <w:lvlText w:val="•"/>
      <w:lvlJc w:val="left"/>
      <w:pPr>
        <w:ind w:left="2191" w:hanging="360"/>
      </w:pPr>
      <w:rPr>
        <w:rFonts w:hint="default"/>
        <w:lang w:val="bg-BG" w:eastAsia="en-US" w:bidi="ar-SA"/>
      </w:rPr>
    </w:lvl>
    <w:lvl w:ilvl="4" w:tplc="98AC95BE">
      <w:numFmt w:val="bullet"/>
      <w:lvlText w:val="•"/>
      <w:lvlJc w:val="left"/>
      <w:pPr>
        <w:ind w:left="2648" w:hanging="360"/>
      </w:pPr>
      <w:rPr>
        <w:rFonts w:hint="default"/>
        <w:lang w:val="bg-BG" w:eastAsia="en-US" w:bidi="ar-SA"/>
      </w:rPr>
    </w:lvl>
    <w:lvl w:ilvl="5" w:tplc="40100B40">
      <w:numFmt w:val="bullet"/>
      <w:lvlText w:val="•"/>
      <w:lvlJc w:val="left"/>
      <w:pPr>
        <w:ind w:left="3105" w:hanging="360"/>
      </w:pPr>
      <w:rPr>
        <w:rFonts w:hint="default"/>
        <w:lang w:val="bg-BG" w:eastAsia="en-US" w:bidi="ar-SA"/>
      </w:rPr>
    </w:lvl>
    <w:lvl w:ilvl="6" w:tplc="D4F2E6A4">
      <w:numFmt w:val="bullet"/>
      <w:lvlText w:val="•"/>
      <w:lvlJc w:val="left"/>
      <w:pPr>
        <w:ind w:left="3562" w:hanging="360"/>
      </w:pPr>
      <w:rPr>
        <w:rFonts w:hint="default"/>
        <w:lang w:val="bg-BG" w:eastAsia="en-US" w:bidi="ar-SA"/>
      </w:rPr>
    </w:lvl>
    <w:lvl w:ilvl="7" w:tplc="A76A0034">
      <w:numFmt w:val="bullet"/>
      <w:lvlText w:val="•"/>
      <w:lvlJc w:val="left"/>
      <w:pPr>
        <w:ind w:left="4019" w:hanging="360"/>
      </w:pPr>
      <w:rPr>
        <w:rFonts w:hint="default"/>
        <w:lang w:val="bg-BG" w:eastAsia="en-US" w:bidi="ar-SA"/>
      </w:rPr>
    </w:lvl>
    <w:lvl w:ilvl="8" w:tplc="43846BD0">
      <w:numFmt w:val="bullet"/>
      <w:lvlText w:val="•"/>
      <w:lvlJc w:val="left"/>
      <w:pPr>
        <w:ind w:left="4476" w:hanging="360"/>
      </w:pPr>
      <w:rPr>
        <w:rFonts w:hint="default"/>
        <w:lang w:val="bg-BG" w:eastAsia="en-US" w:bidi="ar-SA"/>
      </w:rPr>
    </w:lvl>
  </w:abstractNum>
  <w:abstractNum w:abstractNumId="19" w15:restartNumberingAfterBreak="0">
    <w:nsid w:val="57A76BA5"/>
    <w:multiLevelType w:val="hybridMultilevel"/>
    <w:tmpl w:val="DBFAC1EC"/>
    <w:lvl w:ilvl="0" w:tplc="FD426C5A">
      <w:numFmt w:val="bullet"/>
      <w:lvlText w:val="•"/>
      <w:lvlJc w:val="left"/>
      <w:pPr>
        <w:ind w:left="511" w:hanging="360"/>
      </w:pPr>
      <w:rPr>
        <w:rFonts w:ascii="Arial MT" w:eastAsia="Arial MT" w:hAnsi="Arial MT" w:cs="Arial MT" w:hint="default"/>
        <w:w w:val="100"/>
        <w:sz w:val="22"/>
        <w:szCs w:val="22"/>
        <w:lang w:val="bg-BG" w:eastAsia="en-US" w:bidi="ar-SA"/>
      </w:rPr>
    </w:lvl>
    <w:lvl w:ilvl="1" w:tplc="2CD2C1D6">
      <w:numFmt w:val="bullet"/>
      <w:lvlText w:val="•"/>
      <w:lvlJc w:val="left"/>
      <w:pPr>
        <w:ind w:left="1224" w:hanging="360"/>
      </w:pPr>
      <w:rPr>
        <w:rFonts w:hint="default"/>
        <w:lang w:val="bg-BG" w:eastAsia="en-US" w:bidi="ar-SA"/>
      </w:rPr>
    </w:lvl>
    <w:lvl w:ilvl="2" w:tplc="D0E691AA">
      <w:numFmt w:val="bullet"/>
      <w:lvlText w:val="•"/>
      <w:lvlJc w:val="left"/>
      <w:pPr>
        <w:ind w:left="1929" w:hanging="360"/>
      </w:pPr>
      <w:rPr>
        <w:rFonts w:hint="default"/>
        <w:lang w:val="bg-BG" w:eastAsia="en-US" w:bidi="ar-SA"/>
      </w:rPr>
    </w:lvl>
    <w:lvl w:ilvl="3" w:tplc="BB5A0082">
      <w:numFmt w:val="bullet"/>
      <w:lvlText w:val="•"/>
      <w:lvlJc w:val="left"/>
      <w:pPr>
        <w:ind w:left="2633" w:hanging="360"/>
      </w:pPr>
      <w:rPr>
        <w:rFonts w:hint="default"/>
        <w:lang w:val="bg-BG" w:eastAsia="en-US" w:bidi="ar-SA"/>
      </w:rPr>
    </w:lvl>
    <w:lvl w:ilvl="4" w:tplc="B69C1E78">
      <w:numFmt w:val="bullet"/>
      <w:lvlText w:val="•"/>
      <w:lvlJc w:val="left"/>
      <w:pPr>
        <w:ind w:left="3338" w:hanging="360"/>
      </w:pPr>
      <w:rPr>
        <w:rFonts w:hint="default"/>
        <w:lang w:val="bg-BG" w:eastAsia="en-US" w:bidi="ar-SA"/>
      </w:rPr>
    </w:lvl>
    <w:lvl w:ilvl="5" w:tplc="4E58D4EC">
      <w:numFmt w:val="bullet"/>
      <w:lvlText w:val="•"/>
      <w:lvlJc w:val="left"/>
      <w:pPr>
        <w:ind w:left="4042" w:hanging="360"/>
      </w:pPr>
      <w:rPr>
        <w:rFonts w:hint="default"/>
        <w:lang w:val="bg-BG" w:eastAsia="en-US" w:bidi="ar-SA"/>
      </w:rPr>
    </w:lvl>
    <w:lvl w:ilvl="6" w:tplc="1B8410EA">
      <w:numFmt w:val="bullet"/>
      <w:lvlText w:val="•"/>
      <w:lvlJc w:val="left"/>
      <w:pPr>
        <w:ind w:left="4747" w:hanging="360"/>
      </w:pPr>
      <w:rPr>
        <w:rFonts w:hint="default"/>
        <w:lang w:val="bg-BG" w:eastAsia="en-US" w:bidi="ar-SA"/>
      </w:rPr>
    </w:lvl>
    <w:lvl w:ilvl="7" w:tplc="25522482">
      <w:numFmt w:val="bullet"/>
      <w:lvlText w:val="•"/>
      <w:lvlJc w:val="left"/>
      <w:pPr>
        <w:ind w:left="5451" w:hanging="360"/>
      </w:pPr>
      <w:rPr>
        <w:rFonts w:hint="default"/>
        <w:lang w:val="bg-BG" w:eastAsia="en-US" w:bidi="ar-SA"/>
      </w:rPr>
    </w:lvl>
    <w:lvl w:ilvl="8" w:tplc="E16A453A">
      <w:numFmt w:val="bullet"/>
      <w:lvlText w:val="•"/>
      <w:lvlJc w:val="left"/>
      <w:pPr>
        <w:ind w:left="6156" w:hanging="360"/>
      </w:pPr>
      <w:rPr>
        <w:rFonts w:hint="default"/>
        <w:lang w:val="bg-BG" w:eastAsia="en-US" w:bidi="ar-SA"/>
      </w:rPr>
    </w:lvl>
  </w:abstractNum>
  <w:abstractNum w:abstractNumId="20" w15:restartNumberingAfterBreak="0">
    <w:nsid w:val="6178058B"/>
    <w:multiLevelType w:val="hybridMultilevel"/>
    <w:tmpl w:val="CBFAB3F6"/>
    <w:lvl w:ilvl="0" w:tplc="8048AA0A">
      <w:numFmt w:val="bullet"/>
      <w:lvlText w:val="•"/>
      <w:lvlJc w:val="left"/>
      <w:pPr>
        <w:ind w:left="467" w:hanging="360"/>
      </w:pPr>
      <w:rPr>
        <w:rFonts w:ascii="Arial MT" w:eastAsia="Arial MT" w:hAnsi="Arial MT" w:cs="Arial MT" w:hint="default"/>
        <w:w w:val="100"/>
        <w:sz w:val="22"/>
        <w:szCs w:val="22"/>
        <w:lang w:val="bg-BG" w:eastAsia="en-US" w:bidi="ar-SA"/>
      </w:rPr>
    </w:lvl>
    <w:lvl w:ilvl="1" w:tplc="D7C6596E">
      <w:numFmt w:val="bullet"/>
      <w:lvlText w:val="•"/>
      <w:lvlJc w:val="left"/>
      <w:pPr>
        <w:ind w:left="1278" w:hanging="360"/>
      </w:pPr>
      <w:rPr>
        <w:rFonts w:hint="default"/>
        <w:lang w:val="bg-BG" w:eastAsia="en-US" w:bidi="ar-SA"/>
      </w:rPr>
    </w:lvl>
    <w:lvl w:ilvl="2" w:tplc="23BE9F66">
      <w:numFmt w:val="bullet"/>
      <w:lvlText w:val="•"/>
      <w:lvlJc w:val="left"/>
      <w:pPr>
        <w:ind w:left="2096" w:hanging="360"/>
      </w:pPr>
      <w:rPr>
        <w:rFonts w:hint="default"/>
        <w:lang w:val="bg-BG" w:eastAsia="en-US" w:bidi="ar-SA"/>
      </w:rPr>
    </w:lvl>
    <w:lvl w:ilvl="3" w:tplc="9DE015BE">
      <w:numFmt w:val="bullet"/>
      <w:lvlText w:val="•"/>
      <w:lvlJc w:val="left"/>
      <w:pPr>
        <w:ind w:left="2914" w:hanging="360"/>
      </w:pPr>
      <w:rPr>
        <w:rFonts w:hint="default"/>
        <w:lang w:val="bg-BG" w:eastAsia="en-US" w:bidi="ar-SA"/>
      </w:rPr>
    </w:lvl>
    <w:lvl w:ilvl="4" w:tplc="7FA8E592">
      <w:numFmt w:val="bullet"/>
      <w:lvlText w:val="•"/>
      <w:lvlJc w:val="left"/>
      <w:pPr>
        <w:ind w:left="3732" w:hanging="360"/>
      </w:pPr>
      <w:rPr>
        <w:rFonts w:hint="default"/>
        <w:lang w:val="bg-BG" w:eastAsia="en-US" w:bidi="ar-SA"/>
      </w:rPr>
    </w:lvl>
    <w:lvl w:ilvl="5" w:tplc="95A6962E">
      <w:numFmt w:val="bullet"/>
      <w:lvlText w:val="•"/>
      <w:lvlJc w:val="left"/>
      <w:pPr>
        <w:ind w:left="4550" w:hanging="360"/>
      </w:pPr>
      <w:rPr>
        <w:rFonts w:hint="default"/>
        <w:lang w:val="bg-BG" w:eastAsia="en-US" w:bidi="ar-SA"/>
      </w:rPr>
    </w:lvl>
    <w:lvl w:ilvl="6" w:tplc="EF9E1EE6">
      <w:numFmt w:val="bullet"/>
      <w:lvlText w:val="•"/>
      <w:lvlJc w:val="left"/>
      <w:pPr>
        <w:ind w:left="5368" w:hanging="360"/>
      </w:pPr>
      <w:rPr>
        <w:rFonts w:hint="default"/>
        <w:lang w:val="bg-BG" w:eastAsia="en-US" w:bidi="ar-SA"/>
      </w:rPr>
    </w:lvl>
    <w:lvl w:ilvl="7" w:tplc="E8721842">
      <w:numFmt w:val="bullet"/>
      <w:lvlText w:val="•"/>
      <w:lvlJc w:val="left"/>
      <w:pPr>
        <w:ind w:left="6186" w:hanging="360"/>
      </w:pPr>
      <w:rPr>
        <w:rFonts w:hint="default"/>
        <w:lang w:val="bg-BG" w:eastAsia="en-US" w:bidi="ar-SA"/>
      </w:rPr>
    </w:lvl>
    <w:lvl w:ilvl="8" w:tplc="F0BA9EDA">
      <w:numFmt w:val="bullet"/>
      <w:lvlText w:val="•"/>
      <w:lvlJc w:val="left"/>
      <w:pPr>
        <w:ind w:left="7004" w:hanging="360"/>
      </w:pPr>
      <w:rPr>
        <w:rFonts w:hint="default"/>
        <w:lang w:val="bg-BG" w:eastAsia="en-US" w:bidi="ar-SA"/>
      </w:rPr>
    </w:lvl>
  </w:abstractNum>
  <w:abstractNum w:abstractNumId="21" w15:restartNumberingAfterBreak="0">
    <w:nsid w:val="64CA638E"/>
    <w:multiLevelType w:val="hybridMultilevel"/>
    <w:tmpl w:val="2E76C404"/>
    <w:lvl w:ilvl="0" w:tplc="859A08FA">
      <w:numFmt w:val="bullet"/>
      <w:lvlText w:val="•"/>
      <w:lvlJc w:val="left"/>
      <w:pPr>
        <w:ind w:left="542" w:hanging="360"/>
      </w:pPr>
      <w:rPr>
        <w:rFonts w:ascii="Arial MT" w:eastAsia="Arial MT" w:hAnsi="Arial MT" w:cs="Arial MT" w:hint="default"/>
        <w:color w:val="231F20"/>
        <w:w w:val="100"/>
        <w:sz w:val="22"/>
        <w:szCs w:val="22"/>
        <w:lang w:val="bg-BG" w:eastAsia="en-US" w:bidi="ar-SA"/>
      </w:rPr>
    </w:lvl>
    <w:lvl w:ilvl="1" w:tplc="B91E458E">
      <w:numFmt w:val="bullet"/>
      <w:lvlText w:val="•"/>
      <w:lvlJc w:val="left"/>
      <w:pPr>
        <w:ind w:left="1781" w:hanging="360"/>
      </w:pPr>
      <w:rPr>
        <w:rFonts w:hint="default"/>
        <w:lang w:val="bg-BG" w:eastAsia="en-US" w:bidi="ar-SA"/>
      </w:rPr>
    </w:lvl>
    <w:lvl w:ilvl="2" w:tplc="DCB24534">
      <w:numFmt w:val="bullet"/>
      <w:lvlText w:val="•"/>
      <w:lvlJc w:val="left"/>
      <w:pPr>
        <w:ind w:left="3022" w:hanging="360"/>
      </w:pPr>
      <w:rPr>
        <w:rFonts w:hint="default"/>
        <w:lang w:val="bg-BG" w:eastAsia="en-US" w:bidi="ar-SA"/>
      </w:rPr>
    </w:lvl>
    <w:lvl w:ilvl="3" w:tplc="42BA4D3C">
      <w:numFmt w:val="bullet"/>
      <w:lvlText w:val="•"/>
      <w:lvlJc w:val="left"/>
      <w:pPr>
        <w:ind w:left="4264" w:hanging="360"/>
      </w:pPr>
      <w:rPr>
        <w:rFonts w:hint="default"/>
        <w:lang w:val="bg-BG" w:eastAsia="en-US" w:bidi="ar-SA"/>
      </w:rPr>
    </w:lvl>
    <w:lvl w:ilvl="4" w:tplc="773E1966">
      <w:numFmt w:val="bullet"/>
      <w:lvlText w:val="•"/>
      <w:lvlJc w:val="left"/>
      <w:pPr>
        <w:ind w:left="5505" w:hanging="360"/>
      </w:pPr>
      <w:rPr>
        <w:rFonts w:hint="default"/>
        <w:lang w:val="bg-BG" w:eastAsia="en-US" w:bidi="ar-SA"/>
      </w:rPr>
    </w:lvl>
    <w:lvl w:ilvl="5" w:tplc="A21C92FC">
      <w:numFmt w:val="bullet"/>
      <w:lvlText w:val="•"/>
      <w:lvlJc w:val="left"/>
      <w:pPr>
        <w:ind w:left="6747" w:hanging="360"/>
      </w:pPr>
      <w:rPr>
        <w:rFonts w:hint="default"/>
        <w:lang w:val="bg-BG" w:eastAsia="en-US" w:bidi="ar-SA"/>
      </w:rPr>
    </w:lvl>
    <w:lvl w:ilvl="6" w:tplc="5D5E5F0C">
      <w:numFmt w:val="bullet"/>
      <w:lvlText w:val="•"/>
      <w:lvlJc w:val="left"/>
      <w:pPr>
        <w:ind w:left="7988" w:hanging="360"/>
      </w:pPr>
      <w:rPr>
        <w:rFonts w:hint="default"/>
        <w:lang w:val="bg-BG" w:eastAsia="en-US" w:bidi="ar-SA"/>
      </w:rPr>
    </w:lvl>
    <w:lvl w:ilvl="7" w:tplc="A208BD3C">
      <w:numFmt w:val="bullet"/>
      <w:lvlText w:val="•"/>
      <w:lvlJc w:val="left"/>
      <w:pPr>
        <w:ind w:left="9229" w:hanging="360"/>
      </w:pPr>
      <w:rPr>
        <w:rFonts w:hint="default"/>
        <w:lang w:val="bg-BG" w:eastAsia="en-US" w:bidi="ar-SA"/>
      </w:rPr>
    </w:lvl>
    <w:lvl w:ilvl="8" w:tplc="482C4C9C">
      <w:numFmt w:val="bullet"/>
      <w:lvlText w:val="•"/>
      <w:lvlJc w:val="left"/>
      <w:pPr>
        <w:ind w:left="10471" w:hanging="360"/>
      </w:pPr>
      <w:rPr>
        <w:rFonts w:hint="default"/>
        <w:lang w:val="bg-BG" w:eastAsia="en-US" w:bidi="ar-SA"/>
      </w:rPr>
    </w:lvl>
  </w:abstractNum>
  <w:abstractNum w:abstractNumId="22" w15:restartNumberingAfterBreak="0">
    <w:nsid w:val="681A737E"/>
    <w:multiLevelType w:val="hybridMultilevel"/>
    <w:tmpl w:val="D5F6D030"/>
    <w:lvl w:ilvl="0" w:tplc="77DEDF46">
      <w:numFmt w:val="bullet"/>
      <w:lvlText w:val="•"/>
      <w:lvlJc w:val="left"/>
      <w:pPr>
        <w:ind w:left="511" w:hanging="360"/>
      </w:pPr>
      <w:rPr>
        <w:rFonts w:ascii="Arial MT" w:eastAsia="Arial MT" w:hAnsi="Arial MT" w:cs="Arial MT" w:hint="default"/>
        <w:w w:val="100"/>
        <w:sz w:val="22"/>
        <w:szCs w:val="22"/>
        <w:lang w:val="bg-BG" w:eastAsia="en-US" w:bidi="ar-SA"/>
      </w:rPr>
    </w:lvl>
    <w:lvl w:ilvl="1" w:tplc="01B0105A">
      <w:numFmt w:val="bullet"/>
      <w:lvlText w:val="•"/>
      <w:lvlJc w:val="left"/>
      <w:pPr>
        <w:ind w:left="1224" w:hanging="360"/>
      </w:pPr>
      <w:rPr>
        <w:rFonts w:hint="default"/>
        <w:lang w:val="bg-BG" w:eastAsia="en-US" w:bidi="ar-SA"/>
      </w:rPr>
    </w:lvl>
    <w:lvl w:ilvl="2" w:tplc="8CAC3520">
      <w:numFmt w:val="bullet"/>
      <w:lvlText w:val="•"/>
      <w:lvlJc w:val="left"/>
      <w:pPr>
        <w:ind w:left="1929" w:hanging="360"/>
      </w:pPr>
      <w:rPr>
        <w:rFonts w:hint="default"/>
        <w:lang w:val="bg-BG" w:eastAsia="en-US" w:bidi="ar-SA"/>
      </w:rPr>
    </w:lvl>
    <w:lvl w:ilvl="3" w:tplc="59347CC2">
      <w:numFmt w:val="bullet"/>
      <w:lvlText w:val="•"/>
      <w:lvlJc w:val="left"/>
      <w:pPr>
        <w:ind w:left="2633" w:hanging="360"/>
      </w:pPr>
      <w:rPr>
        <w:rFonts w:hint="default"/>
        <w:lang w:val="bg-BG" w:eastAsia="en-US" w:bidi="ar-SA"/>
      </w:rPr>
    </w:lvl>
    <w:lvl w:ilvl="4" w:tplc="88883D4A">
      <w:numFmt w:val="bullet"/>
      <w:lvlText w:val="•"/>
      <w:lvlJc w:val="left"/>
      <w:pPr>
        <w:ind w:left="3338" w:hanging="360"/>
      </w:pPr>
      <w:rPr>
        <w:rFonts w:hint="default"/>
        <w:lang w:val="bg-BG" w:eastAsia="en-US" w:bidi="ar-SA"/>
      </w:rPr>
    </w:lvl>
    <w:lvl w:ilvl="5" w:tplc="ADECA144">
      <w:numFmt w:val="bullet"/>
      <w:lvlText w:val="•"/>
      <w:lvlJc w:val="left"/>
      <w:pPr>
        <w:ind w:left="4042" w:hanging="360"/>
      </w:pPr>
      <w:rPr>
        <w:rFonts w:hint="default"/>
        <w:lang w:val="bg-BG" w:eastAsia="en-US" w:bidi="ar-SA"/>
      </w:rPr>
    </w:lvl>
    <w:lvl w:ilvl="6" w:tplc="51A6E250">
      <w:numFmt w:val="bullet"/>
      <w:lvlText w:val="•"/>
      <w:lvlJc w:val="left"/>
      <w:pPr>
        <w:ind w:left="4747" w:hanging="360"/>
      </w:pPr>
      <w:rPr>
        <w:rFonts w:hint="default"/>
        <w:lang w:val="bg-BG" w:eastAsia="en-US" w:bidi="ar-SA"/>
      </w:rPr>
    </w:lvl>
    <w:lvl w:ilvl="7" w:tplc="DBC0D8A6">
      <w:numFmt w:val="bullet"/>
      <w:lvlText w:val="•"/>
      <w:lvlJc w:val="left"/>
      <w:pPr>
        <w:ind w:left="5451" w:hanging="360"/>
      </w:pPr>
      <w:rPr>
        <w:rFonts w:hint="default"/>
        <w:lang w:val="bg-BG" w:eastAsia="en-US" w:bidi="ar-SA"/>
      </w:rPr>
    </w:lvl>
    <w:lvl w:ilvl="8" w:tplc="F5CC2EEE">
      <w:numFmt w:val="bullet"/>
      <w:lvlText w:val="•"/>
      <w:lvlJc w:val="left"/>
      <w:pPr>
        <w:ind w:left="6156" w:hanging="360"/>
      </w:pPr>
      <w:rPr>
        <w:rFonts w:hint="default"/>
        <w:lang w:val="bg-BG" w:eastAsia="en-US" w:bidi="ar-SA"/>
      </w:rPr>
    </w:lvl>
  </w:abstractNum>
  <w:abstractNum w:abstractNumId="23" w15:restartNumberingAfterBreak="0">
    <w:nsid w:val="68264C6B"/>
    <w:multiLevelType w:val="hybridMultilevel"/>
    <w:tmpl w:val="CC16DE8E"/>
    <w:lvl w:ilvl="0" w:tplc="875EC530">
      <w:numFmt w:val="bullet"/>
      <w:lvlText w:val="•"/>
      <w:lvlJc w:val="left"/>
      <w:pPr>
        <w:ind w:left="633" w:hanging="360"/>
      </w:pPr>
      <w:rPr>
        <w:rFonts w:ascii="Arial MT" w:eastAsia="Arial MT" w:hAnsi="Arial MT" w:cs="Arial MT" w:hint="default"/>
        <w:color w:val="231F20"/>
        <w:w w:val="100"/>
        <w:sz w:val="22"/>
        <w:szCs w:val="22"/>
        <w:lang w:val="bg-BG" w:eastAsia="en-US" w:bidi="ar-SA"/>
      </w:rPr>
    </w:lvl>
    <w:lvl w:ilvl="1" w:tplc="485C5668">
      <w:numFmt w:val="bullet"/>
      <w:lvlText w:val="•"/>
      <w:lvlJc w:val="left"/>
      <w:pPr>
        <w:ind w:left="1871" w:hanging="360"/>
      </w:pPr>
      <w:rPr>
        <w:rFonts w:hint="default"/>
        <w:lang w:val="bg-BG" w:eastAsia="en-US" w:bidi="ar-SA"/>
      </w:rPr>
    </w:lvl>
    <w:lvl w:ilvl="2" w:tplc="3EBE59A0">
      <w:numFmt w:val="bullet"/>
      <w:lvlText w:val="•"/>
      <w:lvlJc w:val="left"/>
      <w:pPr>
        <w:ind w:left="3102" w:hanging="360"/>
      </w:pPr>
      <w:rPr>
        <w:rFonts w:hint="default"/>
        <w:lang w:val="bg-BG" w:eastAsia="en-US" w:bidi="ar-SA"/>
      </w:rPr>
    </w:lvl>
    <w:lvl w:ilvl="3" w:tplc="D842FD14">
      <w:numFmt w:val="bullet"/>
      <w:lvlText w:val="•"/>
      <w:lvlJc w:val="left"/>
      <w:pPr>
        <w:ind w:left="4333" w:hanging="360"/>
      </w:pPr>
      <w:rPr>
        <w:rFonts w:hint="default"/>
        <w:lang w:val="bg-BG" w:eastAsia="en-US" w:bidi="ar-SA"/>
      </w:rPr>
    </w:lvl>
    <w:lvl w:ilvl="4" w:tplc="8DCC577C">
      <w:numFmt w:val="bullet"/>
      <w:lvlText w:val="•"/>
      <w:lvlJc w:val="left"/>
      <w:pPr>
        <w:ind w:left="5564" w:hanging="360"/>
      </w:pPr>
      <w:rPr>
        <w:rFonts w:hint="default"/>
        <w:lang w:val="bg-BG" w:eastAsia="en-US" w:bidi="ar-SA"/>
      </w:rPr>
    </w:lvl>
    <w:lvl w:ilvl="5" w:tplc="906E3B3E">
      <w:numFmt w:val="bullet"/>
      <w:lvlText w:val="•"/>
      <w:lvlJc w:val="left"/>
      <w:pPr>
        <w:ind w:left="6796" w:hanging="360"/>
      </w:pPr>
      <w:rPr>
        <w:rFonts w:hint="default"/>
        <w:lang w:val="bg-BG" w:eastAsia="en-US" w:bidi="ar-SA"/>
      </w:rPr>
    </w:lvl>
    <w:lvl w:ilvl="6" w:tplc="45264F88">
      <w:numFmt w:val="bullet"/>
      <w:lvlText w:val="•"/>
      <w:lvlJc w:val="left"/>
      <w:pPr>
        <w:ind w:left="8027" w:hanging="360"/>
      </w:pPr>
      <w:rPr>
        <w:rFonts w:hint="default"/>
        <w:lang w:val="bg-BG" w:eastAsia="en-US" w:bidi="ar-SA"/>
      </w:rPr>
    </w:lvl>
    <w:lvl w:ilvl="7" w:tplc="894A677A">
      <w:numFmt w:val="bullet"/>
      <w:lvlText w:val="•"/>
      <w:lvlJc w:val="left"/>
      <w:pPr>
        <w:ind w:left="9258" w:hanging="360"/>
      </w:pPr>
      <w:rPr>
        <w:rFonts w:hint="default"/>
        <w:lang w:val="bg-BG" w:eastAsia="en-US" w:bidi="ar-SA"/>
      </w:rPr>
    </w:lvl>
    <w:lvl w:ilvl="8" w:tplc="338CFB5A">
      <w:numFmt w:val="bullet"/>
      <w:lvlText w:val="•"/>
      <w:lvlJc w:val="left"/>
      <w:pPr>
        <w:ind w:left="10489" w:hanging="360"/>
      </w:pPr>
      <w:rPr>
        <w:rFonts w:hint="default"/>
        <w:lang w:val="bg-BG" w:eastAsia="en-US" w:bidi="ar-SA"/>
      </w:rPr>
    </w:lvl>
  </w:abstractNum>
  <w:abstractNum w:abstractNumId="24" w15:restartNumberingAfterBreak="0">
    <w:nsid w:val="68FC4C9C"/>
    <w:multiLevelType w:val="hybridMultilevel"/>
    <w:tmpl w:val="68AC1DF6"/>
    <w:lvl w:ilvl="0" w:tplc="DABA9A34">
      <w:numFmt w:val="bullet"/>
      <w:lvlText w:val="•"/>
      <w:lvlJc w:val="left"/>
      <w:pPr>
        <w:ind w:left="429" w:hanging="284"/>
      </w:pPr>
      <w:rPr>
        <w:rFonts w:ascii="Arial MT" w:eastAsia="Arial MT" w:hAnsi="Arial MT" w:cs="Arial MT" w:hint="default"/>
        <w:w w:val="100"/>
        <w:sz w:val="22"/>
        <w:szCs w:val="22"/>
        <w:lang w:val="bg-BG" w:eastAsia="en-US" w:bidi="ar-SA"/>
      </w:rPr>
    </w:lvl>
    <w:lvl w:ilvl="1" w:tplc="4D1821B6">
      <w:numFmt w:val="bullet"/>
      <w:lvlText w:val="•"/>
      <w:lvlJc w:val="left"/>
      <w:pPr>
        <w:ind w:left="1242" w:hanging="284"/>
      </w:pPr>
      <w:rPr>
        <w:rFonts w:hint="default"/>
        <w:lang w:val="bg-BG" w:eastAsia="en-US" w:bidi="ar-SA"/>
      </w:rPr>
    </w:lvl>
    <w:lvl w:ilvl="2" w:tplc="878A44A8">
      <w:numFmt w:val="bullet"/>
      <w:lvlText w:val="•"/>
      <w:lvlJc w:val="left"/>
      <w:pPr>
        <w:ind w:left="2064" w:hanging="284"/>
      </w:pPr>
      <w:rPr>
        <w:rFonts w:hint="default"/>
        <w:lang w:val="bg-BG" w:eastAsia="en-US" w:bidi="ar-SA"/>
      </w:rPr>
    </w:lvl>
    <w:lvl w:ilvl="3" w:tplc="728E52F8">
      <w:numFmt w:val="bullet"/>
      <w:lvlText w:val="•"/>
      <w:lvlJc w:val="left"/>
      <w:pPr>
        <w:ind w:left="2886" w:hanging="284"/>
      </w:pPr>
      <w:rPr>
        <w:rFonts w:hint="default"/>
        <w:lang w:val="bg-BG" w:eastAsia="en-US" w:bidi="ar-SA"/>
      </w:rPr>
    </w:lvl>
    <w:lvl w:ilvl="4" w:tplc="5866B6E2">
      <w:numFmt w:val="bullet"/>
      <w:lvlText w:val="•"/>
      <w:lvlJc w:val="left"/>
      <w:pPr>
        <w:ind w:left="3708" w:hanging="284"/>
      </w:pPr>
      <w:rPr>
        <w:rFonts w:hint="default"/>
        <w:lang w:val="bg-BG" w:eastAsia="en-US" w:bidi="ar-SA"/>
      </w:rPr>
    </w:lvl>
    <w:lvl w:ilvl="5" w:tplc="9D10D606">
      <w:numFmt w:val="bullet"/>
      <w:lvlText w:val="•"/>
      <w:lvlJc w:val="left"/>
      <w:pPr>
        <w:ind w:left="4530" w:hanging="284"/>
      </w:pPr>
      <w:rPr>
        <w:rFonts w:hint="default"/>
        <w:lang w:val="bg-BG" w:eastAsia="en-US" w:bidi="ar-SA"/>
      </w:rPr>
    </w:lvl>
    <w:lvl w:ilvl="6" w:tplc="1B0AB87A">
      <w:numFmt w:val="bullet"/>
      <w:lvlText w:val="•"/>
      <w:lvlJc w:val="left"/>
      <w:pPr>
        <w:ind w:left="5352" w:hanging="284"/>
      </w:pPr>
      <w:rPr>
        <w:rFonts w:hint="default"/>
        <w:lang w:val="bg-BG" w:eastAsia="en-US" w:bidi="ar-SA"/>
      </w:rPr>
    </w:lvl>
    <w:lvl w:ilvl="7" w:tplc="9D4C15E6">
      <w:numFmt w:val="bullet"/>
      <w:lvlText w:val="•"/>
      <w:lvlJc w:val="left"/>
      <w:pPr>
        <w:ind w:left="6174" w:hanging="284"/>
      </w:pPr>
      <w:rPr>
        <w:rFonts w:hint="default"/>
        <w:lang w:val="bg-BG" w:eastAsia="en-US" w:bidi="ar-SA"/>
      </w:rPr>
    </w:lvl>
    <w:lvl w:ilvl="8" w:tplc="5B7AC6EA">
      <w:numFmt w:val="bullet"/>
      <w:lvlText w:val="•"/>
      <w:lvlJc w:val="left"/>
      <w:pPr>
        <w:ind w:left="6996" w:hanging="284"/>
      </w:pPr>
      <w:rPr>
        <w:rFonts w:hint="default"/>
        <w:lang w:val="bg-BG" w:eastAsia="en-US" w:bidi="ar-SA"/>
      </w:rPr>
    </w:lvl>
  </w:abstractNum>
  <w:abstractNum w:abstractNumId="25" w15:restartNumberingAfterBreak="0">
    <w:nsid w:val="6B724759"/>
    <w:multiLevelType w:val="hybridMultilevel"/>
    <w:tmpl w:val="CBCE2CA0"/>
    <w:lvl w:ilvl="0" w:tplc="79FAEDDC">
      <w:numFmt w:val="bullet"/>
      <w:lvlText w:val="-"/>
      <w:lvlJc w:val="left"/>
      <w:pPr>
        <w:ind w:left="828" w:hanging="360"/>
      </w:pPr>
      <w:rPr>
        <w:rFonts w:ascii="Calibri" w:eastAsia="Calibri" w:hAnsi="Calibri" w:cs="Calibri" w:hint="default"/>
        <w:w w:val="100"/>
        <w:sz w:val="22"/>
        <w:szCs w:val="22"/>
        <w:lang w:val="bg-BG" w:eastAsia="en-US" w:bidi="ar-SA"/>
      </w:rPr>
    </w:lvl>
    <w:lvl w:ilvl="1" w:tplc="BDDC54D6">
      <w:numFmt w:val="bullet"/>
      <w:lvlText w:val="•"/>
      <w:lvlJc w:val="left"/>
      <w:pPr>
        <w:ind w:left="1277" w:hanging="360"/>
      </w:pPr>
      <w:rPr>
        <w:rFonts w:hint="default"/>
        <w:lang w:val="bg-BG" w:eastAsia="en-US" w:bidi="ar-SA"/>
      </w:rPr>
    </w:lvl>
    <w:lvl w:ilvl="2" w:tplc="257662E0">
      <w:numFmt w:val="bullet"/>
      <w:lvlText w:val="•"/>
      <w:lvlJc w:val="left"/>
      <w:pPr>
        <w:ind w:left="1734" w:hanging="360"/>
      </w:pPr>
      <w:rPr>
        <w:rFonts w:hint="default"/>
        <w:lang w:val="bg-BG" w:eastAsia="en-US" w:bidi="ar-SA"/>
      </w:rPr>
    </w:lvl>
    <w:lvl w:ilvl="3" w:tplc="B26C6B36">
      <w:numFmt w:val="bullet"/>
      <w:lvlText w:val="•"/>
      <w:lvlJc w:val="left"/>
      <w:pPr>
        <w:ind w:left="2191" w:hanging="360"/>
      </w:pPr>
      <w:rPr>
        <w:rFonts w:hint="default"/>
        <w:lang w:val="bg-BG" w:eastAsia="en-US" w:bidi="ar-SA"/>
      </w:rPr>
    </w:lvl>
    <w:lvl w:ilvl="4" w:tplc="7080585A">
      <w:numFmt w:val="bullet"/>
      <w:lvlText w:val="•"/>
      <w:lvlJc w:val="left"/>
      <w:pPr>
        <w:ind w:left="2648" w:hanging="360"/>
      </w:pPr>
      <w:rPr>
        <w:rFonts w:hint="default"/>
        <w:lang w:val="bg-BG" w:eastAsia="en-US" w:bidi="ar-SA"/>
      </w:rPr>
    </w:lvl>
    <w:lvl w:ilvl="5" w:tplc="CF7EA762">
      <w:numFmt w:val="bullet"/>
      <w:lvlText w:val="•"/>
      <w:lvlJc w:val="left"/>
      <w:pPr>
        <w:ind w:left="3105" w:hanging="360"/>
      </w:pPr>
      <w:rPr>
        <w:rFonts w:hint="default"/>
        <w:lang w:val="bg-BG" w:eastAsia="en-US" w:bidi="ar-SA"/>
      </w:rPr>
    </w:lvl>
    <w:lvl w:ilvl="6" w:tplc="FC9EEFF8">
      <w:numFmt w:val="bullet"/>
      <w:lvlText w:val="•"/>
      <w:lvlJc w:val="left"/>
      <w:pPr>
        <w:ind w:left="3562" w:hanging="360"/>
      </w:pPr>
      <w:rPr>
        <w:rFonts w:hint="default"/>
        <w:lang w:val="bg-BG" w:eastAsia="en-US" w:bidi="ar-SA"/>
      </w:rPr>
    </w:lvl>
    <w:lvl w:ilvl="7" w:tplc="8D4C24BC">
      <w:numFmt w:val="bullet"/>
      <w:lvlText w:val="•"/>
      <w:lvlJc w:val="left"/>
      <w:pPr>
        <w:ind w:left="4019" w:hanging="360"/>
      </w:pPr>
      <w:rPr>
        <w:rFonts w:hint="default"/>
        <w:lang w:val="bg-BG" w:eastAsia="en-US" w:bidi="ar-SA"/>
      </w:rPr>
    </w:lvl>
    <w:lvl w:ilvl="8" w:tplc="CBDAFD8C">
      <w:numFmt w:val="bullet"/>
      <w:lvlText w:val="•"/>
      <w:lvlJc w:val="left"/>
      <w:pPr>
        <w:ind w:left="4476" w:hanging="360"/>
      </w:pPr>
      <w:rPr>
        <w:rFonts w:hint="default"/>
        <w:lang w:val="bg-BG" w:eastAsia="en-US" w:bidi="ar-SA"/>
      </w:rPr>
    </w:lvl>
  </w:abstractNum>
  <w:abstractNum w:abstractNumId="26" w15:restartNumberingAfterBreak="0">
    <w:nsid w:val="6E1A3944"/>
    <w:multiLevelType w:val="hybridMultilevel"/>
    <w:tmpl w:val="3B660128"/>
    <w:lvl w:ilvl="0" w:tplc="963E4C60">
      <w:numFmt w:val="bullet"/>
      <w:lvlText w:val="•"/>
      <w:lvlJc w:val="left"/>
      <w:pPr>
        <w:ind w:left="513" w:hanging="360"/>
      </w:pPr>
      <w:rPr>
        <w:rFonts w:ascii="Arial MT" w:eastAsia="Arial MT" w:hAnsi="Arial MT" w:cs="Arial MT" w:hint="default"/>
        <w:w w:val="100"/>
        <w:sz w:val="22"/>
        <w:szCs w:val="22"/>
        <w:lang w:val="bg-BG" w:eastAsia="en-US" w:bidi="ar-SA"/>
      </w:rPr>
    </w:lvl>
    <w:lvl w:ilvl="1" w:tplc="708C345C">
      <w:numFmt w:val="bullet"/>
      <w:lvlText w:val="•"/>
      <w:lvlJc w:val="left"/>
      <w:pPr>
        <w:ind w:left="1332" w:hanging="360"/>
      </w:pPr>
      <w:rPr>
        <w:rFonts w:hint="default"/>
        <w:lang w:val="bg-BG" w:eastAsia="en-US" w:bidi="ar-SA"/>
      </w:rPr>
    </w:lvl>
    <w:lvl w:ilvl="2" w:tplc="285E25E2">
      <w:numFmt w:val="bullet"/>
      <w:lvlText w:val="•"/>
      <w:lvlJc w:val="left"/>
      <w:pPr>
        <w:ind w:left="2144" w:hanging="360"/>
      </w:pPr>
      <w:rPr>
        <w:rFonts w:hint="default"/>
        <w:lang w:val="bg-BG" w:eastAsia="en-US" w:bidi="ar-SA"/>
      </w:rPr>
    </w:lvl>
    <w:lvl w:ilvl="3" w:tplc="CC9AA5D8">
      <w:numFmt w:val="bullet"/>
      <w:lvlText w:val="•"/>
      <w:lvlJc w:val="left"/>
      <w:pPr>
        <w:ind w:left="2956" w:hanging="360"/>
      </w:pPr>
      <w:rPr>
        <w:rFonts w:hint="default"/>
        <w:lang w:val="bg-BG" w:eastAsia="en-US" w:bidi="ar-SA"/>
      </w:rPr>
    </w:lvl>
    <w:lvl w:ilvl="4" w:tplc="B9D83982">
      <w:numFmt w:val="bullet"/>
      <w:lvlText w:val="•"/>
      <w:lvlJc w:val="left"/>
      <w:pPr>
        <w:ind w:left="3768" w:hanging="360"/>
      </w:pPr>
      <w:rPr>
        <w:rFonts w:hint="default"/>
        <w:lang w:val="bg-BG" w:eastAsia="en-US" w:bidi="ar-SA"/>
      </w:rPr>
    </w:lvl>
    <w:lvl w:ilvl="5" w:tplc="9336F17E">
      <w:numFmt w:val="bullet"/>
      <w:lvlText w:val="•"/>
      <w:lvlJc w:val="left"/>
      <w:pPr>
        <w:ind w:left="4580" w:hanging="360"/>
      </w:pPr>
      <w:rPr>
        <w:rFonts w:hint="default"/>
        <w:lang w:val="bg-BG" w:eastAsia="en-US" w:bidi="ar-SA"/>
      </w:rPr>
    </w:lvl>
    <w:lvl w:ilvl="6" w:tplc="06E28684">
      <w:numFmt w:val="bullet"/>
      <w:lvlText w:val="•"/>
      <w:lvlJc w:val="left"/>
      <w:pPr>
        <w:ind w:left="5392" w:hanging="360"/>
      </w:pPr>
      <w:rPr>
        <w:rFonts w:hint="default"/>
        <w:lang w:val="bg-BG" w:eastAsia="en-US" w:bidi="ar-SA"/>
      </w:rPr>
    </w:lvl>
    <w:lvl w:ilvl="7" w:tplc="FFB42908">
      <w:numFmt w:val="bullet"/>
      <w:lvlText w:val="•"/>
      <w:lvlJc w:val="left"/>
      <w:pPr>
        <w:ind w:left="6204" w:hanging="360"/>
      </w:pPr>
      <w:rPr>
        <w:rFonts w:hint="default"/>
        <w:lang w:val="bg-BG" w:eastAsia="en-US" w:bidi="ar-SA"/>
      </w:rPr>
    </w:lvl>
    <w:lvl w:ilvl="8" w:tplc="78E8E2C6">
      <w:numFmt w:val="bullet"/>
      <w:lvlText w:val="•"/>
      <w:lvlJc w:val="left"/>
      <w:pPr>
        <w:ind w:left="7016" w:hanging="360"/>
      </w:pPr>
      <w:rPr>
        <w:rFonts w:hint="default"/>
        <w:lang w:val="bg-BG" w:eastAsia="en-US" w:bidi="ar-SA"/>
      </w:rPr>
    </w:lvl>
  </w:abstractNum>
  <w:abstractNum w:abstractNumId="27" w15:restartNumberingAfterBreak="0">
    <w:nsid w:val="6F0309A7"/>
    <w:multiLevelType w:val="hybridMultilevel"/>
    <w:tmpl w:val="E91A4274"/>
    <w:lvl w:ilvl="0" w:tplc="B414EFD4">
      <w:numFmt w:val="bullet"/>
      <w:lvlText w:val="•"/>
      <w:lvlJc w:val="left"/>
      <w:pPr>
        <w:ind w:left="384" w:hanging="272"/>
      </w:pPr>
      <w:rPr>
        <w:rFonts w:ascii="Arial MT" w:eastAsia="Arial MT" w:hAnsi="Arial MT" w:cs="Arial MT" w:hint="default"/>
        <w:w w:val="100"/>
        <w:sz w:val="22"/>
        <w:szCs w:val="22"/>
        <w:lang w:val="bg-BG" w:eastAsia="en-US" w:bidi="ar-SA"/>
      </w:rPr>
    </w:lvl>
    <w:lvl w:ilvl="1" w:tplc="3826540A">
      <w:numFmt w:val="bullet"/>
      <w:lvlText w:val="•"/>
      <w:lvlJc w:val="left"/>
      <w:pPr>
        <w:ind w:left="1637" w:hanging="272"/>
      </w:pPr>
      <w:rPr>
        <w:rFonts w:hint="default"/>
        <w:lang w:val="bg-BG" w:eastAsia="en-US" w:bidi="ar-SA"/>
      </w:rPr>
    </w:lvl>
    <w:lvl w:ilvl="2" w:tplc="6F92A494">
      <w:numFmt w:val="bullet"/>
      <w:lvlText w:val="•"/>
      <w:lvlJc w:val="left"/>
      <w:pPr>
        <w:ind w:left="2894" w:hanging="272"/>
      </w:pPr>
      <w:rPr>
        <w:rFonts w:hint="default"/>
        <w:lang w:val="bg-BG" w:eastAsia="en-US" w:bidi="ar-SA"/>
      </w:rPr>
    </w:lvl>
    <w:lvl w:ilvl="3" w:tplc="5EA097EA">
      <w:numFmt w:val="bullet"/>
      <w:lvlText w:val="•"/>
      <w:lvlJc w:val="left"/>
      <w:pPr>
        <w:ind w:left="4152" w:hanging="272"/>
      </w:pPr>
      <w:rPr>
        <w:rFonts w:hint="default"/>
        <w:lang w:val="bg-BG" w:eastAsia="en-US" w:bidi="ar-SA"/>
      </w:rPr>
    </w:lvl>
    <w:lvl w:ilvl="4" w:tplc="5B2AD638">
      <w:numFmt w:val="bullet"/>
      <w:lvlText w:val="•"/>
      <w:lvlJc w:val="left"/>
      <w:pPr>
        <w:ind w:left="5409" w:hanging="272"/>
      </w:pPr>
      <w:rPr>
        <w:rFonts w:hint="default"/>
        <w:lang w:val="bg-BG" w:eastAsia="en-US" w:bidi="ar-SA"/>
      </w:rPr>
    </w:lvl>
    <w:lvl w:ilvl="5" w:tplc="C966083E">
      <w:numFmt w:val="bullet"/>
      <w:lvlText w:val="•"/>
      <w:lvlJc w:val="left"/>
      <w:pPr>
        <w:ind w:left="6667" w:hanging="272"/>
      </w:pPr>
      <w:rPr>
        <w:rFonts w:hint="default"/>
        <w:lang w:val="bg-BG" w:eastAsia="en-US" w:bidi="ar-SA"/>
      </w:rPr>
    </w:lvl>
    <w:lvl w:ilvl="6" w:tplc="81B2F152">
      <w:numFmt w:val="bullet"/>
      <w:lvlText w:val="•"/>
      <w:lvlJc w:val="left"/>
      <w:pPr>
        <w:ind w:left="7924" w:hanging="272"/>
      </w:pPr>
      <w:rPr>
        <w:rFonts w:hint="default"/>
        <w:lang w:val="bg-BG" w:eastAsia="en-US" w:bidi="ar-SA"/>
      </w:rPr>
    </w:lvl>
    <w:lvl w:ilvl="7" w:tplc="789A2B0A">
      <w:numFmt w:val="bullet"/>
      <w:lvlText w:val="•"/>
      <w:lvlJc w:val="left"/>
      <w:pPr>
        <w:ind w:left="9181" w:hanging="272"/>
      </w:pPr>
      <w:rPr>
        <w:rFonts w:hint="default"/>
        <w:lang w:val="bg-BG" w:eastAsia="en-US" w:bidi="ar-SA"/>
      </w:rPr>
    </w:lvl>
    <w:lvl w:ilvl="8" w:tplc="A5288B9E">
      <w:numFmt w:val="bullet"/>
      <w:lvlText w:val="•"/>
      <w:lvlJc w:val="left"/>
      <w:pPr>
        <w:ind w:left="10439" w:hanging="272"/>
      </w:pPr>
      <w:rPr>
        <w:rFonts w:hint="default"/>
        <w:lang w:val="bg-BG" w:eastAsia="en-US" w:bidi="ar-SA"/>
      </w:rPr>
    </w:lvl>
  </w:abstractNum>
  <w:abstractNum w:abstractNumId="28" w15:restartNumberingAfterBreak="0">
    <w:nsid w:val="70CA3BC7"/>
    <w:multiLevelType w:val="hybridMultilevel"/>
    <w:tmpl w:val="E30E4DAA"/>
    <w:lvl w:ilvl="0" w:tplc="E1D2EF76">
      <w:numFmt w:val="bullet"/>
      <w:lvlText w:val="•"/>
      <w:lvlJc w:val="left"/>
      <w:pPr>
        <w:ind w:left="487" w:hanging="360"/>
      </w:pPr>
      <w:rPr>
        <w:rFonts w:ascii="Arial MT" w:eastAsia="Arial MT" w:hAnsi="Arial MT" w:cs="Arial MT" w:hint="default"/>
        <w:w w:val="100"/>
        <w:sz w:val="22"/>
        <w:szCs w:val="22"/>
        <w:lang w:val="bg-BG" w:eastAsia="en-US" w:bidi="ar-SA"/>
      </w:rPr>
    </w:lvl>
    <w:lvl w:ilvl="1" w:tplc="2422A3FE">
      <w:numFmt w:val="bullet"/>
      <w:lvlText w:val="•"/>
      <w:lvlJc w:val="left"/>
      <w:pPr>
        <w:ind w:left="1187" w:hanging="360"/>
      </w:pPr>
      <w:rPr>
        <w:rFonts w:hint="default"/>
        <w:lang w:val="bg-BG" w:eastAsia="en-US" w:bidi="ar-SA"/>
      </w:rPr>
    </w:lvl>
    <w:lvl w:ilvl="2" w:tplc="DC02C3EC">
      <w:numFmt w:val="bullet"/>
      <w:lvlText w:val="•"/>
      <w:lvlJc w:val="left"/>
      <w:pPr>
        <w:ind w:left="1894" w:hanging="360"/>
      </w:pPr>
      <w:rPr>
        <w:rFonts w:hint="default"/>
        <w:lang w:val="bg-BG" w:eastAsia="en-US" w:bidi="ar-SA"/>
      </w:rPr>
    </w:lvl>
    <w:lvl w:ilvl="3" w:tplc="D1CE7574">
      <w:numFmt w:val="bullet"/>
      <w:lvlText w:val="•"/>
      <w:lvlJc w:val="left"/>
      <w:pPr>
        <w:ind w:left="2601" w:hanging="360"/>
      </w:pPr>
      <w:rPr>
        <w:rFonts w:hint="default"/>
        <w:lang w:val="bg-BG" w:eastAsia="en-US" w:bidi="ar-SA"/>
      </w:rPr>
    </w:lvl>
    <w:lvl w:ilvl="4" w:tplc="4ACCE810">
      <w:numFmt w:val="bullet"/>
      <w:lvlText w:val="•"/>
      <w:lvlJc w:val="left"/>
      <w:pPr>
        <w:ind w:left="3309" w:hanging="360"/>
      </w:pPr>
      <w:rPr>
        <w:rFonts w:hint="default"/>
        <w:lang w:val="bg-BG" w:eastAsia="en-US" w:bidi="ar-SA"/>
      </w:rPr>
    </w:lvl>
    <w:lvl w:ilvl="5" w:tplc="4284171C">
      <w:numFmt w:val="bullet"/>
      <w:lvlText w:val="•"/>
      <w:lvlJc w:val="left"/>
      <w:pPr>
        <w:ind w:left="4016" w:hanging="360"/>
      </w:pPr>
      <w:rPr>
        <w:rFonts w:hint="default"/>
        <w:lang w:val="bg-BG" w:eastAsia="en-US" w:bidi="ar-SA"/>
      </w:rPr>
    </w:lvl>
    <w:lvl w:ilvl="6" w:tplc="F052FDFC">
      <w:numFmt w:val="bullet"/>
      <w:lvlText w:val="•"/>
      <w:lvlJc w:val="left"/>
      <w:pPr>
        <w:ind w:left="4723" w:hanging="360"/>
      </w:pPr>
      <w:rPr>
        <w:rFonts w:hint="default"/>
        <w:lang w:val="bg-BG" w:eastAsia="en-US" w:bidi="ar-SA"/>
      </w:rPr>
    </w:lvl>
    <w:lvl w:ilvl="7" w:tplc="609EFB82">
      <w:numFmt w:val="bullet"/>
      <w:lvlText w:val="•"/>
      <w:lvlJc w:val="left"/>
      <w:pPr>
        <w:ind w:left="5431" w:hanging="360"/>
      </w:pPr>
      <w:rPr>
        <w:rFonts w:hint="default"/>
        <w:lang w:val="bg-BG" w:eastAsia="en-US" w:bidi="ar-SA"/>
      </w:rPr>
    </w:lvl>
    <w:lvl w:ilvl="8" w:tplc="7272E88E">
      <w:numFmt w:val="bullet"/>
      <w:lvlText w:val="•"/>
      <w:lvlJc w:val="left"/>
      <w:pPr>
        <w:ind w:left="6138" w:hanging="360"/>
      </w:pPr>
      <w:rPr>
        <w:rFonts w:hint="default"/>
        <w:lang w:val="bg-BG" w:eastAsia="en-US" w:bidi="ar-SA"/>
      </w:rPr>
    </w:lvl>
  </w:abstractNum>
  <w:abstractNum w:abstractNumId="29" w15:restartNumberingAfterBreak="0">
    <w:nsid w:val="76DF2638"/>
    <w:multiLevelType w:val="hybridMultilevel"/>
    <w:tmpl w:val="CF22CC8C"/>
    <w:lvl w:ilvl="0" w:tplc="AD3A244E">
      <w:numFmt w:val="bullet"/>
      <w:lvlText w:val="•"/>
      <w:lvlJc w:val="left"/>
      <w:pPr>
        <w:ind w:left="553" w:hanging="360"/>
      </w:pPr>
      <w:rPr>
        <w:rFonts w:ascii="Arial MT" w:eastAsia="Arial MT" w:hAnsi="Arial MT" w:cs="Arial MT" w:hint="default"/>
        <w:w w:val="100"/>
        <w:sz w:val="22"/>
        <w:szCs w:val="22"/>
        <w:lang w:val="bg-BG" w:eastAsia="en-US" w:bidi="ar-SA"/>
      </w:rPr>
    </w:lvl>
    <w:lvl w:ilvl="1" w:tplc="3F2CF306">
      <w:numFmt w:val="bullet"/>
      <w:lvlText w:val="•"/>
      <w:lvlJc w:val="left"/>
      <w:pPr>
        <w:ind w:left="1260" w:hanging="360"/>
      </w:pPr>
      <w:rPr>
        <w:rFonts w:hint="default"/>
        <w:lang w:val="bg-BG" w:eastAsia="en-US" w:bidi="ar-SA"/>
      </w:rPr>
    </w:lvl>
    <w:lvl w:ilvl="2" w:tplc="EF1A7058">
      <w:numFmt w:val="bullet"/>
      <w:lvlText w:val="•"/>
      <w:lvlJc w:val="left"/>
      <w:pPr>
        <w:ind w:left="1961" w:hanging="360"/>
      </w:pPr>
      <w:rPr>
        <w:rFonts w:hint="default"/>
        <w:lang w:val="bg-BG" w:eastAsia="en-US" w:bidi="ar-SA"/>
      </w:rPr>
    </w:lvl>
    <w:lvl w:ilvl="3" w:tplc="7A30007C">
      <w:numFmt w:val="bullet"/>
      <w:lvlText w:val="•"/>
      <w:lvlJc w:val="left"/>
      <w:pPr>
        <w:ind w:left="2661" w:hanging="360"/>
      </w:pPr>
      <w:rPr>
        <w:rFonts w:hint="default"/>
        <w:lang w:val="bg-BG" w:eastAsia="en-US" w:bidi="ar-SA"/>
      </w:rPr>
    </w:lvl>
    <w:lvl w:ilvl="4" w:tplc="D5A6C334">
      <w:numFmt w:val="bullet"/>
      <w:lvlText w:val="•"/>
      <w:lvlJc w:val="left"/>
      <w:pPr>
        <w:ind w:left="3362" w:hanging="360"/>
      </w:pPr>
      <w:rPr>
        <w:rFonts w:hint="default"/>
        <w:lang w:val="bg-BG" w:eastAsia="en-US" w:bidi="ar-SA"/>
      </w:rPr>
    </w:lvl>
    <w:lvl w:ilvl="5" w:tplc="581A77B4">
      <w:numFmt w:val="bullet"/>
      <w:lvlText w:val="•"/>
      <w:lvlJc w:val="left"/>
      <w:pPr>
        <w:ind w:left="4063" w:hanging="360"/>
      </w:pPr>
      <w:rPr>
        <w:rFonts w:hint="default"/>
        <w:lang w:val="bg-BG" w:eastAsia="en-US" w:bidi="ar-SA"/>
      </w:rPr>
    </w:lvl>
    <w:lvl w:ilvl="6" w:tplc="A326680A">
      <w:numFmt w:val="bullet"/>
      <w:lvlText w:val="•"/>
      <w:lvlJc w:val="left"/>
      <w:pPr>
        <w:ind w:left="4763" w:hanging="360"/>
      </w:pPr>
      <w:rPr>
        <w:rFonts w:hint="default"/>
        <w:lang w:val="bg-BG" w:eastAsia="en-US" w:bidi="ar-SA"/>
      </w:rPr>
    </w:lvl>
    <w:lvl w:ilvl="7" w:tplc="CE400D8E">
      <w:numFmt w:val="bullet"/>
      <w:lvlText w:val="•"/>
      <w:lvlJc w:val="left"/>
      <w:pPr>
        <w:ind w:left="5464" w:hanging="360"/>
      </w:pPr>
      <w:rPr>
        <w:rFonts w:hint="default"/>
        <w:lang w:val="bg-BG" w:eastAsia="en-US" w:bidi="ar-SA"/>
      </w:rPr>
    </w:lvl>
    <w:lvl w:ilvl="8" w:tplc="791E0EBC">
      <w:numFmt w:val="bullet"/>
      <w:lvlText w:val="•"/>
      <w:lvlJc w:val="left"/>
      <w:pPr>
        <w:ind w:left="6164" w:hanging="360"/>
      </w:pPr>
      <w:rPr>
        <w:rFonts w:hint="default"/>
        <w:lang w:val="bg-BG" w:eastAsia="en-US" w:bidi="ar-SA"/>
      </w:rPr>
    </w:lvl>
  </w:abstractNum>
  <w:abstractNum w:abstractNumId="30" w15:restartNumberingAfterBreak="0">
    <w:nsid w:val="7D7665C6"/>
    <w:multiLevelType w:val="hybridMultilevel"/>
    <w:tmpl w:val="357AF46E"/>
    <w:lvl w:ilvl="0" w:tplc="A3DA6D6C">
      <w:numFmt w:val="bullet"/>
      <w:lvlText w:val="•"/>
      <w:lvlJc w:val="left"/>
      <w:pPr>
        <w:ind w:left="482" w:hanging="360"/>
      </w:pPr>
      <w:rPr>
        <w:rFonts w:ascii="Arial MT" w:eastAsia="Arial MT" w:hAnsi="Arial MT" w:cs="Arial MT" w:hint="default"/>
        <w:w w:val="100"/>
        <w:sz w:val="22"/>
        <w:szCs w:val="22"/>
        <w:lang w:val="bg-BG" w:eastAsia="en-US" w:bidi="ar-SA"/>
      </w:rPr>
    </w:lvl>
    <w:lvl w:ilvl="1" w:tplc="5B60E740">
      <w:numFmt w:val="bullet"/>
      <w:lvlText w:val="-"/>
      <w:lvlJc w:val="left"/>
      <w:pPr>
        <w:ind w:left="540" w:hanging="286"/>
      </w:pPr>
      <w:rPr>
        <w:rFonts w:ascii="Calibri" w:eastAsia="Calibri" w:hAnsi="Calibri" w:cs="Calibri" w:hint="default"/>
        <w:w w:val="100"/>
        <w:sz w:val="22"/>
        <w:szCs w:val="22"/>
        <w:lang w:val="bg-BG" w:eastAsia="en-US" w:bidi="ar-SA"/>
      </w:rPr>
    </w:lvl>
    <w:lvl w:ilvl="2" w:tplc="39B64D5A">
      <w:numFmt w:val="bullet"/>
      <w:lvlText w:val="•"/>
      <w:lvlJc w:val="left"/>
      <w:pPr>
        <w:ind w:left="1077" w:hanging="286"/>
      </w:pPr>
      <w:rPr>
        <w:rFonts w:hint="default"/>
        <w:lang w:val="bg-BG" w:eastAsia="en-US" w:bidi="ar-SA"/>
      </w:rPr>
    </w:lvl>
    <w:lvl w:ilvl="3" w:tplc="FE441BEE">
      <w:numFmt w:val="bullet"/>
      <w:lvlText w:val="•"/>
      <w:lvlJc w:val="left"/>
      <w:pPr>
        <w:ind w:left="1615" w:hanging="286"/>
      </w:pPr>
      <w:rPr>
        <w:rFonts w:hint="default"/>
        <w:lang w:val="bg-BG" w:eastAsia="en-US" w:bidi="ar-SA"/>
      </w:rPr>
    </w:lvl>
    <w:lvl w:ilvl="4" w:tplc="B9A477D0">
      <w:numFmt w:val="bullet"/>
      <w:lvlText w:val="•"/>
      <w:lvlJc w:val="left"/>
      <w:pPr>
        <w:ind w:left="2153" w:hanging="286"/>
      </w:pPr>
      <w:rPr>
        <w:rFonts w:hint="default"/>
        <w:lang w:val="bg-BG" w:eastAsia="en-US" w:bidi="ar-SA"/>
      </w:rPr>
    </w:lvl>
    <w:lvl w:ilvl="5" w:tplc="CAFEEC84">
      <w:numFmt w:val="bullet"/>
      <w:lvlText w:val="•"/>
      <w:lvlJc w:val="left"/>
      <w:pPr>
        <w:ind w:left="2690" w:hanging="286"/>
      </w:pPr>
      <w:rPr>
        <w:rFonts w:hint="default"/>
        <w:lang w:val="bg-BG" w:eastAsia="en-US" w:bidi="ar-SA"/>
      </w:rPr>
    </w:lvl>
    <w:lvl w:ilvl="6" w:tplc="013A6AF6">
      <w:numFmt w:val="bullet"/>
      <w:lvlText w:val="•"/>
      <w:lvlJc w:val="left"/>
      <w:pPr>
        <w:ind w:left="3228" w:hanging="286"/>
      </w:pPr>
      <w:rPr>
        <w:rFonts w:hint="default"/>
        <w:lang w:val="bg-BG" w:eastAsia="en-US" w:bidi="ar-SA"/>
      </w:rPr>
    </w:lvl>
    <w:lvl w:ilvl="7" w:tplc="C91CC44A">
      <w:numFmt w:val="bullet"/>
      <w:lvlText w:val="•"/>
      <w:lvlJc w:val="left"/>
      <w:pPr>
        <w:ind w:left="3766" w:hanging="286"/>
      </w:pPr>
      <w:rPr>
        <w:rFonts w:hint="default"/>
        <w:lang w:val="bg-BG" w:eastAsia="en-US" w:bidi="ar-SA"/>
      </w:rPr>
    </w:lvl>
    <w:lvl w:ilvl="8" w:tplc="06F07544">
      <w:numFmt w:val="bullet"/>
      <w:lvlText w:val="•"/>
      <w:lvlJc w:val="left"/>
      <w:pPr>
        <w:ind w:left="4303" w:hanging="286"/>
      </w:pPr>
      <w:rPr>
        <w:rFonts w:hint="default"/>
        <w:lang w:val="bg-BG" w:eastAsia="en-US" w:bidi="ar-SA"/>
      </w:rPr>
    </w:lvl>
  </w:abstractNum>
  <w:num w:numId="1" w16cid:durableId="2033452886">
    <w:abstractNumId w:val="5"/>
  </w:num>
  <w:num w:numId="2" w16cid:durableId="1351953205">
    <w:abstractNumId w:val="27"/>
  </w:num>
  <w:num w:numId="3" w16cid:durableId="1677541167">
    <w:abstractNumId w:val="10"/>
  </w:num>
  <w:num w:numId="4" w16cid:durableId="105123903">
    <w:abstractNumId w:val="25"/>
  </w:num>
  <w:num w:numId="5" w16cid:durableId="2122721656">
    <w:abstractNumId w:val="28"/>
  </w:num>
  <w:num w:numId="6" w16cid:durableId="1903367246">
    <w:abstractNumId w:val="18"/>
  </w:num>
  <w:num w:numId="7" w16cid:durableId="861435957">
    <w:abstractNumId w:val="11"/>
  </w:num>
  <w:num w:numId="8" w16cid:durableId="576789244">
    <w:abstractNumId w:val="14"/>
  </w:num>
  <w:num w:numId="9" w16cid:durableId="1876233573">
    <w:abstractNumId w:val="2"/>
  </w:num>
  <w:num w:numId="10" w16cid:durableId="646318663">
    <w:abstractNumId w:val="17"/>
  </w:num>
  <w:num w:numId="11" w16cid:durableId="1694186711">
    <w:abstractNumId w:val="8"/>
  </w:num>
  <w:num w:numId="12" w16cid:durableId="1416901079">
    <w:abstractNumId w:val="16"/>
  </w:num>
  <w:num w:numId="13" w16cid:durableId="1372534743">
    <w:abstractNumId w:val="21"/>
  </w:num>
  <w:num w:numId="14" w16cid:durableId="905920322">
    <w:abstractNumId w:val="22"/>
  </w:num>
  <w:num w:numId="15" w16cid:durableId="1927960029">
    <w:abstractNumId w:val="30"/>
  </w:num>
  <w:num w:numId="16" w16cid:durableId="75908577">
    <w:abstractNumId w:val="19"/>
  </w:num>
  <w:num w:numId="17" w16cid:durableId="1978026744">
    <w:abstractNumId w:val="7"/>
  </w:num>
  <w:num w:numId="18" w16cid:durableId="147405681">
    <w:abstractNumId w:val="6"/>
  </w:num>
  <w:num w:numId="19" w16cid:durableId="1785539391">
    <w:abstractNumId w:val="29"/>
  </w:num>
  <w:num w:numId="20" w16cid:durableId="991756674">
    <w:abstractNumId w:val="4"/>
  </w:num>
  <w:num w:numId="21" w16cid:durableId="2093702465">
    <w:abstractNumId w:val="1"/>
  </w:num>
  <w:num w:numId="22" w16cid:durableId="1444151834">
    <w:abstractNumId w:val="23"/>
  </w:num>
  <w:num w:numId="23" w16cid:durableId="2135174235">
    <w:abstractNumId w:val="12"/>
  </w:num>
  <w:num w:numId="24" w16cid:durableId="496773342">
    <w:abstractNumId w:val="9"/>
  </w:num>
  <w:num w:numId="25" w16cid:durableId="426124185">
    <w:abstractNumId w:val="15"/>
  </w:num>
  <w:num w:numId="26" w16cid:durableId="303241962">
    <w:abstractNumId w:val="13"/>
  </w:num>
  <w:num w:numId="27" w16cid:durableId="1617520955">
    <w:abstractNumId w:val="20"/>
  </w:num>
  <w:num w:numId="28" w16cid:durableId="636492931">
    <w:abstractNumId w:val="26"/>
  </w:num>
  <w:num w:numId="29" w16cid:durableId="1952004170">
    <w:abstractNumId w:val="24"/>
  </w:num>
  <w:num w:numId="30" w16cid:durableId="1065301379">
    <w:abstractNumId w:val="0"/>
  </w:num>
  <w:num w:numId="31" w16cid:durableId="117840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0C"/>
    <w:rsid w:val="00045114"/>
    <w:rsid w:val="00053D0B"/>
    <w:rsid w:val="00060DEE"/>
    <w:rsid w:val="00075EB2"/>
    <w:rsid w:val="00096B9B"/>
    <w:rsid w:val="000A7DFC"/>
    <w:rsid w:val="000E7694"/>
    <w:rsid w:val="000F10C0"/>
    <w:rsid w:val="00101BCA"/>
    <w:rsid w:val="00133D69"/>
    <w:rsid w:val="001640E3"/>
    <w:rsid w:val="0018646E"/>
    <w:rsid w:val="00193723"/>
    <w:rsid w:val="00193FE2"/>
    <w:rsid w:val="001A0C9F"/>
    <w:rsid w:val="00231925"/>
    <w:rsid w:val="00264239"/>
    <w:rsid w:val="00275919"/>
    <w:rsid w:val="002805E9"/>
    <w:rsid w:val="002828B3"/>
    <w:rsid w:val="00285EF2"/>
    <w:rsid w:val="002C48EC"/>
    <w:rsid w:val="0030096D"/>
    <w:rsid w:val="00347C5A"/>
    <w:rsid w:val="0035200E"/>
    <w:rsid w:val="003625C7"/>
    <w:rsid w:val="00380E37"/>
    <w:rsid w:val="003A25EA"/>
    <w:rsid w:val="003C05CD"/>
    <w:rsid w:val="003C7283"/>
    <w:rsid w:val="003D0CED"/>
    <w:rsid w:val="0042252B"/>
    <w:rsid w:val="00427E21"/>
    <w:rsid w:val="004318F4"/>
    <w:rsid w:val="00431DAE"/>
    <w:rsid w:val="0045522B"/>
    <w:rsid w:val="00461EFE"/>
    <w:rsid w:val="0047735A"/>
    <w:rsid w:val="00500CFA"/>
    <w:rsid w:val="00525651"/>
    <w:rsid w:val="0054470E"/>
    <w:rsid w:val="0056257A"/>
    <w:rsid w:val="00565C3D"/>
    <w:rsid w:val="00575EF4"/>
    <w:rsid w:val="00591FDF"/>
    <w:rsid w:val="005B0302"/>
    <w:rsid w:val="005B510E"/>
    <w:rsid w:val="005E5786"/>
    <w:rsid w:val="00600908"/>
    <w:rsid w:val="00602422"/>
    <w:rsid w:val="00607C13"/>
    <w:rsid w:val="00623F5D"/>
    <w:rsid w:val="006328D6"/>
    <w:rsid w:val="00691B03"/>
    <w:rsid w:val="006A6EA1"/>
    <w:rsid w:val="006D3C37"/>
    <w:rsid w:val="006D6E03"/>
    <w:rsid w:val="0072026C"/>
    <w:rsid w:val="00774084"/>
    <w:rsid w:val="007F6448"/>
    <w:rsid w:val="00804C20"/>
    <w:rsid w:val="008336F3"/>
    <w:rsid w:val="008467E1"/>
    <w:rsid w:val="00854303"/>
    <w:rsid w:val="00861AAF"/>
    <w:rsid w:val="00864C32"/>
    <w:rsid w:val="00865AA3"/>
    <w:rsid w:val="00884C8D"/>
    <w:rsid w:val="008A7A9B"/>
    <w:rsid w:val="008B3D05"/>
    <w:rsid w:val="008E22CE"/>
    <w:rsid w:val="0090755D"/>
    <w:rsid w:val="0093019B"/>
    <w:rsid w:val="00952FD5"/>
    <w:rsid w:val="00957160"/>
    <w:rsid w:val="009975F7"/>
    <w:rsid w:val="009B060D"/>
    <w:rsid w:val="009B4436"/>
    <w:rsid w:val="009F5E52"/>
    <w:rsid w:val="00A05180"/>
    <w:rsid w:val="00A1112D"/>
    <w:rsid w:val="00A66D0E"/>
    <w:rsid w:val="00A76601"/>
    <w:rsid w:val="00A83A12"/>
    <w:rsid w:val="00AA4486"/>
    <w:rsid w:val="00AC42B0"/>
    <w:rsid w:val="00AD2FF6"/>
    <w:rsid w:val="00B02A16"/>
    <w:rsid w:val="00B03B1B"/>
    <w:rsid w:val="00B04344"/>
    <w:rsid w:val="00B06922"/>
    <w:rsid w:val="00B25E79"/>
    <w:rsid w:val="00B3447B"/>
    <w:rsid w:val="00B55AF1"/>
    <w:rsid w:val="00B951A2"/>
    <w:rsid w:val="00B969A7"/>
    <w:rsid w:val="00BA1075"/>
    <w:rsid w:val="00BC2666"/>
    <w:rsid w:val="00BC3E74"/>
    <w:rsid w:val="00BD05F3"/>
    <w:rsid w:val="00BE6E49"/>
    <w:rsid w:val="00BF1C31"/>
    <w:rsid w:val="00BF7833"/>
    <w:rsid w:val="00C04BC7"/>
    <w:rsid w:val="00C1638D"/>
    <w:rsid w:val="00C175D4"/>
    <w:rsid w:val="00C2110E"/>
    <w:rsid w:val="00C23E85"/>
    <w:rsid w:val="00C40E37"/>
    <w:rsid w:val="00C56C59"/>
    <w:rsid w:val="00C723EF"/>
    <w:rsid w:val="00CA0FD8"/>
    <w:rsid w:val="00CA4AA3"/>
    <w:rsid w:val="00CC16EC"/>
    <w:rsid w:val="00CC3188"/>
    <w:rsid w:val="00CD3C1E"/>
    <w:rsid w:val="00D107C7"/>
    <w:rsid w:val="00D11893"/>
    <w:rsid w:val="00D16EE7"/>
    <w:rsid w:val="00D9237D"/>
    <w:rsid w:val="00DC0B2B"/>
    <w:rsid w:val="00DE474F"/>
    <w:rsid w:val="00E14E81"/>
    <w:rsid w:val="00E30F23"/>
    <w:rsid w:val="00E31E2D"/>
    <w:rsid w:val="00E35B7E"/>
    <w:rsid w:val="00E42845"/>
    <w:rsid w:val="00E4407F"/>
    <w:rsid w:val="00E5451D"/>
    <w:rsid w:val="00E61C84"/>
    <w:rsid w:val="00E821AD"/>
    <w:rsid w:val="00EA7124"/>
    <w:rsid w:val="00EB0826"/>
    <w:rsid w:val="00EB581B"/>
    <w:rsid w:val="00EC09F6"/>
    <w:rsid w:val="00EF6E1C"/>
    <w:rsid w:val="00F323CC"/>
    <w:rsid w:val="00F34BEB"/>
    <w:rsid w:val="00F4649E"/>
    <w:rsid w:val="00F50EF6"/>
    <w:rsid w:val="00F64197"/>
    <w:rsid w:val="00F80FB3"/>
    <w:rsid w:val="00FA4E13"/>
    <w:rsid w:val="00FD720C"/>
    <w:rsid w:val="00FE3D07"/>
    <w:rsid w:val="00FE4B95"/>
    <w:rsid w:val="00FF020F"/>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C71D7"/>
  <w15:docId w15:val="{0060897C-AD79-4325-AA0A-C771DF3A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ind w:left="314"/>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680" w:right="2173"/>
      <w:jc w:val="center"/>
    </w:pPr>
    <w:rPr>
      <w:b/>
      <w:bCs/>
      <w:sz w:val="52"/>
      <w:szCs w:val="52"/>
    </w:rPr>
  </w:style>
  <w:style w:type="paragraph" w:styleId="ListParagraph">
    <w:name w:val="List Paragraph"/>
    <w:aliases w:val="Ha,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pPr>
      <w:spacing w:before="22"/>
      <w:ind w:left="1169" w:hanging="272"/>
    </w:pPr>
  </w:style>
  <w:style w:type="paragraph" w:customStyle="1" w:styleId="TableParagraph">
    <w:name w:val="Table Paragraph"/>
    <w:basedOn w:val="Normal"/>
    <w:uiPriority w:val="1"/>
    <w:qFormat/>
    <w:pPr>
      <w:spacing w:before="42"/>
      <w:ind w:left="107"/>
    </w:pPr>
  </w:style>
  <w:style w:type="paragraph" w:customStyle="1" w:styleId="Default">
    <w:name w:val="Default"/>
    <w:rsid w:val="00957160"/>
    <w:pPr>
      <w:widowControl/>
      <w:adjustRightInd w:val="0"/>
    </w:pPr>
    <w:rPr>
      <w:rFonts w:ascii="StobiSerif Regular" w:hAnsi="StobiSerif Regular" w:cs="StobiSerif Regular"/>
      <w:color w:val="000000"/>
      <w:sz w:val="24"/>
      <w:szCs w:val="24"/>
    </w:r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
    <w:uiPriority w:val="34"/>
    <w:qFormat/>
    <w:locked/>
    <w:rsid w:val="00957160"/>
    <w:rPr>
      <w:rFonts w:ascii="Calibri" w:eastAsia="Calibri" w:hAnsi="Calibri" w:cs="Calibri"/>
      <w:lang w:val="bg-BG"/>
    </w:rPr>
  </w:style>
  <w:style w:type="table" w:styleId="TableGrid">
    <w:name w:val="Table Grid"/>
    <w:basedOn w:val="TableNormal"/>
    <w:uiPriority w:val="39"/>
    <w:rsid w:val="00FE3D0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13</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Mivedete Mahmuti</cp:lastModifiedBy>
  <cp:revision>199</cp:revision>
  <dcterms:created xsi:type="dcterms:W3CDTF">2023-03-20T08:30:00Z</dcterms:created>
  <dcterms:modified xsi:type="dcterms:W3CDTF">2023-06-15T11:34:00Z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2023-03-20T00:00:00Z</vt:filetime>
  </property>
</Properties>
</file>