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D7D2D" w14:textId="54B96742" w:rsidR="00B74DA9" w:rsidRPr="00020B99" w:rsidRDefault="00020B99">
      <w:pPr>
        <w:pBdr>
          <w:top w:val="nil"/>
          <w:left w:val="nil"/>
          <w:bottom w:val="nil"/>
          <w:right w:val="nil"/>
          <w:between w:val="nil"/>
        </w:pBdr>
        <w:spacing w:after="0" w:line="240" w:lineRule="auto"/>
        <w:rPr>
          <w:lang w:val="en-US"/>
        </w:rPr>
      </w:pPr>
      <w:r>
        <w:rPr>
          <w:lang w:val="en-US"/>
        </w:rPr>
        <w:t xml:space="preserve"> </w:t>
      </w:r>
    </w:p>
    <w:p w14:paraId="51A7EB4F" w14:textId="77777777" w:rsidR="00B74DA9" w:rsidRDefault="00B74DA9">
      <w:pPr>
        <w:pBdr>
          <w:top w:val="nil"/>
          <w:left w:val="nil"/>
          <w:bottom w:val="nil"/>
          <w:right w:val="nil"/>
          <w:between w:val="nil"/>
        </w:pBdr>
        <w:spacing w:after="0" w:line="240" w:lineRule="auto"/>
      </w:pPr>
    </w:p>
    <w:p w14:paraId="31FB05E0" w14:textId="77777777" w:rsidR="00B74DA9" w:rsidRDefault="00B74DA9">
      <w:pPr>
        <w:pBdr>
          <w:top w:val="nil"/>
          <w:left w:val="nil"/>
          <w:bottom w:val="nil"/>
          <w:right w:val="nil"/>
          <w:between w:val="nil"/>
        </w:pBdr>
        <w:spacing w:after="0" w:line="240" w:lineRule="auto"/>
      </w:pPr>
    </w:p>
    <w:p w14:paraId="2C2473CE" w14:textId="77777777" w:rsidR="007649EA" w:rsidRPr="007649EA" w:rsidRDefault="007649EA" w:rsidP="007649EA">
      <w:pPr>
        <w:jc w:val="center"/>
        <w:rPr>
          <w:b/>
          <w:bCs/>
          <w:sz w:val="28"/>
          <w:szCs w:val="28"/>
          <w:lang w:val="sq-AL"/>
        </w:rPr>
      </w:pPr>
      <w:r w:rsidRPr="007649EA">
        <w:rPr>
          <w:b/>
          <w:bCs/>
          <w:sz w:val="28"/>
          <w:szCs w:val="28"/>
          <w:lang w:val="en-US"/>
        </w:rPr>
        <w:t>MINISTRIA E ARSIMIT DHE SHKE</w:t>
      </w:r>
      <w:r w:rsidRPr="007649EA">
        <w:rPr>
          <w:b/>
          <w:bCs/>
          <w:sz w:val="28"/>
          <w:szCs w:val="28"/>
          <w:lang w:val="sq-AL"/>
        </w:rPr>
        <w:t>NCËS</w:t>
      </w:r>
    </w:p>
    <w:p w14:paraId="0D7B6168" w14:textId="77777777" w:rsidR="007649EA" w:rsidRPr="007649EA" w:rsidRDefault="007649EA" w:rsidP="007649EA">
      <w:pPr>
        <w:jc w:val="center"/>
        <w:rPr>
          <w:b/>
          <w:bCs/>
          <w:sz w:val="28"/>
          <w:szCs w:val="28"/>
          <w:lang w:val="sq-AL"/>
        </w:rPr>
      </w:pPr>
      <w:r w:rsidRPr="007649EA">
        <w:rPr>
          <w:b/>
          <w:bCs/>
          <w:sz w:val="28"/>
          <w:szCs w:val="28"/>
          <w:lang w:val="sq-AL"/>
        </w:rPr>
        <w:t>BYROJA E ZHVILLIMIT TË ARSIMIT</w:t>
      </w:r>
    </w:p>
    <w:p w14:paraId="1181EF24" w14:textId="77777777" w:rsidR="00B74DA9" w:rsidRDefault="007A577B">
      <w:pPr>
        <w:jc w:val="center"/>
        <w:rPr>
          <w:b/>
        </w:rPr>
      </w:pPr>
      <w:r>
        <w:rPr>
          <w:b/>
          <w:noProof/>
          <w:lang w:val="en-US" w:eastAsia="en-US"/>
        </w:rPr>
        <w:drawing>
          <wp:inline distT="0" distB="0" distL="0" distR="0" wp14:anchorId="0E708060" wp14:editId="0CF988F1">
            <wp:extent cx="695325" cy="723900"/>
            <wp:effectExtent l="0" t="0" r="0" b="0"/>
            <wp:docPr id="8" name="image1.png" descr="bro_logo"/>
            <wp:cNvGraphicFramePr/>
            <a:graphic xmlns:a="http://schemas.openxmlformats.org/drawingml/2006/main">
              <a:graphicData uri="http://schemas.openxmlformats.org/drawingml/2006/picture">
                <pic:pic xmlns:pic="http://schemas.openxmlformats.org/drawingml/2006/picture">
                  <pic:nvPicPr>
                    <pic:cNvPr id="0" name="image1.png" descr="bro_logo"/>
                    <pic:cNvPicPr preferRelativeResize="0"/>
                  </pic:nvPicPr>
                  <pic:blipFill>
                    <a:blip r:embed="rId9"/>
                    <a:srcRect/>
                    <a:stretch>
                      <a:fillRect/>
                    </a:stretch>
                  </pic:blipFill>
                  <pic:spPr>
                    <a:xfrm>
                      <a:off x="0" y="0"/>
                      <a:ext cx="695325" cy="723900"/>
                    </a:xfrm>
                    <a:prstGeom prst="rect">
                      <a:avLst/>
                    </a:prstGeom>
                    <a:ln/>
                  </pic:spPr>
                </pic:pic>
              </a:graphicData>
            </a:graphic>
          </wp:inline>
        </w:drawing>
      </w:r>
    </w:p>
    <w:p w14:paraId="40BFFDC3" w14:textId="77777777" w:rsidR="00B74DA9" w:rsidRDefault="007A577B">
      <w:pPr>
        <w:tabs>
          <w:tab w:val="left" w:pos="5430"/>
          <w:tab w:val="center" w:pos="6480"/>
        </w:tabs>
        <w:rPr>
          <w:b/>
        </w:rPr>
      </w:pPr>
      <w:r>
        <w:rPr>
          <w:b/>
        </w:rPr>
        <w:tab/>
      </w:r>
    </w:p>
    <w:p w14:paraId="2076F8D5" w14:textId="77777777" w:rsidR="00B74DA9" w:rsidRDefault="00B74DA9">
      <w:pPr>
        <w:tabs>
          <w:tab w:val="left" w:pos="5430"/>
          <w:tab w:val="center" w:pos="6480"/>
        </w:tabs>
        <w:rPr>
          <w:b/>
        </w:rPr>
      </w:pPr>
    </w:p>
    <w:p w14:paraId="0F34D8CD" w14:textId="77777777" w:rsidR="00B74DA9" w:rsidRDefault="00B74DA9">
      <w:pPr>
        <w:tabs>
          <w:tab w:val="left" w:pos="5430"/>
          <w:tab w:val="center" w:pos="6480"/>
        </w:tabs>
        <w:rPr>
          <w:b/>
        </w:rPr>
      </w:pPr>
    </w:p>
    <w:p w14:paraId="08362E4C" w14:textId="481C1570" w:rsidR="00B74DA9" w:rsidRPr="007649EA" w:rsidRDefault="007649EA">
      <w:pPr>
        <w:tabs>
          <w:tab w:val="left" w:pos="5430"/>
          <w:tab w:val="center" w:pos="6480"/>
        </w:tabs>
        <w:jc w:val="center"/>
        <w:rPr>
          <w:b/>
          <w:color w:val="366091"/>
          <w:sz w:val="56"/>
          <w:szCs w:val="56"/>
          <w:lang w:val="sq-AL"/>
        </w:rPr>
      </w:pPr>
      <w:r w:rsidRPr="007649EA">
        <w:rPr>
          <w:noProof/>
        </w:rPr>
        <w:drawing>
          <wp:inline distT="0" distB="0" distL="0" distR="0" wp14:anchorId="63C31E62" wp14:editId="062D9983">
            <wp:extent cx="8401050" cy="335915"/>
            <wp:effectExtent l="0" t="0" r="0" b="0"/>
            <wp:docPr id="698286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01050" cy="335915"/>
                    </a:xfrm>
                    <a:prstGeom prst="rect">
                      <a:avLst/>
                    </a:prstGeom>
                    <a:noFill/>
                    <a:ln>
                      <a:noFill/>
                    </a:ln>
                  </pic:spPr>
                </pic:pic>
              </a:graphicData>
            </a:graphic>
          </wp:inline>
        </w:drawing>
      </w:r>
      <w:r>
        <w:rPr>
          <w:b/>
          <w:color w:val="366091"/>
          <w:sz w:val="56"/>
          <w:szCs w:val="56"/>
        </w:rPr>
        <w:t>GJUH</w:t>
      </w:r>
      <w:r>
        <w:rPr>
          <w:b/>
          <w:color w:val="366091"/>
          <w:sz w:val="56"/>
          <w:szCs w:val="56"/>
          <w:lang w:val="sq-AL"/>
        </w:rPr>
        <w:t>Ë ANGLEZE</w:t>
      </w:r>
    </w:p>
    <w:p w14:paraId="2C97DE49" w14:textId="77777777" w:rsidR="007649EA" w:rsidRPr="007649EA" w:rsidRDefault="007649EA" w:rsidP="007649EA">
      <w:pPr>
        <w:suppressAutoHyphens/>
        <w:jc w:val="center"/>
        <w:rPr>
          <w:kern w:val="1"/>
          <w:lang w:val="sq-AL"/>
        </w:rPr>
      </w:pPr>
      <w:r w:rsidRPr="007649EA">
        <w:rPr>
          <w:b/>
          <w:color w:val="366091"/>
          <w:kern w:val="1"/>
          <w:sz w:val="48"/>
          <w:szCs w:val="48"/>
          <w:lang w:val="sq-AL"/>
        </w:rPr>
        <w:t>Për klasën VI</w:t>
      </w:r>
    </w:p>
    <w:p w14:paraId="4B728E63" w14:textId="77777777" w:rsidR="00B74DA9" w:rsidRDefault="00B74DA9">
      <w:pPr>
        <w:jc w:val="center"/>
        <w:rPr>
          <w:b/>
        </w:rPr>
      </w:pPr>
    </w:p>
    <w:p w14:paraId="04CD4A27" w14:textId="77777777" w:rsidR="00B74DA9" w:rsidRDefault="00B74DA9">
      <w:pPr>
        <w:jc w:val="center"/>
        <w:rPr>
          <w:b/>
        </w:rPr>
      </w:pPr>
    </w:p>
    <w:p w14:paraId="52A27A02" w14:textId="77777777" w:rsidR="00B74DA9" w:rsidRDefault="00B74DA9">
      <w:pPr>
        <w:jc w:val="center"/>
        <w:rPr>
          <w:b/>
        </w:rPr>
      </w:pPr>
    </w:p>
    <w:p w14:paraId="3E2F6F46" w14:textId="77777777" w:rsidR="00B74DA9" w:rsidRDefault="007A577B">
      <w:pPr>
        <w:jc w:val="center"/>
        <w:rPr>
          <w:b/>
        </w:rPr>
      </w:pPr>
      <w:r>
        <w:rPr>
          <w:b/>
        </w:rPr>
        <w:t xml:space="preserve">   </w:t>
      </w:r>
    </w:p>
    <w:p w14:paraId="1430F948" w14:textId="5C807BD7" w:rsidR="00B74DA9" w:rsidRDefault="007649EA">
      <w:r w:rsidRPr="007649EA">
        <w:rPr>
          <w:noProof/>
        </w:rPr>
        <w:drawing>
          <wp:inline distT="0" distB="0" distL="0" distR="0" wp14:anchorId="64D803DE" wp14:editId="11568F95">
            <wp:extent cx="8401050" cy="285750"/>
            <wp:effectExtent l="0" t="0" r="0" b="0"/>
            <wp:docPr id="1025180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01050" cy="285750"/>
                    </a:xfrm>
                    <a:prstGeom prst="rect">
                      <a:avLst/>
                    </a:prstGeom>
                    <a:noFill/>
                    <a:ln>
                      <a:noFill/>
                    </a:ln>
                  </pic:spPr>
                </pic:pic>
              </a:graphicData>
            </a:graphic>
          </wp:inline>
        </w:drawing>
      </w:r>
    </w:p>
    <w:p w14:paraId="773761C2" w14:textId="3A3C5932" w:rsidR="00301F2B" w:rsidRPr="002C4E24" w:rsidRDefault="00301F2B" w:rsidP="00301F2B">
      <w:pPr>
        <w:pBdr>
          <w:top w:val="single" w:sz="4" w:space="1" w:color="000001"/>
          <w:left w:val="single" w:sz="4" w:space="1" w:color="000001"/>
          <w:bottom w:val="single" w:sz="4" w:space="1" w:color="000001"/>
          <w:right w:val="single" w:sz="4" w:space="1" w:color="000001"/>
        </w:pBdr>
        <w:shd w:val="clear" w:color="auto" w:fill="366091"/>
        <w:spacing w:line="254" w:lineRule="auto"/>
        <w:rPr>
          <w:rFonts w:ascii="Arial Narrow" w:hAnsi="Arial Narrow"/>
          <w:b/>
          <w:color w:val="FFFFFF"/>
          <w:sz w:val="28"/>
          <w:szCs w:val="28"/>
          <w:lang w:val="en-US"/>
        </w:rPr>
      </w:pPr>
      <w:r w:rsidRPr="002C4E24">
        <w:rPr>
          <w:rFonts w:ascii="Arial Narrow" w:hAnsi="Arial Narrow"/>
          <w:b/>
          <w:color w:val="FFFFFF"/>
          <w:sz w:val="28"/>
          <w:szCs w:val="28"/>
          <w:lang w:val="en-US"/>
        </w:rPr>
        <w:lastRenderedPageBreak/>
        <w:t>TË DHËNA THEMELORE PËR PROGRAMIN MËSIMOR</w:t>
      </w:r>
    </w:p>
    <w:tbl>
      <w:tblPr>
        <w:tblStyle w:val="afffe"/>
        <w:tblW w:w="12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8647"/>
      </w:tblGrid>
      <w:tr w:rsidR="00301F2B" w14:paraId="61B38B40" w14:textId="77777777" w:rsidTr="00247AAD">
        <w:trPr>
          <w:trHeight w:val="598"/>
        </w:trPr>
        <w:tc>
          <w:tcPr>
            <w:tcW w:w="4253" w:type="dxa"/>
            <w:tcBorders>
              <w:top w:val="single" w:sz="4" w:space="0" w:color="000001"/>
              <w:left w:val="single" w:sz="4" w:space="0" w:color="000001"/>
              <w:bottom w:val="single" w:sz="4" w:space="0" w:color="000001"/>
              <w:right w:val="single" w:sz="4" w:space="0" w:color="000001"/>
            </w:tcBorders>
            <w:shd w:val="clear" w:color="auto" w:fill="DBE5F1"/>
          </w:tcPr>
          <w:p w14:paraId="3B4FC252" w14:textId="24B1BA08" w:rsidR="00301F2B" w:rsidRDefault="00301F2B" w:rsidP="00301F2B">
            <w:pPr>
              <w:rPr>
                <w:b/>
              </w:rPr>
            </w:pPr>
            <w:r>
              <w:rPr>
                <w:b/>
              </w:rPr>
              <w:t xml:space="preserve"> Lënda mësimore</w:t>
            </w:r>
          </w:p>
        </w:tc>
        <w:tc>
          <w:tcPr>
            <w:tcW w:w="8647" w:type="dxa"/>
            <w:tcBorders>
              <w:top w:val="single" w:sz="4" w:space="0" w:color="000000"/>
              <w:left w:val="single" w:sz="4" w:space="0" w:color="000000"/>
              <w:bottom w:val="single" w:sz="4" w:space="0" w:color="000000"/>
              <w:right w:val="single" w:sz="4" w:space="0" w:color="000000"/>
            </w:tcBorders>
            <w:vAlign w:val="center"/>
          </w:tcPr>
          <w:p w14:paraId="7DDEA6D7" w14:textId="5A80E247" w:rsidR="00301F2B" w:rsidRDefault="00301F2B" w:rsidP="00301F2B">
            <w:pPr>
              <w:rPr>
                <w:b/>
                <w:i/>
              </w:rPr>
            </w:pPr>
            <w:r>
              <w:rPr>
                <w:b/>
                <w:i/>
              </w:rPr>
              <w:t>Gjuhë angleze</w:t>
            </w:r>
          </w:p>
        </w:tc>
      </w:tr>
      <w:tr w:rsidR="00301F2B" w14:paraId="2EACAA6B" w14:textId="77777777" w:rsidTr="00247AAD">
        <w:trPr>
          <w:trHeight w:val="598"/>
        </w:trPr>
        <w:tc>
          <w:tcPr>
            <w:tcW w:w="4253" w:type="dxa"/>
            <w:tcBorders>
              <w:top w:val="single" w:sz="4" w:space="0" w:color="000001"/>
              <w:left w:val="single" w:sz="4" w:space="0" w:color="000001"/>
              <w:bottom w:val="single" w:sz="4" w:space="0" w:color="000001"/>
              <w:right w:val="single" w:sz="4" w:space="0" w:color="000001"/>
            </w:tcBorders>
            <w:shd w:val="clear" w:color="auto" w:fill="DBE5F1"/>
          </w:tcPr>
          <w:p w14:paraId="3FF20DE9" w14:textId="4DFA98D0" w:rsidR="00301F2B" w:rsidRDefault="00301F2B" w:rsidP="00301F2B">
            <w:pPr>
              <w:rPr>
                <w:b/>
              </w:rPr>
            </w:pPr>
            <w:r>
              <w:rPr>
                <w:b/>
              </w:rPr>
              <w:t>LLoji/ kategoria e lëndës mësimore</w:t>
            </w:r>
          </w:p>
        </w:tc>
        <w:tc>
          <w:tcPr>
            <w:tcW w:w="8647" w:type="dxa"/>
            <w:tcBorders>
              <w:top w:val="single" w:sz="4" w:space="0" w:color="000000"/>
              <w:left w:val="single" w:sz="4" w:space="0" w:color="000000"/>
              <w:bottom w:val="single" w:sz="4" w:space="0" w:color="000000"/>
              <w:right w:val="single" w:sz="4" w:space="0" w:color="000000"/>
            </w:tcBorders>
            <w:vAlign w:val="center"/>
          </w:tcPr>
          <w:p w14:paraId="440C808E" w14:textId="6A35C6A7" w:rsidR="00301F2B" w:rsidRDefault="00301F2B" w:rsidP="00301F2B">
            <w:r>
              <w:t>Obligative</w:t>
            </w:r>
          </w:p>
        </w:tc>
      </w:tr>
      <w:tr w:rsidR="00301F2B" w14:paraId="5246230F" w14:textId="77777777" w:rsidTr="00247AAD">
        <w:trPr>
          <w:trHeight w:val="598"/>
        </w:trPr>
        <w:tc>
          <w:tcPr>
            <w:tcW w:w="4253" w:type="dxa"/>
            <w:tcBorders>
              <w:top w:val="single" w:sz="4" w:space="0" w:color="000001"/>
              <w:left w:val="single" w:sz="4" w:space="0" w:color="000001"/>
              <w:bottom w:val="single" w:sz="4" w:space="0" w:color="000001"/>
              <w:right w:val="single" w:sz="4" w:space="0" w:color="000001"/>
            </w:tcBorders>
            <w:shd w:val="clear" w:color="auto" w:fill="DBE5F1"/>
          </w:tcPr>
          <w:p w14:paraId="311294C0" w14:textId="26F6C869" w:rsidR="00301F2B" w:rsidRDefault="00301F2B" w:rsidP="00301F2B">
            <w:pPr>
              <w:rPr>
                <w:b/>
              </w:rPr>
            </w:pPr>
            <w:r>
              <w:rPr>
                <w:b/>
              </w:rPr>
              <w:t>Klasa</w:t>
            </w:r>
          </w:p>
        </w:tc>
        <w:tc>
          <w:tcPr>
            <w:tcW w:w="8647" w:type="dxa"/>
            <w:tcBorders>
              <w:top w:val="single" w:sz="4" w:space="0" w:color="000000"/>
              <w:left w:val="single" w:sz="4" w:space="0" w:color="000000"/>
              <w:bottom w:val="single" w:sz="4" w:space="0" w:color="000000"/>
              <w:right w:val="single" w:sz="4" w:space="0" w:color="000000"/>
            </w:tcBorders>
            <w:vAlign w:val="center"/>
          </w:tcPr>
          <w:p w14:paraId="30E16756" w14:textId="5F90E517" w:rsidR="00301F2B" w:rsidRDefault="00301F2B" w:rsidP="00301F2B">
            <w:r>
              <w:t>V</w:t>
            </w:r>
            <w:r>
              <w:rPr>
                <w:lang w:val="en-US"/>
              </w:rPr>
              <w:t>I</w:t>
            </w:r>
            <w:r>
              <w:t xml:space="preserve"> </w:t>
            </w:r>
            <w:r>
              <w:rPr>
                <w:lang w:val="sq-AL"/>
              </w:rPr>
              <w:t>(gjashtë</w:t>
            </w:r>
            <w:r>
              <w:t xml:space="preserve">) </w:t>
            </w:r>
          </w:p>
        </w:tc>
      </w:tr>
      <w:tr w:rsidR="00301F2B" w14:paraId="0275B049" w14:textId="77777777" w:rsidTr="00247AAD">
        <w:trPr>
          <w:trHeight w:val="598"/>
        </w:trPr>
        <w:tc>
          <w:tcPr>
            <w:tcW w:w="4253" w:type="dxa"/>
            <w:tcBorders>
              <w:top w:val="single" w:sz="4" w:space="0" w:color="000001"/>
              <w:left w:val="single" w:sz="4" w:space="0" w:color="000001"/>
              <w:bottom w:val="single" w:sz="4" w:space="0" w:color="000001"/>
              <w:right w:val="single" w:sz="4" w:space="0" w:color="000001"/>
            </w:tcBorders>
            <w:shd w:val="clear" w:color="auto" w:fill="DBE5F1"/>
          </w:tcPr>
          <w:p w14:paraId="64732E52" w14:textId="77777777" w:rsidR="00301F2B" w:rsidRDefault="00301F2B" w:rsidP="00301F2B">
            <w:pPr>
              <w:pStyle w:val="TableParagraph"/>
              <w:spacing w:before="5"/>
              <w:ind w:left="0"/>
              <w:rPr>
                <w:b/>
                <w:sz w:val="26"/>
              </w:rPr>
            </w:pPr>
          </w:p>
          <w:p w14:paraId="2EBECFB0" w14:textId="43C80014" w:rsidR="00301F2B" w:rsidRDefault="00301F2B" w:rsidP="00301F2B">
            <w:pPr>
              <w:rPr>
                <w:b/>
              </w:rPr>
            </w:pPr>
            <w:r>
              <w:rPr>
                <w:b/>
              </w:rPr>
              <w:t>Temat</w:t>
            </w:r>
            <w:r w:rsidR="000A2195">
              <w:rPr>
                <w:b/>
              </w:rPr>
              <w:t>/fushat në programin mësimor</w:t>
            </w:r>
          </w:p>
        </w:tc>
        <w:tc>
          <w:tcPr>
            <w:tcW w:w="8647" w:type="dxa"/>
            <w:tcBorders>
              <w:top w:val="single" w:sz="4" w:space="0" w:color="000000"/>
              <w:left w:val="single" w:sz="4" w:space="0" w:color="000000"/>
              <w:bottom w:val="single" w:sz="4" w:space="0" w:color="000000"/>
              <w:right w:val="single" w:sz="4" w:space="0" w:color="000000"/>
            </w:tcBorders>
            <w:vAlign w:val="center"/>
          </w:tcPr>
          <w:p w14:paraId="3744B4B2" w14:textId="77777777" w:rsidR="002C30DA" w:rsidRPr="002C30DA" w:rsidRDefault="002C30DA" w:rsidP="002C30DA">
            <w:pPr>
              <w:numPr>
                <w:ilvl w:val="0"/>
                <w:numId w:val="42"/>
              </w:numPr>
              <w:pBdr>
                <w:top w:val="nil"/>
                <w:left w:val="nil"/>
                <w:bottom w:val="nil"/>
                <w:right w:val="nil"/>
                <w:between w:val="nil"/>
              </w:pBdr>
              <w:spacing w:line="256" w:lineRule="auto"/>
              <w:rPr>
                <w:b/>
                <w:i/>
              </w:rPr>
            </w:pPr>
            <w:r w:rsidRPr="002C30DA">
              <w:rPr>
                <w:b/>
                <w:i/>
              </w:rPr>
              <w:t>Bota ime e vogël: familja, shtëpia, miqtë</w:t>
            </w:r>
          </w:p>
          <w:p w14:paraId="61D4E4E2" w14:textId="560D9B8A" w:rsidR="002C30DA" w:rsidRPr="002C30DA" w:rsidRDefault="002C30DA" w:rsidP="002C30DA">
            <w:pPr>
              <w:numPr>
                <w:ilvl w:val="0"/>
                <w:numId w:val="42"/>
              </w:numPr>
              <w:pBdr>
                <w:top w:val="nil"/>
                <w:left w:val="nil"/>
                <w:bottom w:val="nil"/>
                <w:right w:val="nil"/>
                <w:between w:val="nil"/>
              </w:pBdr>
              <w:spacing w:line="256" w:lineRule="auto"/>
              <w:rPr>
                <w:b/>
                <w:i/>
              </w:rPr>
            </w:pPr>
            <w:r w:rsidRPr="002C30DA">
              <w:rPr>
                <w:b/>
                <w:i/>
              </w:rPr>
              <w:t>Bota ime e jashtme: shkolla, mjedisi i afërt, interesat, aktivitetet e lir</w:t>
            </w:r>
            <w:r>
              <w:rPr>
                <w:b/>
                <w:i/>
              </w:rPr>
              <w:t>a</w:t>
            </w:r>
          </w:p>
          <w:p w14:paraId="3F5D923C" w14:textId="35D7AE78" w:rsidR="002C30DA" w:rsidRPr="002C30DA" w:rsidRDefault="002C30DA" w:rsidP="002C30DA">
            <w:pPr>
              <w:numPr>
                <w:ilvl w:val="0"/>
                <w:numId w:val="42"/>
              </w:numPr>
              <w:pBdr>
                <w:top w:val="nil"/>
                <w:left w:val="nil"/>
                <w:bottom w:val="nil"/>
                <w:right w:val="nil"/>
                <w:between w:val="nil"/>
              </w:pBdr>
              <w:spacing w:line="256" w:lineRule="auto"/>
              <w:rPr>
                <w:b/>
                <w:i/>
              </w:rPr>
            </w:pPr>
            <w:r w:rsidRPr="002C30DA">
              <w:rPr>
                <w:b/>
                <w:i/>
              </w:rPr>
              <w:t>Lagjja jonë, qyteti/fshati ynë, bota jonë</w:t>
            </w:r>
          </w:p>
          <w:p w14:paraId="0DB8B7F3" w14:textId="5B3B4453" w:rsidR="002C30DA" w:rsidRDefault="002C30DA" w:rsidP="002C30DA">
            <w:pPr>
              <w:numPr>
                <w:ilvl w:val="0"/>
                <w:numId w:val="42"/>
              </w:numPr>
              <w:pBdr>
                <w:top w:val="nil"/>
                <w:left w:val="nil"/>
                <w:bottom w:val="nil"/>
                <w:right w:val="nil"/>
                <w:between w:val="nil"/>
              </w:pBdr>
              <w:spacing w:line="256" w:lineRule="auto"/>
              <w:rPr>
                <w:b/>
                <w:i/>
              </w:rPr>
            </w:pPr>
            <w:r w:rsidRPr="002C30DA">
              <w:rPr>
                <w:b/>
                <w:i/>
              </w:rPr>
              <w:t>Planeti ynë, shëndeti ynë, e ardhmja jonë</w:t>
            </w:r>
          </w:p>
        </w:tc>
      </w:tr>
      <w:tr w:rsidR="00301F2B" w14:paraId="407D760B" w14:textId="77777777" w:rsidTr="00247AAD">
        <w:trPr>
          <w:trHeight w:val="598"/>
        </w:trPr>
        <w:tc>
          <w:tcPr>
            <w:tcW w:w="4253" w:type="dxa"/>
            <w:tcBorders>
              <w:top w:val="single" w:sz="4" w:space="0" w:color="000001"/>
              <w:left w:val="single" w:sz="4" w:space="0" w:color="000001"/>
              <w:bottom w:val="single" w:sz="4" w:space="0" w:color="000001"/>
              <w:right w:val="single" w:sz="4" w:space="0" w:color="000001"/>
            </w:tcBorders>
            <w:shd w:val="clear" w:color="auto" w:fill="DBE5F1"/>
          </w:tcPr>
          <w:p w14:paraId="77F88D2C" w14:textId="0A40D726" w:rsidR="00301F2B" w:rsidRDefault="00301F2B" w:rsidP="00301F2B">
            <w:pPr>
              <w:rPr>
                <w:b/>
              </w:rPr>
            </w:pPr>
            <w:r>
              <w:rPr>
                <w:b/>
              </w:rPr>
              <w:t>Numri i orëve</w:t>
            </w:r>
          </w:p>
        </w:tc>
        <w:tc>
          <w:tcPr>
            <w:tcW w:w="8647" w:type="dxa"/>
            <w:tcBorders>
              <w:top w:val="single" w:sz="4" w:space="0" w:color="000000"/>
              <w:left w:val="single" w:sz="4" w:space="0" w:color="000000"/>
              <w:bottom w:val="single" w:sz="4" w:space="0" w:color="000000"/>
              <w:right w:val="single" w:sz="4" w:space="0" w:color="000000"/>
            </w:tcBorders>
            <w:vAlign w:val="center"/>
          </w:tcPr>
          <w:p w14:paraId="154CDB15" w14:textId="7CA08966" w:rsidR="00301F2B" w:rsidRDefault="00301F2B" w:rsidP="00301F2B">
            <w:r>
              <w:t xml:space="preserve">3 </w:t>
            </w:r>
            <w:r w:rsidR="00EC0CBB">
              <w:t>orë në javë</w:t>
            </w:r>
            <w:r>
              <w:t xml:space="preserve"> / 108 </w:t>
            </w:r>
            <w:r w:rsidR="00EC0CBB">
              <w:t>orë në vit</w:t>
            </w:r>
          </w:p>
        </w:tc>
      </w:tr>
      <w:tr w:rsidR="00301F2B" w14:paraId="618FC699" w14:textId="77777777" w:rsidTr="00247AAD">
        <w:trPr>
          <w:trHeight w:val="598"/>
        </w:trPr>
        <w:tc>
          <w:tcPr>
            <w:tcW w:w="4253" w:type="dxa"/>
            <w:tcBorders>
              <w:top w:val="single" w:sz="4" w:space="0" w:color="000001"/>
              <w:left w:val="single" w:sz="4" w:space="0" w:color="000001"/>
              <w:bottom w:val="single" w:sz="4" w:space="0" w:color="000001"/>
              <w:right w:val="single" w:sz="4" w:space="0" w:color="000001"/>
            </w:tcBorders>
            <w:shd w:val="clear" w:color="auto" w:fill="DBE5F1"/>
          </w:tcPr>
          <w:p w14:paraId="7F5FA7B9" w14:textId="77777777" w:rsidR="00301F2B" w:rsidRDefault="00301F2B" w:rsidP="00301F2B">
            <w:pPr>
              <w:pStyle w:val="TableParagraph"/>
              <w:ind w:left="0"/>
              <w:jc w:val="both"/>
              <w:rPr>
                <w:b/>
              </w:rPr>
            </w:pPr>
          </w:p>
          <w:p w14:paraId="13B25F9E" w14:textId="77777777" w:rsidR="00301F2B" w:rsidRDefault="00301F2B" w:rsidP="00301F2B">
            <w:pPr>
              <w:pStyle w:val="TableParagraph"/>
              <w:ind w:left="0"/>
              <w:jc w:val="both"/>
              <w:rPr>
                <w:b/>
              </w:rPr>
            </w:pPr>
          </w:p>
          <w:p w14:paraId="28264D6D" w14:textId="3D0AEA2B" w:rsidR="00301F2B" w:rsidRDefault="00301F2B" w:rsidP="00301F2B">
            <w:pPr>
              <w:rPr>
                <w:b/>
              </w:rPr>
            </w:pPr>
            <w:r>
              <w:rPr>
                <w:b/>
              </w:rPr>
              <w:t>Pajisjet dhe mjetet</w:t>
            </w:r>
          </w:p>
        </w:tc>
        <w:tc>
          <w:tcPr>
            <w:tcW w:w="8647" w:type="dxa"/>
            <w:tcBorders>
              <w:top w:val="single" w:sz="4" w:space="0" w:color="000000"/>
              <w:left w:val="single" w:sz="4" w:space="0" w:color="000000"/>
              <w:bottom w:val="single" w:sz="4" w:space="0" w:color="000000"/>
              <w:right w:val="single" w:sz="4" w:space="0" w:color="000000"/>
            </w:tcBorders>
            <w:vAlign w:val="center"/>
          </w:tcPr>
          <w:p w14:paraId="0CB9130D" w14:textId="77777777" w:rsidR="00542C3F" w:rsidRPr="00542C3F" w:rsidRDefault="00542C3F" w:rsidP="00542C3F">
            <w:pPr>
              <w:numPr>
                <w:ilvl w:val="0"/>
                <w:numId w:val="32"/>
              </w:numPr>
              <w:pBdr>
                <w:top w:val="nil"/>
                <w:left w:val="nil"/>
                <w:bottom w:val="nil"/>
                <w:right w:val="nil"/>
                <w:between w:val="nil"/>
              </w:pBdr>
              <w:spacing w:line="256" w:lineRule="auto"/>
              <w:rPr>
                <w:lang w:val="mk-MK"/>
              </w:rPr>
            </w:pPr>
            <w:r w:rsidRPr="00542C3F">
              <w:rPr>
                <w:lang w:val="mk-MK"/>
              </w:rPr>
              <w:t>Kompjuter (tabletë), printer, projektor, tabelë (tabela interaktive), poster.</w:t>
            </w:r>
          </w:p>
          <w:p w14:paraId="331CA3E7" w14:textId="1BD5246B" w:rsidR="00542C3F" w:rsidRPr="00542C3F" w:rsidRDefault="00542C3F" w:rsidP="00542C3F">
            <w:pPr>
              <w:numPr>
                <w:ilvl w:val="0"/>
                <w:numId w:val="32"/>
              </w:numPr>
              <w:pBdr>
                <w:top w:val="nil"/>
                <w:left w:val="nil"/>
                <w:bottom w:val="nil"/>
                <w:right w:val="nil"/>
                <w:between w:val="nil"/>
              </w:pBdr>
              <w:spacing w:line="256" w:lineRule="auto"/>
              <w:rPr>
                <w:lang w:val="mk-MK"/>
              </w:rPr>
            </w:pPr>
            <w:r w:rsidRPr="00542C3F">
              <w:rPr>
                <w:lang w:val="mk-MK"/>
              </w:rPr>
              <w:t xml:space="preserve">Foto, fotografi, </w:t>
            </w:r>
            <w:r>
              <w:rPr>
                <w:lang w:val="sq-AL"/>
              </w:rPr>
              <w:t>vegla</w:t>
            </w:r>
            <w:r w:rsidRPr="00542C3F">
              <w:rPr>
                <w:lang w:val="mk-MK"/>
              </w:rPr>
              <w:t>, karta flash, ngjitëse.</w:t>
            </w:r>
          </w:p>
          <w:p w14:paraId="2555A460" w14:textId="4B654C3C" w:rsidR="00301F2B" w:rsidRDefault="00542C3F" w:rsidP="00542C3F">
            <w:pPr>
              <w:numPr>
                <w:ilvl w:val="0"/>
                <w:numId w:val="32"/>
              </w:numPr>
              <w:pBdr>
                <w:top w:val="nil"/>
                <w:left w:val="nil"/>
                <w:bottom w:val="nil"/>
                <w:right w:val="nil"/>
                <w:between w:val="nil"/>
              </w:pBdr>
              <w:spacing w:line="256" w:lineRule="auto"/>
            </w:pPr>
            <w:r w:rsidRPr="00542C3F">
              <w:rPr>
                <w:lang w:val="mk-MK"/>
              </w:rPr>
              <w:t xml:space="preserve">Material për të bërë kartolina, kartolina urimi, letër (me ngjyra), </w:t>
            </w:r>
            <w:r w:rsidRPr="00542C3F">
              <w:rPr>
                <w:highlight w:val="yellow"/>
                <w:lang w:val="sq-AL"/>
              </w:rPr>
              <w:t>hamer</w:t>
            </w:r>
            <w:r w:rsidRPr="00542C3F">
              <w:rPr>
                <w:lang w:val="mk-MK"/>
              </w:rPr>
              <w:t xml:space="preserve">, gërshërë, ngjitës, blloqe, plastelinë, </w:t>
            </w:r>
            <w:r>
              <w:rPr>
                <w:lang w:val="sq-AL"/>
              </w:rPr>
              <w:t>ngjyra</w:t>
            </w:r>
            <w:r w:rsidRPr="00542C3F">
              <w:rPr>
                <w:lang w:val="mk-MK"/>
              </w:rPr>
              <w:t xml:space="preserve"> druri, markera.</w:t>
            </w:r>
          </w:p>
        </w:tc>
      </w:tr>
      <w:tr w:rsidR="00B74DA9" w14:paraId="7BEA4B78"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3C2BF9C" w14:textId="32E48CD8" w:rsidR="00B74DA9" w:rsidRDefault="00301F2B">
            <w:pPr>
              <w:spacing w:line="276" w:lineRule="auto"/>
              <w:rPr>
                <w:b/>
              </w:rPr>
            </w:pPr>
            <w:r w:rsidRPr="00301F2B">
              <w:rPr>
                <w:b/>
                <w:kern w:val="1"/>
                <w:lang w:val="mk-MK"/>
              </w:rPr>
              <w:t>Normativi i kuadrit arsimor</w:t>
            </w:r>
          </w:p>
        </w:tc>
        <w:tc>
          <w:tcPr>
            <w:tcW w:w="8647" w:type="dxa"/>
            <w:tcBorders>
              <w:top w:val="single" w:sz="4" w:space="0" w:color="000000"/>
              <w:left w:val="single" w:sz="4" w:space="0" w:color="000000"/>
              <w:bottom w:val="single" w:sz="4" w:space="0" w:color="000000"/>
              <w:right w:val="single" w:sz="4" w:space="0" w:color="000000"/>
            </w:tcBorders>
            <w:vAlign w:val="center"/>
          </w:tcPr>
          <w:p w14:paraId="5DF6C06C" w14:textId="7EC22AD7" w:rsidR="00A57251" w:rsidRPr="00A57251" w:rsidRDefault="00A57251" w:rsidP="00A57251">
            <w:pPr>
              <w:numPr>
                <w:ilvl w:val="0"/>
                <w:numId w:val="9"/>
              </w:numPr>
              <w:shd w:val="clear" w:color="auto" w:fill="FFFFFF"/>
              <w:ind w:left="496"/>
              <w:rPr>
                <w:lang w:val="sq-AL"/>
              </w:rPr>
            </w:pPr>
            <w:r w:rsidRPr="00A57251">
              <w:rPr>
                <w:lang w:val="sq-AL"/>
              </w:rPr>
              <w:t>studimet e kryera për gjuhë dhe letërsi</w:t>
            </w:r>
            <w:r w:rsidR="00A557E3">
              <w:rPr>
                <w:lang w:val="mk-MK"/>
              </w:rPr>
              <w:t xml:space="preserve"> </w:t>
            </w:r>
            <w:r w:rsidR="00D6354C">
              <w:rPr>
                <w:lang w:val="mk-MK"/>
              </w:rPr>
              <w:t>/</w:t>
            </w:r>
            <w:r w:rsidR="00D6354C">
              <w:rPr>
                <w:lang w:val="sq-AL"/>
              </w:rPr>
              <w:t>letërsi</w:t>
            </w:r>
            <w:r w:rsidR="00A557E3" w:rsidRPr="00A57251">
              <w:rPr>
                <w:lang w:val="sq-AL"/>
              </w:rPr>
              <w:t xml:space="preserve"> angleze</w:t>
            </w:r>
            <w:r w:rsidRPr="00A57251">
              <w:rPr>
                <w:lang w:val="sq-AL"/>
              </w:rPr>
              <w:t xml:space="preserve"> </w:t>
            </w:r>
            <w:r>
              <w:rPr>
                <w:lang w:val="sq-AL"/>
              </w:rPr>
              <w:t>–</w:t>
            </w:r>
            <w:r w:rsidRPr="00A57251">
              <w:rPr>
                <w:lang w:val="sq-AL"/>
              </w:rPr>
              <w:t xml:space="preserve"> </w:t>
            </w:r>
            <w:r>
              <w:rPr>
                <w:lang w:val="sq-AL"/>
              </w:rPr>
              <w:t>drejtimi arsimor</w:t>
            </w:r>
            <w:r w:rsidRPr="00A57251">
              <w:rPr>
                <w:lang w:val="sq-AL"/>
              </w:rPr>
              <w:t xml:space="preserve">, VII/1 ose VIA sipas </w:t>
            </w:r>
            <w:r w:rsidR="00D6354C">
              <w:rPr>
                <w:lang w:val="mk-MK"/>
              </w:rPr>
              <w:t>КМК</w:t>
            </w:r>
            <w:r w:rsidRPr="00A57251">
              <w:rPr>
                <w:lang w:val="sq-AL"/>
              </w:rPr>
              <w:t xml:space="preserve"> dhe 240 ECTS;</w:t>
            </w:r>
          </w:p>
          <w:p w14:paraId="5E40CD1E" w14:textId="6850632A" w:rsidR="00A57251" w:rsidRPr="00A57251" w:rsidRDefault="00A57251" w:rsidP="00A57251">
            <w:pPr>
              <w:numPr>
                <w:ilvl w:val="0"/>
                <w:numId w:val="9"/>
              </w:numPr>
              <w:shd w:val="clear" w:color="auto" w:fill="FFFFFF"/>
              <w:ind w:left="496"/>
              <w:rPr>
                <w:lang w:val="sq-AL"/>
              </w:rPr>
            </w:pPr>
            <w:r w:rsidRPr="00A57251">
              <w:rPr>
                <w:lang w:val="sq-AL"/>
              </w:rPr>
              <w:t xml:space="preserve">studimet e kryera për gjuhë dhe letërsi angleze (me titullin profesor i gjuhës dhe letërsisë angleze), VII/1 ose VIA sipas </w:t>
            </w:r>
            <w:r w:rsidR="00A557E3">
              <w:rPr>
                <w:lang w:val="sq-AL"/>
              </w:rPr>
              <w:t>KMK</w:t>
            </w:r>
            <w:r w:rsidRPr="00A57251">
              <w:rPr>
                <w:lang w:val="sq-AL"/>
              </w:rPr>
              <w:t xml:space="preserve"> dhe 240 ECTS;</w:t>
            </w:r>
          </w:p>
          <w:p w14:paraId="7709E896" w14:textId="6A860566" w:rsidR="00A57251" w:rsidRPr="00A57251" w:rsidRDefault="00A57251" w:rsidP="00A57251">
            <w:pPr>
              <w:numPr>
                <w:ilvl w:val="0"/>
                <w:numId w:val="9"/>
              </w:numPr>
              <w:shd w:val="clear" w:color="auto" w:fill="FFFFFF"/>
              <w:ind w:left="496"/>
              <w:rPr>
                <w:lang w:val="en-US"/>
              </w:rPr>
            </w:pPr>
            <w:r w:rsidRPr="00A57251">
              <w:rPr>
                <w:lang w:val="sq-AL"/>
              </w:rPr>
              <w:t xml:space="preserve">studimet e kryera për gjuhë dhe letërsi/letërsi angleze - drejtim tjetër dhe me përgatitjen e duhur pedagogjike-psikologjike dhe metodike të fituar në institucionet e </w:t>
            </w:r>
            <w:r w:rsidR="00A557E3" w:rsidRPr="00A57251">
              <w:rPr>
                <w:lang w:val="sq-AL"/>
              </w:rPr>
              <w:t>akreditua</w:t>
            </w:r>
            <w:r w:rsidR="00A557E3">
              <w:rPr>
                <w:lang w:val="sq-AL"/>
              </w:rPr>
              <w:t xml:space="preserve"> të </w:t>
            </w:r>
            <w:r w:rsidRPr="00A57251">
              <w:rPr>
                <w:lang w:val="sq-AL"/>
              </w:rPr>
              <w:t xml:space="preserve">arsimit të lartë të, VII/1 ose VIA sipas </w:t>
            </w:r>
            <w:r w:rsidR="00A557E3">
              <w:rPr>
                <w:lang w:val="sq-AL"/>
              </w:rPr>
              <w:t>KMK</w:t>
            </w:r>
            <w:r w:rsidRPr="00A57251">
              <w:rPr>
                <w:lang w:val="sq-AL"/>
              </w:rPr>
              <w:t xml:space="preserve"> dhe 240 ECTS;</w:t>
            </w:r>
          </w:p>
          <w:p w14:paraId="6D784C51" w14:textId="6AD3A815" w:rsidR="00A557E3" w:rsidRPr="00A557E3" w:rsidRDefault="00A557E3" w:rsidP="00A557E3">
            <w:pPr>
              <w:numPr>
                <w:ilvl w:val="0"/>
                <w:numId w:val="9"/>
              </w:numPr>
              <w:shd w:val="clear" w:color="auto" w:fill="FFFFFF"/>
              <w:ind w:left="496"/>
              <w:rPr>
                <w:lang w:val="sq-AL"/>
              </w:rPr>
            </w:pPr>
            <w:r w:rsidRPr="00A557E3">
              <w:rPr>
                <w:lang w:val="sq-AL"/>
              </w:rPr>
              <w:t>Studimet e kryera katërvjeçare të programit studimor të gjuhës maqedonase dhe angleze (me titull të fituar p</w:t>
            </w:r>
            <w:r>
              <w:rPr>
                <w:lang w:val="sq-AL"/>
              </w:rPr>
              <w:t>ërkatës,</w:t>
            </w:r>
            <w:r w:rsidRPr="00A557E3">
              <w:rPr>
                <w:lang w:val="sq-AL"/>
              </w:rPr>
              <w:t xml:space="preserve"> profesor i gjuhës maqedonase dhe angleze), VII/1 ose VIA sipas </w:t>
            </w:r>
            <w:r>
              <w:rPr>
                <w:lang w:val="sq-AL"/>
              </w:rPr>
              <w:t>KMK</w:t>
            </w:r>
            <w:r w:rsidRPr="00A557E3">
              <w:rPr>
                <w:lang w:val="sq-AL"/>
              </w:rPr>
              <w:t xml:space="preserve"> dhe 240 ECTS;</w:t>
            </w:r>
          </w:p>
          <w:p w14:paraId="3B14B1FE" w14:textId="7735269C" w:rsidR="00A557E3" w:rsidRPr="00A557E3" w:rsidRDefault="00A557E3" w:rsidP="00A557E3">
            <w:pPr>
              <w:numPr>
                <w:ilvl w:val="0"/>
                <w:numId w:val="9"/>
              </w:numPr>
              <w:shd w:val="clear" w:color="auto" w:fill="FFFFFF"/>
              <w:ind w:left="496"/>
              <w:rPr>
                <w:lang w:val="en-US"/>
              </w:rPr>
            </w:pPr>
            <w:r w:rsidRPr="00A557E3">
              <w:rPr>
                <w:lang w:val="sq-AL"/>
              </w:rPr>
              <w:t>të kryera studime dylën</w:t>
            </w:r>
            <w:r>
              <w:rPr>
                <w:lang w:val="sq-AL"/>
              </w:rPr>
              <w:t>dore</w:t>
            </w:r>
            <w:r w:rsidRPr="00A557E3">
              <w:rPr>
                <w:lang w:val="sq-AL"/>
              </w:rPr>
              <w:t xml:space="preserve"> në anglisht dhe gjuhë tjetër, me përgatitje përkatëse pedagogjike-psikologjike dhe metod</w:t>
            </w:r>
            <w:r>
              <w:rPr>
                <w:lang w:val="sq-AL"/>
              </w:rPr>
              <w:t>i</w:t>
            </w:r>
            <w:r w:rsidRPr="00A557E3">
              <w:rPr>
                <w:lang w:val="sq-AL"/>
              </w:rPr>
              <w:t xml:space="preserve">ke në institucionet e akredituar </w:t>
            </w:r>
            <w:r>
              <w:rPr>
                <w:lang w:val="sq-AL"/>
              </w:rPr>
              <w:t xml:space="preserve">të </w:t>
            </w:r>
            <w:r w:rsidRPr="00A557E3">
              <w:rPr>
                <w:lang w:val="sq-AL"/>
              </w:rPr>
              <w:t>arsimit të lartë, VII/1 ose VIA sipas MRK dhe 240 ECTS;</w:t>
            </w:r>
          </w:p>
          <w:p w14:paraId="3A5E49B9" w14:textId="5A282F13" w:rsidR="003B6EAB" w:rsidRDefault="003B6EAB" w:rsidP="003B6EAB">
            <w:pPr>
              <w:numPr>
                <w:ilvl w:val="0"/>
                <w:numId w:val="9"/>
              </w:numPr>
              <w:shd w:val="clear" w:color="auto" w:fill="FFFFFF"/>
            </w:pPr>
            <w:r>
              <w:lastRenderedPageBreak/>
              <w:t>studimet e kryera në gjuhën angleze (me thirrjen filolog i diplomuar), me përgatitje përkatëse pedagogjike-psikologjike dhe metodike në institucionet e akreditua të arsimit të lartë të r, VII/1 ose VIA sipas KMK dhe 240 ECTS;</w:t>
            </w:r>
          </w:p>
          <w:p w14:paraId="6904E5A1" w14:textId="530A8FB1" w:rsidR="00B74DA9" w:rsidRDefault="003B6EAB" w:rsidP="003B6EAB">
            <w:pPr>
              <w:numPr>
                <w:ilvl w:val="0"/>
                <w:numId w:val="9"/>
              </w:numPr>
              <w:shd w:val="clear" w:color="auto" w:fill="FFFFFF"/>
            </w:pPr>
            <w:r>
              <w:t>të ketë përfunduar studimet në gjuhën angleze në një program tjetër studimi, me përgatitje përkatëse pedagogjike-psikologjike dhe metodike në institucionet e akredituar të arsimit të lartë, VII/1 ose VIA sipas MRK dhe 240 ECTS.</w:t>
            </w:r>
          </w:p>
        </w:tc>
      </w:tr>
    </w:tbl>
    <w:p w14:paraId="665E3B2B" w14:textId="77777777" w:rsidR="00B74DA9" w:rsidRDefault="00B74DA9"/>
    <w:p w14:paraId="4810D522" w14:textId="484236E5" w:rsidR="00B74DA9" w:rsidRPr="002E0A61" w:rsidRDefault="000B3F9B">
      <w:pPr>
        <w:pBdr>
          <w:top w:val="single" w:sz="4" w:space="1" w:color="000000"/>
          <w:left w:val="single" w:sz="4" w:space="1" w:color="000000"/>
          <w:bottom w:val="single" w:sz="4" w:space="1" w:color="000000"/>
          <w:right w:val="single" w:sz="4" w:space="1" w:color="000000"/>
          <w:between w:val="nil"/>
        </w:pBdr>
        <w:shd w:val="clear" w:color="auto" w:fill="366091"/>
        <w:tabs>
          <w:tab w:val="left" w:pos="4320"/>
        </w:tabs>
        <w:spacing w:line="256" w:lineRule="auto"/>
        <w:ind w:left="-540"/>
        <w:rPr>
          <w:rFonts w:ascii="Arial Narrow" w:hAnsi="Arial Narrow"/>
          <w:color w:val="366091"/>
          <w:sz w:val="28"/>
          <w:szCs w:val="28"/>
        </w:rPr>
      </w:pPr>
      <w:bookmarkStart w:id="0" w:name="_Hlk136522320"/>
      <w:r w:rsidRPr="000B3F9B">
        <w:rPr>
          <w:rFonts w:ascii="Arial" w:hAnsi="Arial"/>
          <w:b/>
          <w:color w:val="FFFFFF"/>
          <w:w w:val="80"/>
          <w:kern w:val="1"/>
          <w:sz w:val="28"/>
          <w:lang w:val="mk-MK"/>
        </w:rPr>
        <w:t xml:space="preserve">LIDHSHMËRIA ME STANDARDET </w:t>
      </w:r>
      <w:r w:rsidRPr="000B3F9B">
        <w:rPr>
          <w:rFonts w:ascii="Arial" w:hAnsi="Arial"/>
          <w:b/>
          <w:color w:val="FFFFFF"/>
          <w:w w:val="80"/>
          <w:kern w:val="1"/>
          <w:sz w:val="28"/>
          <w:lang w:val="sq-AL"/>
        </w:rPr>
        <w:t>KOMBËTARE</w:t>
      </w:r>
    </w:p>
    <w:p w14:paraId="48CD6480" w14:textId="404FBAC6" w:rsidR="00B74DA9" w:rsidRDefault="000377CB" w:rsidP="000377CB">
      <w:pPr>
        <w:spacing w:after="0" w:line="276" w:lineRule="auto"/>
        <w:jc w:val="both"/>
        <w:rPr>
          <w:lang w:val="sq-AL"/>
        </w:rPr>
      </w:pPr>
      <w:bookmarkStart w:id="1" w:name="_Hlk136522381"/>
      <w:bookmarkEnd w:id="0"/>
      <w:r w:rsidRPr="00CF0732">
        <w:rPr>
          <w:lang w:val="sq-AL"/>
        </w:rPr>
        <w:t>Rezultatet e të mësuarit të përcaktuara në programin mësimor çojnë kah përvetësimi i kompetencave të radhës të përfshira me fushën</w:t>
      </w:r>
      <w:r w:rsidRPr="00CF0732">
        <w:rPr>
          <w:b/>
          <w:bCs/>
          <w:lang w:val="sq-AL"/>
        </w:rPr>
        <w:t xml:space="preserve"> </w:t>
      </w:r>
      <w:r w:rsidRPr="00CF0732">
        <w:rPr>
          <w:b/>
          <w:lang w:val="sq-AL"/>
        </w:rPr>
        <w:t>Përdorimi i gjuhëve të tjera</w:t>
      </w:r>
      <w:r w:rsidRPr="00CF0732">
        <w:rPr>
          <w:lang w:val="sq-AL"/>
        </w:rPr>
        <w:t xml:space="preserve"> nga </w:t>
      </w:r>
      <w:r>
        <w:rPr>
          <w:lang w:val="sq-AL"/>
        </w:rPr>
        <w:t>S</w:t>
      </w:r>
      <w:r w:rsidRPr="00CF0732">
        <w:rPr>
          <w:lang w:val="sq-AL"/>
        </w:rPr>
        <w:t>tandardet kombëtare:</w:t>
      </w:r>
    </w:p>
    <w:bookmarkEnd w:id="1"/>
    <w:p w14:paraId="691D9F8E" w14:textId="77777777" w:rsidR="000377CB" w:rsidRDefault="000377CB" w:rsidP="000377CB">
      <w:pPr>
        <w:spacing w:after="0" w:line="276" w:lineRule="auto"/>
        <w:jc w:val="both"/>
      </w:pPr>
    </w:p>
    <w:p w14:paraId="0A95529A" w14:textId="77777777" w:rsidR="00B74DA9" w:rsidRDefault="00B74DA9">
      <w:pPr>
        <w:spacing w:after="0" w:line="276" w:lineRule="auto"/>
        <w:rPr>
          <w:b/>
        </w:rPr>
      </w:pPr>
    </w:p>
    <w:tbl>
      <w:tblPr>
        <w:tblStyle w:val="affff"/>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1537"/>
      </w:tblGrid>
      <w:tr w:rsidR="00B74DA9" w14:paraId="3E3046F1" w14:textId="77777777">
        <w:trPr>
          <w:trHeight w:val="296"/>
        </w:trPr>
        <w:tc>
          <w:tcPr>
            <w:tcW w:w="1413" w:type="dxa"/>
            <w:shd w:val="clear" w:color="auto" w:fill="DBE5F1"/>
          </w:tcPr>
          <w:p w14:paraId="1D8E9818" w14:textId="77777777" w:rsidR="00B74DA9" w:rsidRDefault="00B74DA9">
            <w:pPr>
              <w:pBdr>
                <w:top w:val="nil"/>
                <w:left w:val="nil"/>
                <w:bottom w:val="nil"/>
                <w:right w:val="nil"/>
                <w:between w:val="nil"/>
              </w:pBdr>
              <w:shd w:val="clear" w:color="auto" w:fill="DBE5F1"/>
            </w:pPr>
          </w:p>
        </w:tc>
        <w:tc>
          <w:tcPr>
            <w:tcW w:w="11537" w:type="dxa"/>
            <w:shd w:val="clear" w:color="auto" w:fill="DBE5F1"/>
          </w:tcPr>
          <w:p w14:paraId="026D8266" w14:textId="26941B44" w:rsidR="00B74DA9" w:rsidRPr="000377CB" w:rsidRDefault="000377CB">
            <w:pPr>
              <w:pBdr>
                <w:top w:val="nil"/>
                <w:left w:val="nil"/>
                <w:bottom w:val="nil"/>
                <w:right w:val="nil"/>
                <w:between w:val="nil"/>
              </w:pBdr>
              <w:shd w:val="clear" w:color="auto" w:fill="DBE5F1"/>
              <w:rPr>
                <w:lang w:val="sq-AL"/>
              </w:rPr>
            </w:pPr>
            <w:r w:rsidRPr="000377CB">
              <w:rPr>
                <w:i/>
                <w:iCs/>
                <w:kern w:val="1"/>
                <w:lang w:val="mk-MK"/>
              </w:rPr>
              <w:t>Nxënësi/nxënësja di dhe/ose është i aftë</w:t>
            </w:r>
            <w:r>
              <w:rPr>
                <w:i/>
                <w:iCs/>
                <w:kern w:val="1"/>
                <w:lang w:val="sq-AL"/>
              </w:rPr>
              <w:t>:</w:t>
            </w:r>
          </w:p>
        </w:tc>
      </w:tr>
      <w:tr w:rsidR="00B74DA9" w14:paraId="5F8BA0F5" w14:textId="77777777">
        <w:tc>
          <w:tcPr>
            <w:tcW w:w="1413" w:type="dxa"/>
          </w:tcPr>
          <w:p w14:paraId="5D1E54C2" w14:textId="77777777" w:rsidR="00B74DA9" w:rsidRDefault="007A577B">
            <w:r>
              <w:t>II-A.1</w:t>
            </w:r>
          </w:p>
        </w:tc>
        <w:tc>
          <w:tcPr>
            <w:tcW w:w="11537" w:type="dxa"/>
          </w:tcPr>
          <w:p w14:paraId="6FA672B6" w14:textId="6DAEC9E9" w:rsidR="00B74DA9" w:rsidRDefault="000377CB" w:rsidP="000377CB">
            <w:pPr>
              <w:jc w:val="both"/>
            </w:pPr>
            <w:r w:rsidRPr="000377CB">
              <w:t>të kupto</w:t>
            </w:r>
            <w:r>
              <w:t>j</w:t>
            </w:r>
            <w:r w:rsidRPr="000377CB">
              <w:t xml:space="preserve"> fjalitë dhe frazat shpesh</w:t>
            </w:r>
            <w:r>
              <w:t xml:space="preserve"> të </w:t>
            </w:r>
            <w:r w:rsidRPr="000377CB">
              <w:t>përdorura që kanë të bëjnë me fusha</w:t>
            </w:r>
            <w:r>
              <w:t>t</w:t>
            </w:r>
            <w:r w:rsidRPr="000377CB">
              <w:t xml:space="preserve"> me rëndësi të afërt personale (të tilla si informacione personale dhe familjare, nevojat dhe interesat);</w:t>
            </w:r>
          </w:p>
        </w:tc>
      </w:tr>
      <w:tr w:rsidR="00B74DA9" w14:paraId="705C6967" w14:textId="77777777">
        <w:tc>
          <w:tcPr>
            <w:tcW w:w="1413" w:type="dxa"/>
          </w:tcPr>
          <w:p w14:paraId="0AAAC620" w14:textId="77777777" w:rsidR="00B74DA9" w:rsidRDefault="007A577B">
            <w:r>
              <w:t>II-A.3</w:t>
            </w:r>
          </w:p>
        </w:tc>
        <w:tc>
          <w:tcPr>
            <w:tcW w:w="11537" w:type="dxa"/>
          </w:tcPr>
          <w:p w14:paraId="39AE576B" w14:textId="2C12BBC9" w:rsidR="00B74DA9" w:rsidRDefault="000377CB" w:rsidP="005248F2">
            <w:r>
              <w:t>të lexon dhe kupton tekste të thjeshta</w:t>
            </w:r>
            <w:r w:rsidR="005248F2">
              <w:t xml:space="preserve"> të</w:t>
            </w:r>
            <w:r>
              <w:t xml:space="preserve"> temave</w:t>
            </w:r>
            <w:r w:rsidR="005248F2">
              <w:t xml:space="preserve"> të</w:t>
            </w:r>
            <w:r>
              <w:t xml:space="preserve"> </w:t>
            </w:r>
            <w:r w:rsidR="005248F2">
              <w:t xml:space="preserve">njohura të </w:t>
            </w:r>
            <w:r>
              <w:t>llojeve të ndryshme, dhe</w:t>
            </w:r>
            <w:r w:rsidR="005248F2">
              <w:t xml:space="preserve"> </w:t>
            </w:r>
            <w:r>
              <w:t xml:space="preserve">tema më pak të njohura, </w:t>
            </w:r>
            <w:r w:rsidR="00DE3B0B">
              <w:t xml:space="preserve">të </w:t>
            </w:r>
            <w:r>
              <w:t>përshtatshm</w:t>
            </w:r>
            <w:r w:rsidR="00DE3B0B">
              <w:t>e</w:t>
            </w:r>
            <w:r w:rsidR="005248F2">
              <w:t xml:space="preserve"> </w:t>
            </w:r>
            <w:r>
              <w:t>për moshën;</w:t>
            </w:r>
          </w:p>
        </w:tc>
      </w:tr>
      <w:tr w:rsidR="00B74DA9" w14:paraId="716DD913" w14:textId="77777777">
        <w:tc>
          <w:tcPr>
            <w:tcW w:w="1413" w:type="dxa"/>
          </w:tcPr>
          <w:p w14:paraId="244483D7" w14:textId="77777777" w:rsidR="00B74DA9" w:rsidRDefault="007A577B">
            <w:r>
              <w:t>II-A.5</w:t>
            </w:r>
          </w:p>
        </w:tc>
        <w:tc>
          <w:tcPr>
            <w:tcW w:w="11537" w:type="dxa"/>
          </w:tcPr>
          <w:p w14:paraId="7382867A" w14:textId="4A509648" w:rsidR="00B74DA9" w:rsidRDefault="00DE3B0B">
            <w:r w:rsidRPr="00DE3B0B">
              <w:t>të komuni</w:t>
            </w:r>
            <w:r>
              <w:t>kon</w:t>
            </w:r>
            <w:r w:rsidRPr="00DE3B0B">
              <w:t xml:space="preserve"> në situata konkrete dhe të përditshme kur kërkohet shkëmbim i thjeshtë dhe informacion i drejtpërdrejtë për tema të njohura;</w:t>
            </w:r>
          </w:p>
        </w:tc>
      </w:tr>
      <w:tr w:rsidR="00B74DA9" w14:paraId="3AC6502F" w14:textId="77777777">
        <w:tc>
          <w:tcPr>
            <w:tcW w:w="1413" w:type="dxa"/>
          </w:tcPr>
          <w:p w14:paraId="1E2D9754" w14:textId="77777777" w:rsidR="00B74DA9" w:rsidRDefault="007A577B">
            <w:r>
              <w:t>II-A.6</w:t>
            </w:r>
          </w:p>
        </w:tc>
        <w:tc>
          <w:tcPr>
            <w:tcW w:w="11537" w:type="dxa"/>
          </w:tcPr>
          <w:p w14:paraId="56133ADF" w14:textId="05C82EC2" w:rsidR="00B74DA9" w:rsidRPr="00C3021C" w:rsidRDefault="00C3021C">
            <w:pPr>
              <w:rPr>
                <w:lang w:val="mk-MK"/>
              </w:rPr>
            </w:pPr>
            <w:r w:rsidRPr="00C3021C">
              <w:t>të shqiptojë qartë dhe saktë gjith</w:t>
            </w:r>
            <w:r>
              <w:rPr>
                <w:lang w:val="mk-MK"/>
              </w:rPr>
              <w:t>а</w:t>
            </w:r>
            <w:r w:rsidRPr="00C3021C">
              <w:t xml:space="preserve"> zërat dhe grupet e zërit, duke respektuar rregullat për theksim dhe intonacion, ndërkohë</w:t>
            </w:r>
            <w:r w:rsidR="00C52419">
              <w:t xml:space="preserve"> </w:t>
            </w:r>
            <w:r>
              <w:t>që</w:t>
            </w:r>
            <w:r w:rsidRPr="00C3021C">
              <w:t xml:space="preserve"> parregullsi</w:t>
            </w:r>
            <w:r>
              <w:t>të</w:t>
            </w:r>
            <w:r w:rsidRPr="00C3021C">
              <w:t xml:space="preserve"> nuk e pengo</w:t>
            </w:r>
            <w:r>
              <w:t>j</w:t>
            </w:r>
            <w:r w:rsidRPr="00C3021C">
              <w:t>n</w:t>
            </w:r>
            <w:r>
              <w:t>ë</w:t>
            </w:r>
            <w:r w:rsidRPr="00C3021C">
              <w:t xml:space="preserve"> komunikimin;</w:t>
            </w:r>
          </w:p>
        </w:tc>
      </w:tr>
      <w:tr w:rsidR="00B74DA9" w14:paraId="180D5BD1" w14:textId="77777777">
        <w:tc>
          <w:tcPr>
            <w:tcW w:w="1413" w:type="dxa"/>
          </w:tcPr>
          <w:p w14:paraId="64FEE660" w14:textId="77777777" w:rsidR="00B74DA9" w:rsidRDefault="007A577B">
            <w:r>
              <w:t>II-A.7</w:t>
            </w:r>
          </w:p>
        </w:tc>
        <w:tc>
          <w:tcPr>
            <w:tcW w:w="11537" w:type="dxa"/>
          </w:tcPr>
          <w:p w14:paraId="21D8DFC5" w14:textId="28F5174F" w:rsidR="00B74DA9" w:rsidRDefault="00790986">
            <w:r w:rsidRPr="00790986">
              <w:t>të përdo</w:t>
            </w:r>
            <w:r>
              <w:t>r</w:t>
            </w:r>
            <w:r w:rsidRPr="00790986">
              <w:t xml:space="preserve"> pohime dhe fjali </w:t>
            </w:r>
            <w:r w:rsidR="000C7917">
              <w:rPr>
                <w:lang w:val="sq-AL"/>
              </w:rPr>
              <w:t>si</w:t>
            </w:r>
            <w:r w:rsidR="000C7917" w:rsidRPr="00790986">
              <w:t xml:space="preserve"> zakonisht </w:t>
            </w:r>
            <w:r w:rsidRPr="00790986">
              <w:t>të përdorura</w:t>
            </w:r>
            <w:r w:rsidR="00C52419">
              <w:rPr>
                <w:lang w:val="mk-MK"/>
              </w:rPr>
              <w:t xml:space="preserve"> </w:t>
            </w:r>
            <w:r w:rsidRPr="00790986">
              <w:t xml:space="preserve">që rrjedhin nga përvoja e </w:t>
            </w:r>
            <w:r w:rsidR="000C7917">
              <w:t>drejtpërdrejt</w:t>
            </w:r>
            <w:r w:rsidRPr="00790986">
              <w:t xml:space="preserve"> dhe/ose u referohen temave dhe situatave me interes të </w:t>
            </w:r>
            <w:r w:rsidR="0028236F" w:rsidRPr="0028236F">
              <w:t>drejtpërdrejt</w:t>
            </w:r>
            <w:r w:rsidRPr="00790986">
              <w:t>;</w:t>
            </w:r>
          </w:p>
        </w:tc>
      </w:tr>
      <w:tr w:rsidR="00EA1E22" w14:paraId="1CCDD5CA" w14:textId="77777777">
        <w:tc>
          <w:tcPr>
            <w:tcW w:w="1413" w:type="dxa"/>
          </w:tcPr>
          <w:p w14:paraId="53880CD5" w14:textId="77777777" w:rsidR="00EA1E22" w:rsidRDefault="00EA1E22" w:rsidP="00EA1E22">
            <w:r>
              <w:t>II-A.8</w:t>
            </w:r>
          </w:p>
        </w:tc>
        <w:tc>
          <w:tcPr>
            <w:tcW w:w="11537" w:type="dxa"/>
          </w:tcPr>
          <w:p w14:paraId="25613227" w14:textId="0F02898B" w:rsidR="00EA1E22" w:rsidRDefault="00EA1E22" w:rsidP="00EA1E22">
            <w:pPr>
              <w:spacing w:line="259" w:lineRule="auto"/>
            </w:pPr>
            <w:r>
              <w:t>t</w:t>
            </w:r>
            <w:r>
              <w:rPr>
                <w:lang w:val="en-US"/>
              </w:rPr>
              <w:t>’i</w:t>
            </w:r>
            <w:r w:rsidRPr="00402EF6">
              <w:t xml:space="preserve"> shkruajë fjalët dhe shprehjet me saktësi relative, duke zbatuar rregullat e drejtshkrimit;</w:t>
            </w:r>
          </w:p>
        </w:tc>
      </w:tr>
      <w:tr w:rsidR="00EA1E22" w14:paraId="15FC16D0" w14:textId="77777777">
        <w:tc>
          <w:tcPr>
            <w:tcW w:w="1413" w:type="dxa"/>
          </w:tcPr>
          <w:p w14:paraId="1F8F7522" w14:textId="77777777" w:rsidR="00EA1E22" w:rsidRDefault="00EA1E22" w:rsidP="00EA1E22">
            <w:r>
              <w:t>II-A.9</w:t>
            </w:r>
          </w:p>
        </w:tc>
        <w:tc>
          <w:tcPr>
            <w:tcW w:w="11537" w:type="dxa"/>
          </w:tcPr>
          <w:p w14:paraId="5D8D6F85" w14:textId="098F9FA6" w:rsidR="00EA1E22" w:rsidRDefault="00EA1E22" w:rsidP="00EA1E22">
            <w:r>
              <w:t>t’i</w:t>
            </w:r>
            <w:r w:rsidRPr="00402EF6">
              <w:t xml:space="preserve"> respektojë rregullat themelore gramatikore dhe përjashtimet në të shprehurit me shkrim dhe me gojë;</w:t>
            </w:r>
          </w:p>
        </w:tc>
      </w:tr>
      <w:tr w:rsidR="00B74DA9" w14:paraId="3BFED7A0" w14:textId="77777777">
        <w:tc>
          <w:tcPr>
            <w:tcW w:w="1413" w:type="dxa"/>
            <w:shd w:val="clear" w:color="auto" w:fill="DBE5F1"/>
          </w:tcPr>
          <w:p w14:paraId="0303E6B5" w14:textId="77777777" w:rsidR="00B74DA9" w:rsidRDefault="00B74DA9"/>
        </w:tc>
        <w:tc>
          <w:tcPr>
            <w:tcW w:w="11537" w:type="dxa"/>
            <w:shd w:val="clear" w:color="auto" w:fill="DBE5F1"/>
          </w:tcPr>
          <w:p w14:paraId="47B6699F" w14:textId="1670C907" w:rsidR="00B74DA9" w:rsidRDefault="00EA1E22">
            <w:r w:rsidRPr="00EA1E22">
              <w:rPr>
                <w:i/>
                <w:lang w:val="mk-MK" w:eastAsia="zh-CN"/>
              </w:rPr>
              <w:t>Nxënësi/nxënësja kupton dhe pranon se:</w:t>
            </w:r>
          </w:p>
        </w:tc>
      </w:tr>
      <w:tr w:rsidR="00B74DA9" w14:paraId="7F07A2A0" w14:textId="77777777">
        <w:tc>
          <w:tcPr>
            <w:tcW w:w="1413" w:type="dxa"/>
          </w:tcPr>
          <w:p w14:paraId="3AA2DDF5" w14:textId="53990153" w:rsidR="00B74DA9" w:rsidRDefault="007A577B">
            <w:r>
              <w:t>II-</w:t>
            </w:r>
            <w:r w:rsidR="00EA1E22">
              <w:t>B</w:t>
            </w:r>
            <w:r>
              <w:t>.1</w:t>
            </w:r>
          </w:p>
        </w:tc>
        <w:tc>
          <w:tcPr>
            <w:tcW w:w="11537" w:type="dxa"/>
          </w:tcPr>
          <w:p w14:paraId="1529C8C3" w14:textId="427EB35A" w:rsidR="00B74DA9" w:rsidRDefault="00E65DE1">
            <w:r w:rsidRPr="00E65DE1">
              <w:rPr>
                <w:lang w:val="mk-MK"/>
              </w:rPr>
              <w:t>mësimi i një gjuhe tjetër lehtëson mësimin e shumë gjuhëve</w:t>
            </w:r>
            <w:r w:rsidRPr="00E65DE1">
              <w:rPr>
                <w:lang w:val="en-US"/>
              </w:rPr>
              <w:t xml:space="preserve"> tjera</w:t>
            </w:r>
            <w:r w:rsidRPr="00E65DE1">
              <w:rPr>
                <w:lang w:val="mk-MK"/>
              </w:rPr>
              <w:t xml:space="preserve"> dhe mundës</w:t>
            </w:r>
            <w:r w:rsidRPr="00E65DE1">
              <w:rPr>
                <w:lang w:val="en-US"/>
              </w:rPr>
              <w:t>on</w:t>
            </w:r>
            <w:r w:rsidRPr="00E65DE1">
              <w:rPr>
                <w:lang w:val="mk-MK"/>
              </w:rPr>
              <w:t xml:space="preserve"> komunikim</w:t>
            </w:r>
            <w:r w:rsidRPr="00E65DE1">
              <w:rPr>
                <w:lang w:val="en-US"/>
              </w:rPr>
              <w:t>in</w:t>
            </w:r>
            <w:r w:rsidRPr="00E65DE1">
              <w:rPr>
                <w:lang w:val="mk-MK"/>
              </w:rPr>
              <w:t xml:space="preserve"> me anëtarë të grupeve të ndryshme kulturore/gjuhësore</w:t>
            </w:r>
            <w:r w:rsidR="007A577B">
              <w:t>;</w:t>
            </w:r>
          </w:p>
        </w:tc>
      </w:tr>
      <w:tr w:rsidR="00B74DA9" w14:paraId="3DE81FC8" w14:textId="77777777">
        <w:tc>
          <w:tcPr>
            <w:tcW w:w="1413" w:type="dxa"/>
          </w:tcPr>
          <w:p w14:paraId="62F6C065" w14:textId="0C39AE66" w:rsidR="00B74DA9" w:rsidRDefault="007A577B">
            <w:r>
              <w:t>II-</w:t>
            </w:r>
            <w:r w:rsidR="00EA1E22">
              <w:t>B</w:t>
            </w:r>
            <w:r>
              <w:t>.3</w:t>
            </w:r>
          </w:p>
        </w:tc>
        <w:tc>
          <w:tcPr>
            <w:tcW w:w="11537" w:type="dxa"/>
          </w:tcPr>
          <w:p w14:paraId="2F3FCEAA" w14:textId="59E62CCE" w:rsidR="00B74DA9" w:rsidRDefault="00E65DE1">
            <w:r w:rsidRPr="00E65DE1">
              <w:rPr>
                <w:lang w:val="mk-MK" w:eastAsia="zh-CN"/>
              </w:rPr>
              <w:t>përmes të</w:t>
            </w:r>
            <w:r w:rsidRPr="00E65DE1">
              <w:rPr>
                <w:lang w:val="sq-AL" w:eastAsia="zh-CN"/>
              </w:rPr>
              <w:t xml:space="preserve"> mësuarit</w:t>
            </w:r>
            <w:r w:rsidRPr="00E65DE1">
              <w:rPr>
                <w:lang w:val="mk-MK" w:eastAsia="zh-CN"/>
              </w:rPr>
              <w:t xml:space="preserve"> gjuhëve të tjera, zhvillohet interesi dhe kurioziteti për gjuhë dhe kultura të ndryshme,</w:t>
            </w:r>
          </w:p>
        </w:tc>
      </w:tr>
      <w:tr w:rsidR="00E65DE1" w14:paraId="31438907" w14:textId="77777777" w:rsidTr="002709FB">
        <w:tc>
          <w:tcPr>
            <w:tcW w:w="1413" w:type="dxa"/>
          </w:tcPr>
          <w:p w14:paraId="0D181533" w14:textId="1AB8B0FF" w:rsidR="00E65DE1" w:rsidRDefault="00E65DE1" w:rsidP="00E65DE1">
            <w:r>
              <w:t>II-B.4</w:t>
            </w:r>
          </w:p>
        </w:tc>
        <w:tc>
          <w:tcPr>
            <w:tcW w:w="11537" w:type="dxa"/>
            <w:tcBorders>
              <w:top w:val="single" w:sz="4" w:space="0" w:color="000000"/>
              <w:left w:val="single" w:sz="4" w:space="0" w:color="000000"/>
              <w:bottom w:val="single" w:sz="4" w:space="0" w:color="000000"/>
              <w:right w:val="single" w:sz="4" w:space="0" w:color="000000"/>
            </w:tcBorders>
            <w:shd w:val="clear" w:color="auto" w:fill="auto"/>
          </w:tcPr>
          <w:p w14:paraId="6FF1FB53" w14:textId="40843EE5" w:rsidR="00E65DE1" w:rsidRDefault="00E65DE1" w:rsidP="00E65DE1">
            <w:r>
              <w:rPr>
                <w:lang w:val="sq-AL" w:eastAsia="zh-CN"/>
              </w:rPr>
              <w:t>p</w:t>
            </w:r>
            <w:r w:rsidRPr="00C023E9">
              <w:rPr>
                <w:lang w:eastAsia="zh-CN"/>
              </w:rPr>
              <w:t>ërmes</w:t>
            </w:r>
            <w:r>
              <w:rPr>
                <w:lang w:val="sq-AL" w:eastAsia="zh-CN"/>
              </w:rPr>
              <w:t xml:space="preserve"> </w:t>
            </w:r>
            <w:r w:rsidRPr="00C023E9">
              <w:rPr>
                <w:lang w:eastAsia="zh-CN"/>
              </w:rPr>
              <w:t>të</w:t>
            </w:r>
            <w:r>
              <w:rPr>
                <w:lang w:val="sq-AL" w:eastAsia="zh-CN"/>
              </w:rPr>
              <w:t xml:space="preserve"> mësuarit</w:t>
            </w:r>
            <w:r w:rsidRPr="00C023E9">
              <w:rPr>
                <w:lang w:eastAsia="zh-CN"/>
              </w:rPr>
              <w:t xml:space="preserve"> gjuhëve të tjera zhvillohet respekti për kulturat tjera dhe përmirësohen kompetencat ndërkulturore.</w:t>
            </w:r>
          </w:p>
        </w:tc>
      </w:tr>
    </w:tbl>
    <w:p w14:paraId="06EC9E59" w14:textId="2868E715" w:rsidR="00B74DA9" w:rsidRDefault="00EA247D">
      <w:pPr>
        <w:ind w:firstLine="360"/>
        <w:rPr>
          <w:bCs/>
          <w:position w:val="-1"/>
          <w:lang w:val="sq-AL" w:eastAsia="zh-CN"/>
        </w:rPr>
      </w:pPr>
      <w:bookmarkStart w:id="2" w:name="_Hlk136522484"/>
      <w:r>
        <w:lastRenderedPageBreak/>
        <w:t>Programi m</w:t>
      </w:r>
      <w:r>
        <w:rPr>
          <w:lang w:val="sq-AL"/>
        </w:rPr>
        <w:t>ësimor</w:t>
      </w:r>
      <w:r w:rsidRPr="00EA247D">
        <w:t xml:space="preserve"> përfshin kompetencat </w:t>
      </w:r>
      <w:r>
        <w:t>relevante</w:t>
      </w:r>
      <w:r w:rsidRPr="00EA247D">
        <w:t xml:space="preserve"> nga fushat e </w:t>
      </w:r>
      <w:bookmarkEnd w:id="2"/>
      <w:r w:rsidR="003254F1">
        <w:rPr>
          <w:b/>
          <w:bCs/>
          <w:i/>
          <w:iCs/>
          <w:position w:val="-1"/>
          <w:lang w:val="sq-AL" w:eastAsia="zh-CN"/>
        </w:rPr>
        <w:t xml:space="preserve">  </w:t>
      </w:r>
      <w:r w:rsidRPr="00550094">
        <w:rPr>
          <w:i/>
          <w:iCs/>
        </w:rPr>
        <w:t xml:space="preserve">, </w:t>
      </w:r>
      <w:r w:rsidRPr="00550094">
        <w:rPr>
          <w:b/>
          <w:bCs/>
          <w:i/>
          <w:iCs/>
          <w:position w:val="-1"/>
          <w:lang w:val="mk-MK" w:eastAsia="zh-CN"/>
        </w:rPr>
        <w:t>Zhvillimi</w:t>
      </w:r>
      <w:r w:rsidRPr="00550094">
        <w:rPr>
          <w:b/>
          <w:bCs/>
          <w:i/>
          <w:iCs/>
          <w:position w:val="-1"/>
          <w:lang w:val="sq-AL" w:eastAsia="zh-CN"/>
        </w:rPr>
        <w:t>t</w:t>
      </w:r>
      <w:r w:rsidRPr="00550094">
        <w:rPr>
          <w:b/>
          <w:bCs/>
          <w:i/>
          <w:iCs/>
          <w:position w:val="-1"/>
          <w:lang w:val="mk-MK" w:eastAsia="zh-CN"/>
        </w:rPr>
        <w:t xml:space="preserve"> personal dhe social</w:t>
      </w:r>
      <w:r w:rsidRPr="00550094">
        <w:rPr>
          <w:i/>
          <w:iCs/>
          <w:position w:val="-1"/>
          <w:lang w:val="mk-MK" w:eastAsia="zh-CN"/>
        </w:rPr>
        <w:t xml:space="preserve"> </w:t>
      </w:r>
      <w:r w:rsidRPr="00550094">
        <w:rPr>
          <w:i/>
          <w:iCs/>
        </w:rPr>
        <w:t xml:space="preserve">dhe </w:t>
      </w:r>
      <w:r w:rsidRPr="00550094">
        <w:rPr>
          <w:b/>
          <w:i/>
          <w:iCs/>
          <w:position w:val="-1"/>
          <w:lang w:val="sq-AL" w:eastAsia="zh-CN"/>
        </w:rPr>
        <w:t>Shoqër</w:t>
      </w:r>
      <w:r w:rsidR="00550094" w:rsidRPr="00550094">
        <w:rPr>
          <w:b/>
          <w:i/>
          <w:iCs/>
          <w:position w:val="-1"/>
          <w:lang w:val="sq-AL" w:eastAsia="zh-CN"/>
        </w:rPr>
        <w:t>isë</w:t>
      </w:r>
      <w:r w:rsidRPr="00550094">
        <w:rPr>
          <w:b/>
          <w:i/>
          <w:iCs/>
          <w:position w:val="-1"/>
          <w:lang w:val="sq-AL" w:eastAsia="zh-CN"/>
        </w:rPr>
        <w:t xml:space="preserve"> dhe kultur</w:t>
      </w:r>
      <w:r w:rsidR="00550094" w:rsidRPr="00550094">
        <w:rPr>
          <w:b/>
          <w:i/>
          <w:iCs/>
          <w:position w:val="-1"/>
          <w:lang w:val="sq-AL" w:eastAsia="zh-CN"/>
        </w:rPr>
        <w:t>ës</w:t>
      </w:r>
      <w:r w:rsidRPr="00550094">
        <w:rPr>
          <w:b/>
          <w:i/>
          <w:iCs/>
          <w:position w:val="-1"/>
          <w:lang w:val="sq-AL" w:eastAsia="zh-CN"/>
        </w:rPr>
        <w:t xml:space="preserve"> demokratike</w:t>
      </w:r>
      <w:r w:rsidRPr="00550094">
        <w:rPr>
          <w:i/>
          <w:iCs/>
        </w:rPr>
        <w:t xml:space="preserve">, </w:t>
      </w:r>
      <w:r w:rsidR="00550094" w:rsidRPr="00550094">
        <w:rPr>
          <w:b/>
          <w:bCs/>
          <w:i/>
          <w:iCs/>
          <w:position w:val="-1"/>
          <w:lang w:val="sq-AL" w:eastAsia="zh-CN"/>
        </w:rPr>
        <w:t>teknikës, teknologjisë dhe sipërmarrësisë</w:t>
      </w:r>
      <w:r w:rsidR="00550094" w:rsidRPr="00550094">
        <w:rPr>
          <w:i/>
          <w:iCs/>
          <w:position w:val="-1"/>
          <w:lang w:val="sq-AL" w:eastAsia="zh-CN"/>
        </w:rPr>
        <w:t xml:space="preserve"> </w:t>
      </w:r>
      <w:r w:rsidRPr="00550094">
        <w:rPr>
          <w:i/>
          <w:iCs/>
        </w:rPr>
        <w:t>dhe</w:t>
      </w:r>
      <w:r w:rsidR="00550094" w:rsidRPr="00550094">
        <w:rPr>
          <w:b/>
          <w:i/>
          <w:iCs/>
          <w:position w:val="-1"/>
          <w:lang w:val="sq-AL" w:eastAsia="zh-CN"/>
        </w:rPr>
        <w:t xml:space="preserve"> Shprehjes artistike dhe kultura</w:t>
      </w:r>
      <w:r w:rsidR="00550094" w:rsidRPr="00947478">
        <w:rPr>
          <w:b/>
          <w:position w:val="-1"/>
          <w:lang w:val="sq-AL" w:eastAsia="zh-CN"/>
        </w:rPr>
        <w:t xml:space="preserve"> </w:t>
      </w:r>
      <w:r w:rsidR="00550094" w:rsidRPr="00550094">
        <w:rPr>
          <w:bCs/>
          <w:position w:val="-1"/>
          <w:lang w:val="sq-AL" w:eastAsia="zh-CN"/>
        </w:rPr>
        <w:t>të</w:t>
      </w:r>
      <w:r w:rsidR="00550094" w:rsidRPr="00947478">
        <w:rPr>
          <w:b/>
          <w:position w:val="-1"/>
          <w:lang w:val="sq-AL" w:eastAsia="zh-CN"/>
        </w:rPr>
        <w:t xml:space="preserve"> </w:t>
      </w:r>
      <w:r w:rsidR="00550094" w:rsidRPr="00550094">
        <w:rPr>
          <w:bCs/>
          <w:position w:val="-1"/>
          <w:lang w:val="sq-AL" w:eastAsia="zh-CN"/>
        </w:rPr>
        <w:t>Standardeve Kombëtare:</w:t>
      </w:r>
    </w:p>
    <w:p w14:paraId="362BB4E4" w14:textId="77777777" w:rsidR="005128AA" w:rsidRDefault="005128AA">
      <w:pPr>
        <w:ind w:firstLine="360"/>
        <w:rPr>
          <w:bCs/>
          <w:position w:val="-1"/>
          <w:lang w:val="sq-AL" w:eastAsia="zh-CN"/>
        </w:rPr>
      </w:pPr>
    </w:p>
    <w:tbl>
      <w:tblPr>
        <w:tblStyle w:val="affff0"/>
        <w:tblW w:w="13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
        <w:gridCol w:w="12215"/>
      </w:tblGrid>
      <w:tr w:rsidR="00B74DA9" w14:paraId="7A98A13B" w14:textId="77777777">
        <w:trPr>
          <w:trHeight w:val="277"/>
        </w:trPr>
        <w:tc>
          <w:tcPr>
            <w:tcW w:w="972" w:type="dxa"/>
            <w:tcBorders>
              <w:top w:val="single" w:sz="4" w:space="0" w:color="000000"/>
              <w:left w:val="single" w:sz="4" w:space="0" w:color="000000"/>
              <w:bottom w:val="single" w:sz="4" w:space="0" w:color="000000"/>
              <w:right w:val="nil"/>
            </w:tcBorders>
            <w:shd w:val="clear" w:color="auto" w:fill="D9E2F3"/>
          </w:tcPr>
          <w:p w14:paraId="3E8376C7" w14:textId="77777777" w:rsidR="00B74DA9" w:rsidRDefault="00B74DA9">
            <w:pPr>
              <w:pBdr>
                <w:top w:val="nil"/>
                <w:left w:val="nil"/>
                <w:bottom w:val="nil"/>
                <w:right w:val="nil"/>
                <w:between w:val="nil"/>
              </w:pBdr>
              <w:ind w:left="34"/>
              <w:rPr>
                <w:color w:val="000000"/>
              </w:rPr>
            </w:pPr>
          </w:p>
        </w:tc>
        <w:tc>
          <w:tcPr>
            <w:tcW w:w="12215" w:type="dxa"/>
            <w:tcBorders>
              <w:top w:val="single" w:sz="4" w:space="0" w:color="000000"/>
              <w:left w:val="nil"/>
              <w:bottom w:val="single" w:sz="4" w:space="0" w:color="000000"/>
              <w:right w:val="single" w:sz="4" w:space="0" w:color="000000"/>
            </w:tcBorders>
            <w:shd w:val="clear" w:color="auto" w:fill="D9E2F3"/>
          </w:tcPr>
          <w:p w14:paraId="54707DD8" w14:textId="4C8366BE" w:rsidR="00B74DA9" w:rsidRDefault="00550094">
            <w:pPr>
              <w:pBdr>
                <w:top w:val="nil"/>
                <w:left w:val="nil"/>
                <w:bottom w:val="nil"/>
                <w:right w:val="nil"/>
                <w:between w:val="nil"/>
              </w:pBdr>
              <w:rPr>
                <w:i/>
                <w:color w:val="000000"/>
              </w:rPr>
            </w:pPr>
            <w:r w:rsidRPr="00550094">
              <w:rPr>
                <w:i/>
                <w:color w:val="000000"/>
              </w:rPr>
              <w:t>Nxënësi /nxënësja di dhe është në gjendje të</w:t>
            </w:r>
            <w:r>
              <w:rPr>
                <w:i/>
                <w:color w:val="000000"/>
              </w:rPr>
              <w:t>:</w:t>
            </w:r>
          </w:p>
        </w:tc>
      </w:tr>
      <w:tr w:rsidR="00B74DA9" w14:paraId="1E01A9D0" w14:textId="77777777">
        <w:trPr>
          <w:trHeight w:val="277"/>
        </w:trPr>
        <w:tc>
          <w:tcPr>
            <w:tcW w:w="972" w:type="dxa"/>
            <w:shd w:val="clear" w:color="auto" w:fill="auto"/>
          </w:tcPr>
          <w:p w14:paraId="4C6E4580" w14:textId="77777777" w:rsidR="00B74DA9" w:rsidRDefault="007A577B">
            <w:pPr>
              <w:pBdr>
                <w:top w:val="nil"/>
                <w:left w:val="nil"/>
                <w:bottom w:val="nil"/>
                <w:right w:val="nil"/>
                <w:between w:val="nil"/>
              </w:pBdr>
              <w:ind w:left="34"/>
              <w:rPr>
                <w:color w:val="000000"/>
              </w:rPr>
            </w:pPr>
            <w:r>
              <w:rPr>
                <w:color w:val="000000"/>
              </w:rPr>
              <w:t>IV-A.2</w:t>
            </w:r>
          </w:p>
        </w:tc>
        <w:tc>
          <w:tcPr>
            <w:tcW w:w="12215" w:type="dxa"/>
            <w:shd w:val="clear" w:color="auto" w:fill="auto"/>
          </w:tcPr>
          <w:p w14:paraId="3D6D1D16" w14:textId="330135E4" w:rsidR="00B74DA9" w:rsidRPr="00B227C7" w:rsidRDefault="00B227C7">
            <w:pPr>
              <w:pBdr>
                <w:top w:val="nil"/>
                <w:left w:val="nil"/>
                <w:bottom w:val="nil"/>
                <w:right w:val="nil"/>
                <w:between w:val="nil"/>
              </w:pBdr>
              <w:rPr>
                <w:color w:val="000000"/>
                <w:shd w:val="clear" w:color="auto" w:fill="FFF2CC"/>
                <w:lang w:val="sq-AL"/>
              </w:rPr>
            </w:pPr>
            <w:r w:rsidRPr="00B227C7">
              <w:rPr>
                <w:color w:val="000000"/>
                <w:position w:val="-1"/>
                <w:lang w:val="mk-MK" w:eastAsia="zh-CN"/>
              </w:rPr>
              <w:t>të vlerësojë se kur dhe në çfarë mënyre është i nevojshëm përdorimi efektiv i TIK-ut për të zgjidhur një detyrë/problem</w:t>
            </w:r>
            <w:r>
              <w:rPr>
                <w:color w:val="000000"/>
                <w:position w:val="-1"/>
                <w:lang w:val="sq-AL" w:eastAsia="zh-CN"/>
              </w:rPr>
              <w:t>;</w:t>
            </w:r>
          </w:p>
        </w:tc>
      </w:tr>
      <w:tr w:rsidR="00B74DA9" w14:paraId="7562102C" w14:textId="77777777">
        <w:trPr>
          <w:trHeight w:val="277"/>
        </w:trPr>
        <w:tc>
          <w:tcPr>
            <w:tcW w:w="972" w:type="dxa"/>
            <w:shd w:val="clear" w:color="auto" w:fill="auto"/>
          </w:tcPr>
          <w:p w14:paraId="40DC5BB7" w14:textId="77777777" w:rsidR="00B74DA9" w:rsidRDefault="007A577B">
            <w:pPr>
              <w:pBdr>
                <w:top w:val="nil"/>
                <w:left w:val="nil"/>
                <w:bottom w:val="nil"/>
                <w:right w:val="nil"/>
                <w:between w:val="nil"/>
              </w:pBdr>
              <w:ind w:left="34"/>
              <w:rPr>
                <w:color w:val="000000"/>
              </w:rPr>
            </w:pPr>
            <w:r>
              <w:rPr>
                <w:color w:val="000000"/>
              </w:rPr>
              <w:t>IV-A.5</w:t>
            </w:r>
          </w:p>
        </w:tc>
        <w:tc>
          <w:tcPr>
            <w:tcW w:w="12215" w:type="dxa"/>
            <w:shd w:val="clear" w:color="auto" w:fill="auto"/>
          </w:tcPr>
          <w:p w14:paraId="60B75C70" w14:textId="07FFA6A5" w:rsidR="00B74DA9" w:rsidRDefault="00B227C7">
            <w:pPr>
              <w:pBdr>
                <w:top w:val="nil"/>
                <w:left w:val="nil"/>
                <w:bottom w:val="nil"/>
                <w:right w:val="nil"/>
                <w:between w:val="nil"/>
              </w:pBdr>
              <w:rPr>
                <w:color w:val="000000"/>
              </w:rPr>
            </w:pPr>
            <w:r w:rsidRPr="00B227C7">
              <w:rPr>
                <w:kern w:val="1"/>
                <w:lang w:val="mk-MK"/>
              </w:rPr>
              <w:t xml:space="preserve">të përcaktojë se çfarë informacioni ka nevojë për të, të gjejë, të zgjedhë dhe të </w:t>
            </w:r>
            <w:r w:rsidRPr="00B227C7">
              <w:rPr>
                <w:kern w:val="1"/>
                <w:lang w:val="sq-AL"/>
              </w:rPr>
              <w:t>mer</w:t>
            </w:r>
            <w:r w:rsidRPr="00B227C7">
              <w:rPr>
                <w:kern w:val="1"/>
                <w:lang w:val="mk-MK"/>
              </w:rPr>
              <w:t xml:space="preserve"> të dhëna, informacione dhe përmbajtje dixhitale</w:t>
            </w:r>
          </w:p>
        </w:tc>
      </w:tr>
      <w:tr w:rsidR="00B227C7" w14:paraId="5244E0B2" w14:textId="77777777" w:rsidTr="00761512">
        <w:trPr>
          <w:trHeight w:val="277"/>
        </w:trPr>
        <w:tc>
          <w:tcPr>
            <w:tcW w:w="972" w:type="dxa"/>
            <w:shd w:val="clear" w:color="auto" w:fill="auto"/>
          </w:tcPr>
          <w:p w14:paraId="4E135FDE" w14:textId="77777777" w:rsidR="00B227C7" w:rsidRDefault="00B227C7" w:rsidP="00B227C7">
            <w:pPr>
              <w:pBdr>
                <w:top w:val="nil"/>
                <w:left w:val="nil"/>
                <w:bottom w:val="nil"/>
                <w:right w:val="nil"/>
                <w:between w:val="nil"/>
              </w:pBdr>
              <w:ind w:left="34"/>
              <w:rPr>
                <w:color w:val="000000"/>
              </w:rPr>
            </w:pPr>
            <w:r>
              <w:t>V-A.4</w:t>
            </w:r>
          </w:p>
        </w:tc>
        <w:tc>
          <w:tcPr>
            <w:tcW w:w="12215" w:type="dxa"/>
            <w:tcBorders>
              <w:top w:val="single" w:sz="4" w:space="0" w:color="000000"/>
              <w:left w:val="single" w:sz="4" w:space="0" w:color="000000"/>
              <w:bottom w:val="single" w:sz="4" w:space="0" w:color="000000"/>
              <w:right w:val="single" w:sz="4" w:space="0" w:color="000000"/>
            </w:tcBorders>
            <w:shd w:val="clear" w:color="auto" w:fill="auto"/>
          </w:tcPr>
          <w:p w14:paraId="5851B977" w14:textId="6146CE9F" w:rsidR="00B227C7" w:rsidRDefault="00B227C7" w:rsidP="00B227C7">
            <w:pPr>
              <w:pBdr>
                <w:top w:val="nil"/>
                <w:left w:val="nil"/>
                <w:bottom w:val="nil"/>
                <w:right w:val="nil"/>
                <w:between w:val="nil"/>
              </w:pBdr>
              <w:rPr>
                <w:color w:val="000000"/>
              </w:rPr>
            </w:pPr>
            <w:r w:rsidRPr="00A7073E">
              <w:t xml:space="preserve">të bëjë një vlerësim të aftësive dhe arritjeve të tij/saj (duke përfshirë </w:t>
            </w:r>
            <w:r w:rsidR="00FB20A1">
              <w:t>anët</w:t>
            </w:r>
            <w:r w:rsidRPr="00A7073E">
              <w:t xml:space="preserve"> e forta dhe të dobëta) dhe, në bazë të kësaj, të përcaktojë prioritetet që do të mundësojnë zhvillimin dhe avancimin e tij/saj,</w:t>
            </w:r>
          </w:p>
        </w:tc>
      </w:tr>
      <w:tr w:rsidR="00BB26DE" w14:paraId="021FA6D5" w14:textId="77777777" w:rsidTr="001F2033">
        <w:trPr>
          <w:trHeight w:val="277"/>
        </w:trPr>
        <w:tc>
          <w:tcPr>
            <w:tcW w:w="972" w:type="dxa"/>
            <w:shd w:val="clear" w:color="auto" w:fill="auto"/>
          </w:tcPr>
          <w:p w14:paraId="376CFE08" w14:textId="77777777" w:rsidR="00BB26DE" w:rsidRDefault="00BB26DE" w:rsidP="00BB26DE">
            <w:pPr>
              <w:pBdr>
                <w:top w:val="nil"/>
                <w:left w:val="nil"/>
                <w:bottom w:val="nil"/>
                <w:right w:val="nil"/>
                <w:between w:val="nil"/>
              </w:pBdr>
              <w:rPr>
                <w:color w:val="000000"/>
              </w:rPr>
            </w:pPr>
            <w:r>
              <w:rPr>
                <w:color w:val="000000"/>
              </w:rPr>
              <w:t xml:space="preserve"> V-A.6</w:t>
            </w:r>
          </w:p>
        </w:tc>
        <w:tc>
          <w:tcPr>
            <w:tcW w:w="12215" w:type="dxa"/>
            <w:tcBorders>
              <w:top w:val="single" w:sz="4" w:space="0" w:color="000000"/>
              <w:left w:val="single" w:sz="4" w:space="0" w:color="000000"/>
              <w:bottom w:val="single" w:sz="4" w:space="0" w:color="000000"/>
              <w:right w:val="single" w:sz="4" w:space="0" w:color="000000"/>
            </w:tcBorders>
            <w:shd w:val="clear" w:color="auto" w:fill="auto"/>
          </w:tcPr>
          <w:p w14:paraId="6B5A4BED" w14:textId="009E0FA4" w:rsidR="00BB26DE" w:rsidRDefault="00BB26DE" w:rsidP="00BB26DE">
            <w:pPr>
              <w:pBdr>
                <w:top w:val="nil"/>
                <w:left w:val="nil"/>
                <w:bottom w:val="nil"/>
                <w:right w:val="nil"/>
                <w:between w:val="nil"/>
              </w:pBdr>
              <w:rPr>
                <w:color w:val="000000"/>
              </w:rPr>
            </w:pPr>
            <w:r w:rsidRPr="00A7073E">
              <w:t>për të vendosur synime për mësimin dhe zhvillimin personal dhe për të punuar në tejkalimin e sfidave që dalin në rrugën drejt realizimit të tyre,</w:t>
            </w:r>
          </w:p>
        </w:tc>
      </w:tr>
      <w:tr w:rsidR="00BB26DE" w14:paraId="4ED6A7F2" w14:textId="77777777">
        <w:trPr>
          <w:trHeight w:val="277"/>
        </w:trPr>
        <w:tc>
          <w:tcPr>
            <w:tcW w:w="972" w:type="dxa"/>
            <w:shd w:val="clear" w:color="auto" w:fill="auto"/>
          </w:tcPr>
          <w:p w14:paraId="134FE3DE" w14:textId="77777777" w:rsidR="00BB26DE" w:rsidRDefault="00BB26DE" w:rsidP="00BB26DE">
            <w:pPr>
              <w:pBdr>
                <w:top w:val="nil"/>
                <w:left w:val="nil"/>
                <w:bottom w:val="nil"/>
                <w:right w:val="nil"/>
                <w:between w:val="nil"/>
              </w:pBdr>
              <w:ind w:left="34"/>
              <w:rPr>
                <w:color w:val="000000"/>
              </w:rPr>
            </w:pPr>
            <w:r>
              <w:rPr>
                <w:color w:val="000000"/>
              </w:rPr>
              <w:t>V-A.7</w:t>
            </w:r>
          </w:p>
        </w:tc>
        <w:tc>
          <w:tcPr>
            <w:tcW w:w="12215" w:type="dxa"/>
            <w:shd w:val="clear" w:color="auto" w:fill="auto"/>
          </w:tcPr>
          <w:p w14:paraId="7AE56EC0" w14:textId="735BE445" w:rsidR="00BB26DE" w:rsidRDefault="00BB26DE" w:rsidP="00BB26DE">
            <w:pPr>
              <w:pBdr>
                <w:top w:val="nil"/>
                <w:left w:val="nil"/>
                <w:bottom w:val="nil"/>
                <w:right w:val="nil"/>
                <w:between w:val="nil"/>
              </w:pBdr>
              <w:rPr>
                <w:color w:val="000000"/>
              </w:rPr>
            </w:pPr>
            <w:r w:rsidRPr="00E2222A">
              <w:t>të përdorë përvojat e tij për të lehtësuar mësimin dhe për të rregulluar sjelljen e tij në të ardhmen,</w:t>
            </w:r>
          </w:p>
        </w:tc>
      </w:tr>
      <w:tr w:rsidR="00BB26DE" w14:paraId="0CB9E13B" w14:textId="77777777">
        <w:trPr>
          <w:trHeight w:val="277"/>
        </w:trPr>
        <w:tc>
          <w:tcPr>
            <w:tcW w:w="972" w:type="dxa"/>
            <w:shd w:val="clear" w:color="auto" w:fill="auto"/>
          </w:tcPr>
          <w:p w14:paraId="1BF5D3D8" w14:textId="77777777" w:rsidR="00BB26DE" w:rsidRDefault="00BB26DE" w:rsidP="00BB26DE">
            <w:pPr>
              <w:pBdr>
                <w:top w:val="nil"/>
                <w:left w:val="nil"/>
                <w:bottom w:val="nil"/>
                <w:right w:val="nil"/>
                <w:between w:val="nil"/>
              </w:pBdr>
              <w:ind w:left="34"/>
              <w:rPr>
                <w:color w:val="000000"/>
              </w:rPr>
            </w:pPr>
            <w:r>
              <w:rPr>
                <w:color w:val="000000"/>
              </w:rPr>
              <w:t>V-A.13</w:t>
            </w:r>
          </w:p>
        </w:tc>
        <w:tc>
          <w:tcPr>
            <w:tcW w:w="12215" w:type="dxa"/>
            <w:shd w:val="clear" w:color="auto" w:fill="auto"/>
          </w:tcPr>
          <w:p w14:paraId="40CCD2A5" w14:textId="7074421F" w:rsidR="00BB26DE" w:rsidRDefault="00BB26DE" w:rsidP="00BB26DE">
            <w:pPr>
              <w:pBdr>
                <w:top w:val="nil"/>
                <w:left w:val="nil"/>
                <w:bottom w:val="nil"/>
                <w:right w:val="nil"/>
                <w:between w:val="nil"/>
              </w:pBdr>
              <w:rPr>
                <w:color w:val="000000"/>
              </w:rPr>
            </w:pPr>
            <w:r w:rsidRPr="00E2222A">
              <w:t>të komunikojë me të tjerët dhe të paraqitet në mënyrë të përshtatshme për situatën,</w:t>
            </w:r>
          </w:p>
        </w:tc>
      </w:tr>
      <w:tr w:rsidR="00FB0105" w14:paraId="0EA139D6" w14:textId="77777777" w:rsidTr="0019176A">
        <w:trPr>
          <w:trHeight w:val="277"/>
        </w:trPr>
        <w:tc>
          <w:tcPr>
            <w:tcW w:w="972" w:type="dxa"/>
            <w:shd w:val="clear" w:color="auto" w:fill="auto"/>
          </w:tcPr>
          <w:p w14:paraId="52024D61" w14:textId="77777777" w:rsidR="00FB0105" w:rsidRDefault="00FB0105" w:rsidP="00FB0105">
            <w:pPr>
              <w:pBdr>
                <w:top w:val="nil"/>
                <w:left w:val="nil"/>
                <w:bottom w:val="nil"/>
                <w:right w:val="nil"/>
                <w:between w:val="nil"/>
              </w:pBdr>
              <w:ind w:left="34"/>
              <w:rPr>
                <w:color w:val="000000"/>
              </w:rPr>
            </w:pPr>
            <w:r>
              <w:rPr>
                <w:color w:val="000000"/>
              </w:rPr>
              <w:t>V-A.14</w:t>
            </w:r>
          </w:p>
        </w:tc>
        <w:tc>
          <w:tcPr>
            <w:tcW w:w="12215" w:type="dxa"/>
            <w:tcBorders>
              <w:top w:val="single" w:sz="4" w:space="0" w:color="000000"/>
              <w:left w:val="single" w:sz="4" w:space="0" w:color="000000"/>
              <w:bottom w:val="single" w:sz="4" w:space="0" w:color="000000"/>
              <w:right w:val="single" w:sz="4" w:space="0" w:color="000000"/>
            </w:tcBorders>
            <w:shd w:val="clear" w:color="auto" w:fill="auto"/>
          </w:tcPr>
          <w:p w14:paraId="3D5F5DE0" w14:textId="22B294AA" w:rsidR="00FB0105" w:rsidRDefault="00FB0105" w:rsidP="00FB0105">
            <w:pPr>
              <w:pBdr>
                <w:top w:val="nil"/>
                <w:left w:val="nil"/>
                <w:bottom w:val="nil"/>
                <w:right w:val="nil"/>
                <w:between w:val="nil"/>
              </w:pBdr>
              <w:rPr>
                <w:color w:val="000000"/>
              </w:rPr>
            </w:pPr>
            <w:r w:rsidRPr="00A7073E">
              <w:t>të dëgjojë në mënyrë aktive dhe të përgjigjet siç duhet, duke treguar ndjeshmëri dhe mirëkuptim për të tjerët dhe duke shprehur shqetësimet dhe nevojat e veta në mënyrë konstruktive</w:t>
            </w:r>
          </w:p>
        </w:tc>
      </w:tr>
      <w:tr w:rsidR="00FB0105" w14:paraId="24CEB7E2" w14:textId="77777777" w:rsidTr="0019176A">
        <w:trPr>
          <w:trHeight w:val="277"/>
        </w:trPr>
        <w:tc>
          <w:tcPr>
            <w:tcW w:w="972" w:type="dxa"/>
            <w:shd w:val="clear" w:color="auto" w:fill="auto"/>
          </w:tcPr>
          <w:p w14:paraId="5A3489F4" w14:textId="77777777" w:rsidR="00FB0105" w:rsidRDefault="00FB0105" w:rsidP="00FB0105">
            <w:pPr>
              <w:pBdr>
                <w:top w:val="nil"/>
                <w:left w:val="nil"/>
                <w:bottom w:val="nil"/>
                <w:right w:val="nil"/>
                <w:between w:val="nil"/>
              </w:pBdr>
              <w:ind w:left="34"/>
              <w:rPr>
                <w:color w:val="000000"/>
              </w:rPr>
            </w:pPr>
            <w:r>
              <w:rPr>
                <w:color w:val="000000"/>
              </w:rPr>
              <w:t>V-A.15</w:t>
            </w:r>
          </w:p>
        </w:tc>
        <w:tc>
          <w:tcPr>
            <w:tcW w:w="12215" w:type="dxa"/>
            <w:tcBorders>
              <w:top w:val="single" w:sz="4" w:space="0" w:color="000000"/>
              <w:left w:val="single" w:sz="4" w:space="0" w:color="000000"/>
              <w:bottom w:val="single" w:sz="4" w:space="0" w:color="000000"/>
              <w:right w:val="single" w:sz="4" w:space="0" w:color="000000"/>
            </w:tcBorders>
            <w:shd w:val="clear" w:color="auto" w:fill="auto"/>
          </w:tcPr>
          <w:p w14:paraId="2C9D2CDC" w14:textId="27BCE9B4" w:rsidR="00FB0105" w:rsidRDefault="00FB0105" w:rsidP="00FB0105">
            <w:pPr>
              <w:pBdr>
                <w:top w:val="nil"/>
                <w:left w:val="nil"/>
                <w:bottom w:val="nil"/>
                <w:right w:val="nil"/>
                <w:between w:val="nil"/>
              </w:pBdr>
              <w:rPr>
                <w:color w:val="000000"/>
              </w:rPr>
            </w:pPr>
            <w:r w:rsidRPr="00650F24">
              <w:t>të bashkëpu</w:t>
            </w:r>
            <w:r>
              <w:rPr>
                <w:lang w:val="sq-AL"/>
              </w:rPr>
              <w:t>noj</w:t>
            </w:r>
            <w:r w:rsidRPr="00650F24">
              <w:t xml:space="preserve"> me të tjerët në arritjen e qëllimeve të përbashkëta, duke ndarë pikëpamjet dhe nevojat e veta me të tjerët dhe duke marrë parasysh pikëpamjet dhe nevojat e të tjerëve,</w:t>
            </w:r>
          </w:p>
        </w:tc>
      </w:tr>
      <w:tr w:rsidR="00FB0105" w14:paraId="17A51D34" w14:textId="77777777" w:rsidTr="0019176A">
        <w:trPr>
          <w:trHeight w:val="277"/>
        </w:trPr>
        <w:tc>
          <w:tcPr>
            <w:tcW w:w="972" w:type="dxa"/>
            <w:shd w:val="clear" w:color="auto" w:fill="auto"/>
          </w:tcPr>
          <w:p w14:paraId="29712947" w14:textId="77777777" w:rsidR="00FB0105" w:rsidRDefault="00FB0105" w:rsidP="00FB0105">
            <w:pPr>
              <w:pBdr>
                <w:top w:val="nil"/>
                <w:left w:val="nil"/>
                <w:bottom w:val="nil"/>
                <w:right w:val="nil"/>
                <w:between w:val="nil"/>
              </w:pBdr>
              <w:ind w:left="34"/>
              <w:rPr>
                <w:color w:val="000000"/>
              </w:rPr>
            </w:pPr>
            <w:r>
              <w:rPr>
                <w:color w:val="000000"/>
              </w:rPr>
              <w:t>V-A.17</w:t>
            </w:r>
          </w:p>
        </w:tc>
        <w:tc>
          <w:tcPr>
            <w:tcW w:w="12215" w:type="dxa"/>
            <w:tcBorders>
              <w:top w:val="single" w:sz="4" w:space="0" w:color="000000"/>
              <w:left w:val="single" w:sz="4" w:space="0" w:color="000000"/>
              <w:bottom w:val="single" w:sz="4" w:space="0" w:color="000000"/>
              <w:right w:val="single" w:sz="4" w:space="0" w:color="000000"/>
            </w:tcBorders>
            <w:shd w:val="clear" w:color="auto" w:fill="auto"/>
          </w:tcPr>
          <w:p w14:paraId="754949E7" w14:textId="5EC7FFB3" w:rsidR="00FB0105" w:rsidRDefault="00FB0105" w:rsidP="00FB0105">
            <w:pPr>
              <w:pBdr>
                <w:top w:val="nil"/>
                <w:left w:val="nil"/>
                <w:bottom w:val="nil"/>
                <w:right w:val="nil"/>
                <w:between w:val="nil"/>
              </w:pBdr>
              <w:rPr>
                <w:color w:val="000000"/>
              </w:rPr>
            </w:pPr>
            <w:r w:rsidRPr="00650F24">
              <w:t>të kërk</w:t>
            </w:r>
            <w:r>
              <w:rPr>
                <w:lang w:val="sq-AL"/>
              </w:rPr>
              <w:t>oj</w:t>
            </w:r>
            <w:r w:rsidRPr="00650F24">
              <w:t xml:space="preserve"> </w:t>
            </w:r>
            <w:r>
              <w:rPr>
                <w:lang w:val="sq-AL"/>
              </w:rPr>
              <w:t>informatë kthyese</w:t>
            </w:r>
            <w:r w:rsidRPr="00650F24">
              <w:t xml:space="preserve"> dhe mbështetje për veten, por edhe për të dhënë </w:t>
            </w:r>
            <w:r>
              <w:rPr>
                <w:lang w:val="sq-AL"/>
              </w:rPr>
              <w:t>informatë kthyese konstruktive</w:t>
            </w:r>
            <w:r w:rsidRPr="00650F24">
              <w:t xml:space="preserve"> dhe mbështetje</w:t>
            </w:r>
            <w:r>
              <w:rPr>
                <w:lang w:val="sq-AL"/>
              </w:rPr>
              <w:t xml:space="preserve"> </w:t>
            </w:r>
            <w:r w:rsidRPr="00650F24">
              <w:t>në dobi të të tjerëve,</w:t>
            </w:r>
          </w:p>
        </w:tc>
      </w:tr>
      <w:tr w:rsidR="00FB0105" w14:paraId="31D76330" w14:textId="77777777" w:rsidTr="0019176A">
        <w:trPr>
          <w:trHeight w:val="277"/>
        </w:trPr>
        <w:tc>
          <w:tcPr>
            <w:tcW w:w="972" w:type="dxa"/>
            <w:shd w:val="clear" w:color="auto" w:fill="auto"/>
          </w:tcPr>
          <w:p w14:paraId="345E1827" w14:textId="77777777" w:rsidR="00FB0105" w:rsidRDefault="00FB0105" w:rsidP="00FB0105">
            <w:pPr>
              <w:pBdr>
                <w:top w:val="nil"/>
                <w:left w:val="nil"/>
                <w:bottom w:val="nil"/>
                <w:right w:val="nil"/>
                <w:between w:val="nil"/>
              </w:pBdr>
              <w:ind w:left="34"/>
              <w:rPr>
                <w:color w:val="000000"/>
              </w:rPr>
            </w:pPr>
            <w:r>
              <w:rPr>
                <w:color w:val="000000"/>
              </w:rPr>
              <w:t>V-A.19</w:t>
            </w:r>
          </w:p>
        </w:tc>
        <w:tc>
          <w:tcPr>
            <w:tcW w:w="12215" w:type="dxa"/>
            <w:tcBorders>
              <w:top w:val="single" w:sz="4" w:space="0" w:color="000000"/>
              <w:left w:val="single" w:sz="4" w:space="0" w:color="000000"/>
              <w:bottom w:val="single" w:sz="4" w:space="0" w:color="000000"/>
              <w:right w:val="single" w:sz="4" w:space="0" w:color="000000"/>
            </w:tcBorders>
            <w:shd w:val="clear" w:color="auto" w:fill="auto"/>
          </w:tcPr>
          <w:p w14:paraId="18D155DB" w14:textId="2F4D0A9D" w:rsidR="00FB0105" w:rsidRDefault="00FB0105" w:rsidP="00FB0105">
            <w:pPr>
              <w:pBdr>
                <w:top w:val="nil"/>
                <w:left w:val="nil"/>
                <w:bottom w:val="nil"/>
                <w:right w:val="nil"/>
                <w:between w:val="nil"/>
              </w:pBdr>
              <w:rPr>
                <w:color w:val="000000"/>
              </w:rPr>
            </w:pPr>
            <w:r>
              <w:rPr>
                <w:lang w:val="sq-AL"/>
              </w:rPr>
              <w:t>të jep</w:t>
            </w:r>
            <w:r w:rsidRPr="00650F24">
              <w:t xml:space="preserve"> sugjerime, për të shqyrtuar mundësi të ndryshme dhe të parashik</w:t>
            </w:r>
            <w:r>
              <w:rPr>
                <w:lang w:val="sq-AL"/>
              </w:rPr>
              <w:t>oj</w:t>
            </w:r>
            <w:r w:rsidRPr="00650F24">
              <w:t xml:space="preserve"> pasojat </w:t>
            </w:r>
            <w:r>
              <w:rPr>
                <w:lang w:val="sq-AL"/>
              </w:rPr>
              <w:t xml:space="preserve">me qëllim </w:t>
            </w:r>
            <w:r w:rsidRPr="00650F24">
              <w:t>të nxjer</w:t>
            </w:r>
            <w:r>
              <w:rPr>
                <w:lang w:val="sq-AL"/>
              </w:rPr>
              <w:t>rjes së</w:t>
            </w:r>
            <w:r w:rsidRPr="00650F24">
              <w:t xml:space="preserve"> përfundime</w:t>
            </w:r>
            <w:r>
              <w:rPr>
                <w:lang w:val="sq-AL"/>
              </w:rPr>
              <w:t>ve</w:t>
            </w:r>
            <w:r w:rsidRPr="00650F24">
              <w:t xml:space="preserve"> dhe të m</w:t>
            </w:r>
            <w:r>
              <w:rPr>
                <w:lang w:val="sq-AL"/>
              </w:rPr>
              <w:t>er</w:t>
            </w:r>
            <w:r w:rsidRPr="00650F24">
              <w:t xml:space="preserve"> vendime racionale,</w:t>
            </w:r>
          </w:p>
        </w:tc>
      </w:tr>
      <w:tr w:rsidR="00FB0105" w14:paraId="1F305A13" w14:textId="77777777" w:rsidTr="0019176A">
        <w:trPr>
          <w:trHeight w:val="277"/>
        </w:trPr>
        <w:tc>
          <w:tcPr>
            <w:tcW w:w="972" w:type="dxa"/>
            <w:shd w:val="clear" w:color="auto" w:fill="auto"/>
          </w:tcPr>
          <w:p w14:paraId="2F04FDDB" w14:textId="77777777" w:rsidR="00FB0105" w:rsidRDefault="00FB0105" w:rsidP="00FB0105">
            <w:pPr>
              <w:pBdr>
                <w:top w:val="nil"/>
                <w:left w:val="nil"/>
                <w:bottom w:val="nil"/>
                <w:right w:val="nil"/>
                <w:between w:val="nil"/>
              </w:pBdr>
              <w:ind w:left="34"/>
              <w:rPr>
                <w:color w:val="000000"/>
              </w:rPr>
            </w:pPr>
            <w:r>
              <w:t>V-A.21</w:t>
            </w:r>
          </w:p>
        </w:tc>
        <w:tc>
          <w:tcPr>
            <w:tcW w:w="12215" w:type="dxa"/>
            <w:tcBorders>
              <w:top w:val="single" w:sz="4" w:space="0" w:color="000000"/>
              <w:left w:val="single" w:sz="4" w:space="0" w:color="000000"/>
              <w:bottom w:val="single" w:sz="4" w:space="0" w:color="000000"/>
              <w:right w:val="single" w:sz="4" w:space="0" w:color="000000"/>
            </w:tcBorders>
            <w:shd w:val="clear" w:color="auto" w:fill="auto"/>
          </w:tcPr>
          <w:p w14:paraId="6D8B9718" w14:textId="57E018E8" w:rsidR="00FB0105" w:rsidRDefault="00FB0105" w:rsidP="00FB0105">
            <w:pPr>
              <w:pBdr>
                <w:top w:val="nil"/>
                <w:left w:val="nil"/>
                <w:bottom w:val="nil"/>
                <w:right w:val="nil"/>
                <w:between w:val="nil"/>
              </w:pBdr>
              <w:rPr>
                <w:color w:val="000000"/>
              </w:rPr>
            </w:pPr>
            <w:r w:rsidRPr="00650F24">
              <w:t>të analiz</w:t>
            </w:r>
            <w:r>
              <w:rPr>
                <w:lang w:val="sq-AL"/>
              </w:rPr>
              <w:t>on</w:t>
            </w:r>
            <w:r w:rsidRPr="00650F24">
              <w:t>, vlerë</w:t>
            </w:r>
            <w:r>
              <w:rPr>
                <w:lang w:val="sq-AL"/>
              </w:rPr>
              <w:t>son</w:t>
            </w:r>
            <w:r w:rsidRPr="00650F24">
              <w:t xml:space="preserve"> dhe përmirës</w:t>
            </w:r>
            <w:r>
              <w:rPr>
                <w:lang w:val="sq-AL"/>
              </w:rPr>
              <w:t>on</w:t>
            </w:r>
            <w:r w:rsidRPr="00650F24">
              <w:t xml:space="preserve"> mësimin e</w:t>
            </w:r>
            <w:r>
              <w:rPr>
                <w:lang w:val="sq-AL"/>
              </w:rPr>
              <w:t xml:space="preserve"> vet</w:t>
            </w:r>
            <w:r w:rsidRPr="00650F24">
              <w:t>.</w:t>
            </w:r>
          </w:p>
        </w:tc>
      </w:tr>
      <w:tr w:rsidR="002A6123" w14:paraId="52E89D09" w14:textId="77777777" w:rsidTr="00A67D7B">
        <w:trPr>
          <w:trHeight w:val="277"/>
        </w:trPr>
        <w:tc>
          <w:tcPr>
            <w:tcW w:w="972" w:type="dxa"/>
            <w:shd w:val="clear" w:color="auto" w:fill="auto"/>
          </w:tcPr>
          <w:p w14:paraId="1CFC432D" w14:textId="77777777" w:rsidR="002A6123" w:rsidRDefault="002A6123" w:rsidP="002A6123">
            <w:pPr>
              <w:rPr>
                <w:color w:val="000000"/>
              </w:rPr>
            </w:pPr>
            <w:r>
              <w:t>VI-А.2</w:t>
            </w:r>
          </w:p>
        </w:tc>
        <w:tc>
          <w:tcPr>
            <w:tcW w:w="12215" w:type="dxa"/>
            <w:tcBorders>
              <w:top w:val="single" w:sz="4" w:space="0" w:color="000000"/>
              <w:left w:val="single" w:sz="4" w:space="0" w:color="000000"/>
              <w:bottom w:val="single" w:sz="4" w:space="0" w:color="000000"/>
              <w:right w:val="single" w:sz="4" w:space="0" w:color="000000"/>
            </w:tcBorders>
            <w:shd w:val="clear" w:color="auto" w:fill="auto"/>
          </w:tcPr>
          <w:p w14:paraId="14A9D8A3" w14:textId="410CB04C" w:rsidR="002A6123" w:rsidRDefault="002A6123" w:rsidP="002A6123">
            <w:pPr>
              <w:rPr>
                <w:color w:val="000000"/>
              </w:rPr>
            </w:pPr>
            <w:r w:rsidRPr="00D812BB">
              <w:t>të analizojë sjelljen e vet për të përmirësuar, duke vendosur synime reale dhe të arritshme për veprim aktiv në komunitet,</w:t>
            </w:r>
          </w:p>
        </w:tc>
      </w:tr>
      <w:tr w:rsidR="002A6123" w14:paraId="112FAAD2" w14:textId="77777777" w:rsidTr="00A67D7B">
        <w:trPr>
          <w:trHeight w:val="277"/>
        </w:trPr>
        <w:tc>
          <w:tcPr>
            <w:tcW w:w="972" w:type="dxa"/>
            <w:tcBorders>
              <w:bottom w:val="single" w:sz="4" w:space="0" w:color="000000"/>
            </w:tcBorders>
            <w:shd w:val="clear" w:color="auto" w:fill="auto"/>
          </w:tcPr>
          <w:p w14:paraId="40DD4879" w14:textId="77777777" w:rsidR="002A6123" w:rsidRDefault="002A6123" w:rsidP="002A6123">
            <w:pPr>
              <w:pBdr>
                <w:top w:val="nil"/>
                <w:left w:val="nil"/>
                <w:bottom w:val="nil"/>
                <w:right w:val="nil"/>
                <w:between w:val="nil"/>
              </w:pBdr>
              <w:ind w:left="34"/>
              <w:rPr>
                <w:color w:val="000000"/>
              </w:rPr>
            </w:pPr>
            <w:r>
              <w:rPr>
                <w:color w:val="000000"/>
              </w:rPr>
              <w:t>VI-A.3</w:t>
            </w:r>
          </w:p>
        </w:tc>
        <w:tc>
          <w:tcPr>
            <w:tcW w:w="12215" w:type="dxa"/>
            <w:tcBorders>
              <w:top w:val="single" w:sz="4" w:space="0" w:color="000000"/>
              <w:left w:val="single" w:sz="4" w:space="0" w:color="000000"/>
              <w:bottom w:val="single" w:sz="4" w:space="0" w:color="000000"/>
              <w:right w:val="single" w:sz="4" w:space="0" w:color="000000"/>
            </w:tcBorders>
            <w:shd w:val="clear" w:color="auto" w:fill="auto"/>
          </w:tcPr>
          <w:p w14:paraId="04321A82" w14:textId="4E6FF479" w:rsidR="002A6123" w:rsidRDefault="002A6123" w:rsidP="002A6123">
            <w:pPr>
              <w:pBdr>
                <w:top w:val="nil"/>
                <w:left w:val="nil"/>
                <w:bottom w:val="nil"/>
                <w:right w:val="nil"/>
                <w:between w:val="nil"/>
              </w:pBdr>
              <w:rPr>
                <w:color w:val="000000"/>
              </w:rPr>
            </w:pPr>
            <w:r w:rsidRPr="00D812BB">
              <w:t>të formulojë dhe argumentojë pikëpamjet e tij, të dëgjojë dhe analizojë pikëpamjet e njerëzve të tjerë dhe t'i trajtojë me respekt, edhe kur nuk është dakord,</w:t>
            </w:r>
          </w:p>
        </w:tc>
      </w:tr>
      <w:tr w:rsidR="002A6123" w14:paraId="03424A7E" w14:textId="77777777" w:rsidTr="00A67D7B">
        <w:trPr>
          <w:trHeight w:val="277"/>
        </w:trPr>
        <w:tc>
          <w:tcPr>
            <w:tcW w:w="972" w:type="dxa"/>
            <w:tcBorders>
              <w:bottom w:val="single" w:sz="4" w:space="0" w:color="000000"/>
            </w:tcBorders>
            <w:shd w:val="clear" w:color="auto" w:fill="auto"/>
          </w:tcPr>
          <w:p w14:paraId="6CB8F99A" w14:textId="77777777" w:rsidR="002A6123" w:rsidRDefault="002A6123" w:rsidP="002A6123">
            <w:pPr>
              <w:pBdr>
                <w:top w:val="nil"/>
                <w:left w:val="nil"/>
                <w:bottom w:val="nil"/>
                <w:right w:val="nil"/>
                <w:between w:val="nil"/>
              </w:pBdr>
              <w:ind w:left="34"/>
              <w:rPr>
                <w:color w:val="000000"/>
              </w:rPr>
            </w:pPr>
            <w:r>
              <w:rPr>
                <w:color w:val="000000"/>
              </w:rPr>
              <w:t>VI-A.5</w:t>
            </w:r>
          </w:p>
        </w:tc>
        <w:tc>
          <w:tcPr>
            <w:tcW w:w="12215" w:type="dxa"/>
            <w:tcBorders>
              <w:top w:val="single" w:sz="4" w:space="0" w:color="000000"/>
              <w:left w:val="single" w:sz="4" w:space="0" w:color="000000"/>
              <w:bottom w:val="single" w:sz="4" w:space="0" w:color="000000"/>
              <w:right w:val="single" w:sz="4" w:space="0" w:color="000000"/>
            </w:tcBorders>
            <w:shd w:val="clear" w:color="auto" w:fill="auto"/>
          </w:tcPr>
          <w:p w14:paraId="0F4C7572" w14:textId="580C8308" w:rsidR="002A6123" w:rsidRDefault="002A6123" w:rsidP="002A6123">
            <w:pPr>
              <w:pBdr>
                <w:top w:val="nil"/>
                <w:left w:val="nil"/>
                <w:bottom w:val="nil"/>
                <w:right w:val="nil"/>
                <w:between w:val="nil"/>
              </w:pBdr>
              <w:rPr>
                <w:color w:val="000000"/>
              </w:rPr>
            </w:pPr>
            <w:r w:rsidRPr="00D812BB">
              <w:t>për të kuptuar dallimet midis njerëzve mbi çdo bazë (gjinia dhe përkatësia etnike, mosha, aftësitë, statusi social, orientimi seksual, etj.),</w:t>
            </w:r>
          </w:p>
        </w:tc>
      </w:tr>
      <w:tr w:rsidR="002A6123" w14:paraId="618165AD" w14:textId="77777777" w:rsidTr="00A67D7B">
        <w:trPr>
          <w:trHeight w:val="277"/>
        </w:trPr>
        <w:tc>
          <w:tcPr>
            <w:tcW w:w="972" w:type="dxa"/>
            <w:tcBorders>
              <w:bottom w:val="single" w:sz="4" w:space="0" w:color="000000"/>
            </w:tcBorders>
            <w:shd w:val="clear" w:color="auto" w:fill="auto"/>
          </w:tcPr>
          <w:p w14:paraId="21308078" w14:textId="77777777" w:rsidR="002A6123" w:rsidRDefault="002A6123" w:rsidP="002A6123">
            <w:pPr>
              <w:pBdr>
                <w:top w:val="nil"/>
                <w:left w:val="nil"/>
                <w:bottom w:val="nil"/>
                <w:right w:val="nil"/>
                <w:between w:val="nil"/>
              </w:pBdr>
              <w:ind w:left="34"/>
              <w:rPr>
                <w:color w:val="000000"/>
              </w:rPr>
            </w:pPr>
            <w:r>
              <w:rPr>
                <w:color w:val="000000"/>
              </w:rPr>
              <w:t>VI-A.6</w:t>
            </w:r>
          </w:p>
        </w:tc>
        <w:tc>
          <w:tcPr>
            <w:tcW w:w="12215" w:type="dxa"/>
            <w:tcBorders>
              <w:top w:val="single" w:sz="4" w:space="0" w:color="000000"/>
              <w:left w:val="single" w:sz="4" w:space="0" w:color="000000"/>
              <w:bottom w:val="single" w:sz="4" w:space="0" w:color="000000"/>
              <w:right w:val="single" w:sz="4" w:space="0" w:color="000000"/>
            </w:tcBorders>
            <w:shd w:val="clear" w:color="auto" w:fill="auto"/>
          </w:tcPr>
          <w:p w14:paraId="5CBD3404" w14:textId="1FDAD078" w:rsidR="002A6123" w:rsidRDefault="002A6123" w:rsidP="002A6123">
            <w:pPr>
              <w:pBdr>
                <w:top w:val="nil"/>
                <w:left w:val="nil"/>
                <w:bottom w:val="nil"/>
                <w:right w:val="nil"/>
                <w:between w:val="nil"/>
              </w:pBdr>
              <w:rPr>
                <w:color w:val="000000"/>
              </w:rPr>
            </w:pPr>
            <w:r w:rsidRPr="00D812BB">
              <w:t>të njohë praninë e stereotipeve dhe paragjykimeve te vetja dhe të tjerët dhe të kundërshtojë diskriminimin.</w:t>
            </w:r>
          </w:p>
        </w:tc>
      </w:tr>
      <w:tr w:rsidR="00B74DA9" w14:paraId="39F3AEFF" w14:textId="77777777">
        <w:trPr>
          <w:trHeight w:val="277"/>
        </w:trPr>
        <w:tc>
          <w:tcPr>
            <w:tcW w:w="972" w:type="dxa"/>
            <w:tcBorders>
              <w:bottom w:val="single" w:sz="4" w:space="0" w:color="000000"/>
            </w:tcBorders>
            <w:shd w:val="clear" w:color="auto" w:fill="auto"/>
          </w:tcPr>
          <w:p w14:paraId="3C269117" w14:textId="77777777" w:rsidR="00B74DA9" w:rsidRDefault="007A577B">
            <w:pPr>
              <w:pBdr>
                <w:top w:val="nil"/>
                <w:left w:val="nil"/>
                <w:bottom w:val="nil"/>
                <w:right w:val="nil"/>
                <w:between w:val="nil"/>
              </w:pBdr>
              <w:ind w:left="34"/>
              <w:rPr>
                <w:color w:val="000000"/>
              </w:rPr>
            </w:pPr>
            <w:r>
              <w:t>VII-A.9</w:t>
            </w:r>
          </w:p>
        </w:tc>
        <w:tc>
          <w:tcPr>
            <w:tcW w:w="12215" w:type="dxa"/>
            <w:tcBorders>
              <w:bottom w:val="single" w:sz="4" w:space="0" w:color="000000"/>
            </w:tcBorders>
            <w:shd w:val="clear" w:color="auto" w:fill="auto"/>
          </w:tcPr>
          <w:p w14:paraId="2E98E0C5" w14:textId="6796EDA5" w:rsidR="00B74DA9" w:rsidRDefault="00CE5684">
            <w:pPr>
              <w:pBdr>
                <w:top w:val="nil"/>
                <w:left w:val="nil"/>
                <w:bottom w:val="nil"/>
                <w:right w:val="nil"/>
                <w:between w:val="nil"/>
              </w:pBdr>
            </w:pPr>
            <w:r w:rsidRPr="00CE5684">
              <w:t>për të marrë pjesë aktive në punën ekipore sipas rregullave më parë të miratuara dhe me respekt të vazhdueshëm për rolin dhe kontributin e të gjithë anëtarëve të ekipit.</w:t>
            </w:r>
          </w:p>
        </w:tc>
      </w:tr>
      <w:tr w:rsidR="00B74DA9" w14:paraId="35E89C3A" w14:textId="77777777">
        <w:trPr>
          <w:trHeight w:val="323"/>
        </w:trPr>
        <w:tc>
          <w:tcPr>
            <w:tcW w:w="972" w:type="dxa"/>
            <w:tcBorders>
              <w:right w:val="nil"/>
            </w:tcBorders>
            <w:shd w:val="clear" w:color="auto" w:fill="D9E2F3"/>
          </w:tcPr>
          <w:p w14:paraId="548D46C6" w14:textId="77777777" w:rsidR="00B74DA9" w:rsidRDefault="00B74DA9">
            <w:pPr>
              <w:pBdr>
                <w:top w:val="nil"/>
                <w:left w:val="nil"/>
                <w:bottom w:val="nil"/>
                <w:right w:val="nil"/>
                <w:between w:val="nil"/>
              </w:pBdr>
              <w:rPr>
                <w:color w:val="000000"/>
              </w:rPr>
            </w:pPr>
          </w:p>
        </w:tc>
        <w:tc>
          <w:tcPr>
            <w:tcW w:w="12215" w:type="dxa"/>
            <w:tcBorders>
              <w:left w:val="nil"/>
            </w:tcBorders>
            <w:shd w:val="clear" w:color="auto" w:fill="D9E2F3"/>
          </w:tcPr>
          <w:p w14:paraId="4AE10779" w14:textId="3E2C5648" w:rsidR="00B74DA9" w:rsidRDefault="003B3428">
            <w:pPr>
              <w:pBdr>
                <w:top w:val="nil"/>
                <w:left w:val="nil"/>
                <w:bottom w:val="nil"/>
                <w:right w:val="nil"/>
                <w:between w:val="nil"/>
              </w:pBdr>
              <w:rPr>
                <w:color w:val="000000"/>
              </w:rPr>
            </w:pPr>
            <w:r w:rsidRPr="003B3428">
              <w:rPr>
                <w:i/>
                <w:color w:val="000000"/>
              </w:rPr>
              <w:t>Nxënësi</w:t>
            </w:r>
            <w:r>
              <w:rPr>
                <w:i/>
                <w:color w:val="000000"/>
              </w:rPr>
              <w:t>/nxënësja</w:t>
            </w:r>
            <w:r w:rsidRPr="003B3428">
              <w:rPr>
                <w:i/>
                <w:color w:val="000000"/>
              </w:rPr>
              <w:t xml:space="preserve"> kupton dhe pranon se:</w:t>
            </w:r>
          </w:p>
        </w:tc>
      </w:tr>
      <w:tr w:rsidR="003B3428" w14:paraId="666CD793" w14:textId="77777777" w:rsidTr="008E5C15">
        <w:trPr>
          <w:trHeight w:val="593"/>
        </w:trPr>
        <w:tc>
          <w:tcPr>
            <w:tcW w:w="972" w:type="dxa"/>
            <w:shd w:val="clear" w:color="auto" w:fill="auto"/>
          </w:tcPr>
          <w:p w14:paraId="37BE2CCB" w14:textId="334C3908" w:rsidR="003B3428" w:rsidRDefault="003B3428" w:rsidP="003B3428">
            <w:pPr>
              <w:pBdr>
                <w:top w:val="nil"/>
                <w:left w:val="nil"/>
                <w:bottom w:val="nil"/>
                <w:right w:val="nil"/>
                <w:between w:val="nil"/>
              </w:pBdr>
              <w:ind w:left="34"/>
              <w:rPr>
                <w:color w:val="000000"/>
              </w:rPr>
            </w:pPr>
            <w:r>
              <w:rPr>
                <w:color w:val="000000"/>
              </w:rPr>
              <w:lastRenderedPageBreak/>
              <w:t>IV-B.1</w:t>
            </w:r>
          </w:p>
        </w:tc>
        <w:tc>
          <w:tcPr>
            <w:tcW w:w="12215" w:type="dxa"/>
            <w:tcBorders>
              <w:top w:val="single" w:sz="4" w:space="0" w:color="000000"/>
              <w:left w:val="single" w:sz="4" w:space="0" w:color="000000"/>
              <w:bottom w:val="single" w:sz="4" w:space="0" w:color="000000"/>
              <w:right w:val="single" w:sz="4" w:space="0" w:color="000000"/>
            </w:tcBorders>
            <w:shd w:val="clear" w:color="auto" w:fill="auto"/>
          </w:tcPr>
          <w:p w14:paraId="15C94BC7" w14:textId="4CC56682" w:rsidR="003B3428" w:rsidRDefault="003B3428" w:rsidP="003B3428">
            <w:pPr>
              <w:pBdr>
                <w:top w:val="nil"/>
                <w:left w:val="nil"/>
                <w:bottom w:val="nil"/>
                <w:right w:val="nil"/>
                <w:between w:val="nil"/>
              </w:pBdr>
              <w:rPr>
                <w:color w:val="000000"/>
              </w:rPr>
            </w:pPr>
            <w:r w:rsidRPr="00520E01">
              <w:rPr>
                <w:position w:val="-1"/>
                <w:lang w:eastAsia="zh-CN"/>
              </w:rPr>
              <w:t>shkrim-leximi dixhital është i nevojshëm për jetën e përditshme - lehtëson mësimin, jetën dhe punën, kontribuon në zgjerimin e komunikimit, kreativitetit dhe inovacionit, ofron mundësi të ndryshme për argëtim.</w:t>
            </w:r>
          </w:p>
        </w:tc>
      </w:tr>
      <w:tr w:rsidR="005128AA" w14:paraId="76389E57" w14:textId="77777777" w:rsidTr="005128AA">
        <w:trPr>
          <w:trHeight w:val="350"/>
        </w:trPr>
        <w:tc>
          <w:tcPr>
            <w:tcW w:w="972" w:type="dxa"/>
            <w:shd w:val="clear" w:color="auto" w:fill="auto"/>
          </w:tcPr>
          <w:p w14:paraId="78970AC6" w14:textId="17A65D52" w:rsidR="005128AA" w:rsidRDefault="005128AA" w:rsidP="005128AA">
            <w:pPr>
              <w:pBdr>
                <w:top w:val="nil"/>
                <w:left w:val="nil"/>
                <w:bottom w:val="nil"/>
                <w:right w:val="nil"/>
                <w:between w:val="nil"/>
              </w:pBdr>
              <w:ind w:left="34"/>
              <w:rPr>
                <w:color w:val="000000"/>
              </w:rPr>
            </w:pPr>
            <w:r>
              <w:rPr>
                <w:color w:val="000000"/>
              </w:rPr>
              <w:t>V-B.3</w:t>
            </w:r>
          </w:p>
        </w:tc>
        <w:tc>
          <w:tcPr>
            <w:tcW w:w="12215" w:type="dxa"/>
            <w:shd w:val="clear" w:color="auto" w:fill="auto"/>
          </w:tcPr>
          <w:p w14:paraId="55854F1B" w14:textId="50CBA1B9" w:rsidR="005128AA" w:rsidRDefault="005128AA" w:rsidP="005128AA">
            <w:pPr>
              <w:pBdr>
                <w:top w:val="nil"/>
                <w:left w:val="nil"/>
                <w:bottom w:val="nil"/>
                <w:right w:val="nil"/>
                <w:between w:val="nil"/>
              </w:pBdr>
              <w:rPr>
                <w:color w:val="000000"/>
              </w:rPr>
            </w:pPr>
            <w:r w:rsidRPr="00B864B6">
              <w:t>arritjet dhe mirëqenia e tij varen në masën më të madhe nga përpjekja që ai/ajo investon dhe nga rezultatet që ai/ajo</w:t>
            </w:r>
            <w:r>
              <w:rPr>
                <w:lang w:val="sq-AL"/>
              </w:rPr>
              <w:t xml:space="preserve"> i</w:t>
            </w:r>
            <w:r w:rsidRPr="00B864B6">
              <w:t xml:space="preserve"> arrin,</w:t>
            </w:r>
          </w:p>
        </w:tc>
      </w:tr>
      <w:tr w:rsidR="00B74DA9" w14:paraId="70097611" w14:textId="77777777">
        <w:trPr>
          <w:trHeight w:val="368"/>
        </w:trPr>
        <w:tc>
          <w:tcPr>
            <w:tcW w:w="972" w:type="dxa"/>
            <w:shd w:val="clear" w:color="auto" w:fill="auto"/>
          </w:tcPr>
          <w:p w14:paraId="751F6025" w14:textId="73D24467" w:rsidR="00B74DA9" w:rsidRDefault="007A577B">
            <w:pPr>
              <w:pBdr>
                <w:top w:val="nil"/>
                <w:left w:val="nil"/>
                <w:bottom w:val="nil"/>
                <w:right w:val="nil"/>
                <w:between w:val="nil"/>
              </w:pBdr>
              <w:ind w:left="34"/>
              <w:rPr>
                <w:color w:val="000000"/>
              </w:rPr>
            </w:pPr>
            <w:r>
              <w:rPr>
                <w:color w:val="000000"/>
              </w:rPr>
              <w:t>V-</w:t>
            </w:r>
            <w:r w:rsidR="00EA1E22">
              <w:rPr>
                <w:color w:val="000000"/>
              </w:rPr>
              <w:t>B</w:t>
            </w:r>
            <w:r>
              <w:rPr>
                <w:color w:val="000000"/>
              </w:rPr>
              <w:t>.4</w:t>
            </w:r>
          </w:p>
        </w:tc>
        <w:tc>
          <w:tcPr>
            <w:tcW w:w="12215" w:type="dxa"/>
            <w:shd w:val="clear" w:color="auto" w:fill="auto"/>
          </w:tcPr>
          <w:p w14:paraId="4FB8650D" w14:textId="04586764" w:rsidR="00B74DA9" w:rsidRDefault="00584CCB">
            <w:pPr>
              <w:pBdr>
                <w:top w:val="nil"/>
                <w:left w:val="nil"/>
                <w:bottom w:val="nil"/>
                <w:right w:val="nil"/>
                <w:between w:val="nil"/>
              </w:pBdr>
              <w:rPr>
                <w:color w:val="000000"/>
              </w:rPr>
            </w:pPr>
            <w:r w:rsidRPr="00584CCB">
              <w:rPr>
                <w:color w:val="000000"/>
              </w:rPr>
              <w:t>çdo veprim që ndërmerr ka pasoja për të dhe/ose për mjedisin e tij/saj;</w:t>
            </w:r>
          </w:p>
        </w:tc>
      </w:tr>
      <w:tr w:rsidR="00584CCB" w14:paraId="645B9AE0" w14:textId="77777777">
        <w:trPr>
          <w:trHeight w:val="593"/>
        </w:trPr>
        <w:tc>
          <w:tcPr>
            <w:tcW w:w="972" w:type="dxa"/>
            <w:shd w:val="clear" w:color="auto" w:fill="auto"/>
          </w:tcPr>
          <w:p w14:paraId="36035BEB" w14:textId="122ABFF2" w:rsidR="00584CCB" w:rsidRDefault="00584CCB" w:rsidP="00584CCB">
            <w:pPr>
              <w:pBdr>
                <w:top w:val="nil"/>
                <w:left w:val="nil"/>
                <w:bottom w:val="nil"/>
                <w:right w:val="nil"/>
                <w:between w:val="nil"/>
              </w:pBdr>
              <w:ind w:left="34"/>
              <w:rPr>
                <w:color w:val="000000"/>
              </w:rPr>
            </w:pPr>
            <w:r>
              <w:rPr>
                <w:color w:val="000000"/>
              </w:rPr>
              <w:t>V-B.7</w:t>
            </w:r>
          </w:p>
        </w:tc>
        <w:tc>
          <w:tcPr>
            <w:tcW w:w="12215" w:type="dxa"/>
            <w:shd w:val="clear" w:color="auto" w:fill="auto"/>
          </w:tcPr>
          <w:p w14:paraId="39EA1605" w14:textId="53D5471D" w:rsidR="00584CCB" w:rsidRDefault="00584CCB" w:rsidP="00584CCB">
            <w:pPr>
              <w:pBdr>
                <w:top w:val="nil"/>
                <w:left w:val="nil"/>
                <w:bottom w:val="nil"/>
                <w:right w:val="nil"/>
                <w:between w:val="nil"/>
              </w:pBdr>
              <w:rPr>
                <w:color w:val="000000"/>
              </w:rPr>
            </w:pPr>
            <w:r w:rsidRPr="0049289A">
              <w:t>iniciativa, këmbëngulja dhe përgjegjësia janë të rëndësishme për kryerjen e detyrave, arritjen e qëllimeve dhe tejkalimin e sfidave në situatat e përditshme,</w:t>
            </w:r>
          </w:p>
        </w:tc>
      </w:tr>
      <w:tr w:rsidR="00584CCB" w14:paraId="47BBEA9A" w14:textId="77777777" w:rsidTr="00584CCB">
        <w:trPr>
          <w:trHeight w:val="620"/>
        </w:trPr>
        <w:tc>
          <w:tcPr>
            <w:tcW w:w="972" w:type="dxa"/>
            <w:shd w:val="clear" w:color="auto" w:fill="auto"/>
          </w:tcPr>
          <w:p w14:paraId="29517425" w14:textId="179AB80B" w:rsidR="00584CCB" w:rsidRDefault="00584CCB" w:rsidP="00584CCB">
            <w:pPr>
              <w:pBdr>
                <w:top w:val="nil"/>
                <w:left w:val="nil"/>
                <w:bottom w:val="nil"/>
                <w:right w:val="nil"/>
                <w:between w:val="nil"/>
              </w:pBdr>
              <w:ind w:left="34"/>
              <w:rPr>
                <w:color w:val="000000"/>
              </w:rPr>
            </w:pPr>
            <w:r>
              <w:rPr>
                <w:color w:val="000000"/>
              </w:rPr>
              <w:t>V-B.8</w:t>
            </w:r>
          </w:p>
        </w:tc>
        <w:tc>
          <w:tcPr>
            <w:tcW w:w="12215" w:type="dxa"/>
            <w:shd w:val="clear" w:color="auto" w:fill="auto"/>
          </w:tcPr>
          <w:p w14:paraId="34E17114" w14:textId="3F2497DB" w:rsidR="00584CCB" w:rsidRDefault="00584CCB" w:rsidP="00584CCB">
            <w:pPr>
              <w:pBdr>
                <w:top w:val="nil"/>
                <w:left w:val="nil"/>
                <w:bottom w:val="nil"/>
                <w:right w:val="nil"/>
                <w:between w:val="nil"/>
              </w:pBdr>
              <w:rPr>
                <w:color w:val="000000"/>
              </w:rPr>
            </w:pPr>
            <w:r w:rsidRPr="0049289A">
              <w:t>ndërveprimi me të tjerët është i dyanshëm - ashtu si ka të drejtë t'u kërkojë të tjerëve që t'i mundësojnë të kënaqë interesat dhe nevojat e veta, gjithashtu ka përgjegjësinë për t'u dhënë hapësirë të tjerëve për të kënaqur interesat dhe nevojat e tyre.</w:t>
            </w:r>
          </w:p>
        </w:tc>
      </w:tr>
      <w:tr w:rsidR="00B74DA9" w14:paraId="3AC19E4B" w14:textId="77777777" w:rsidTr="00584CCB">
        <w:trPr>
          <w:trHeight w:val="350"/>
        </w:trPr>
        <w:tc>
          <w:tcPr>
            <w:tcW w:w="972" w:type="dxa"/>
            <w:shd w:val="clear" w:color="auto" w:fill="auto"/>
          </w:tcPr>
          <w:p w14:paraId="0F23E3B9" w14:textId="19AFEE36" w:rsidR="00B74DA9" w:rsidRDefault="007A577B">
            <w:pPr>
              <w:pBdr>
                <w:top w:val="nil"/>
                <w:left w:val="nil"/>
                <w:bottom w:val="nil"/>
                <w:right w:val="nil"/>
                <w:between w:val="nil"/>
              </w:pBdr>
              <w:ind w:left="34"/>
              <w:rPr>
                <w:color w:val="000000"/>
              </w:rPr>
            </w:pPr>
            <w:r>
              <w:rPr>
                <w:color w:val="000000"/>
              </w:rPr>
              <w:t>V-</w:t>
            </w:r>
            <w:r w:rsidR="00EA1E22">
              <w:rPr>
                <w:color w:val="000000"/>
              </w:rPr>
              <w:t>B</w:t>
            </w:r>
            <w:r>
              <w:rPr>
                <w:color w:val="000000"/>
              </w:rPr>
              <w:t>.9</w:t>
            </w:r>
          </w:p>
        </w:tc>
        <w:tc>
          <w:tcPr>
            <w:tcW w:w="12215" w:type="dxa"/>
            <w:shd w:val="clear" w:color="auto" w:fill="auto"/>
          </w:tcPr>
          <w:p w14:paraId="6EE3F883" w14:textId="23834FAE" w:rsidR="00B74DA9" w:rsidRDefault="00584CCB">
            <w:pPr>
              <w:pBdr>
                <w:top w:val="nil"/>
                <w:left w:val="nil"/>
                <w:bottom w:val="nil"/>
                <w:right w:val="nil"/>
                <w:between w:val="nil"/>
              </w:pBdr>
              <w:rPr>
                <w:color w:val="000000"/>
              </w:rPr>
            </w:pPr>
            <w:r w:rsidRPr="00584CCB">
              <w:rPr>
                <w:color w:val="000000"/>
              </w:rPr>
              <w:t xml:space="preserve">kërkimi i </w:t>
            </w:r>
            <w:r>
              <w:rPr>
                <w:color w:val="000000"/>
              </w:rPr>
              <w:t>informacioneve kthyese</w:t>
            </w:r>
            <w:r w:rsidRPr="00584CCB">
              <w:rPr>
                <w:color w:val="000000"/>
              </w:rPr>
              <w:t xml:space="preserve"> dhe pranimi i kritikave konstruktive çon në përparimin personal në nivel individual dhe shoqëror.</w:t>
            </w:r>
          </w:p>
        </w:tc>
      </w:tr>
      <w:tr w:rsidR="00B74DA9" w14:paraId="41067A26" w14:textId="77777777">
        <w:trPr>
          <w:trHeight w:val="602"/>
        </w:trPr>
        <w:tc>
          <w:tcPr>
            <w:tcW w:w="972" w:type="dxa"/>
            <w:shd w:val="clear" w:color="auto" w:fill="auto"/>
          </w:tcPr>
          <w:p w14:paraId="30E281E2" w14:textId="77777777" w:rsidR="00B74DA9" w:rsidRDefault="007A577B">
            <w:r>
              <w:t>VI-Б.2</w:t>
            </w:r>
          </w:p>
        </w:tc>
        <w:tc>
          <w:tcPr>
            <w:tcW w:w="12215" w:type="dxa"/>
          </w:tcPr>
          <w:p w14:paraId="7C9D7E62" w14:textId="23B0E0F9" w:rsidR="00B74DA9" w:rsidRDefault="002F57E7">
            <w:r w:rsidRPr="002F57E7">
              <w:t xml:space="preserve">të gjithë njerëzit, përfshirë </w:t>
            </w:r>
            <w:r>
              <w:t xml:space="preserve">dhe </w:t>
            </w:r>
            <w:r w:rsidRPr="002F57E7">
              <w:t xml:space="preserve">fëmijët, kanë të drejtë të shprehin mendimet dhe pikëpamjet e tyre dhe të marrin pjesë në </w:t>
            </w:r>
            <w:r>
              <w:t>sjelljen e vendimeve</w:t>
            </w:r>
            <w:r w:rsidRPr="002F57E7">
              <w:t xml:space="preserve"> </w:t>
            </w:r>
            <w:r>
              <w:t>të cilat ndërlidhen</w:t>
            </w:r>
            <w:r w:rsidRPr="002F57E7">
              <w:t xml:space="preserve"> me nevojat dhe interesat e tyre;</w:t>
            </w:r>
          </w:p>
        </w:tc>
      </w:tr>
      <w:tr w:rsidR="00C71C62" w14:paraId="15B10E47" w14:textId="77777777" w:rsidTr="00C71C62">
        <w:trPr>
          <w:trHeight w:val="377"/>
        </w:trPr>
        <w:tc>
          <w:tcPr>
            <w:tcW w:w="972" w:type="dxa"/>
            <w:shd w:val="clear" w:color="auto" w:fill="auto"/>
          </w:tcPr>
          <w:p w14:paraId="3088EA15" w14:textId="2921D5AD" w:rsidR="00C71C62" w:rsidRDefault="00C71C62" w:rsidP="00C71C62">
            <w:r>
              <w:t>VIII-B.4</w:t>
            </w:r>
          </w:p>
        </w:tc>
        <w:tc>
          <w:tcPr>
            <w:tcW w:w="12215" w:type="dxa"/>
          </w:tcPr>
          <w:p w14:paraId="0F88FF26" w14:textId="24DCECF9" w:rsidR="00C71C62" w:rsidRDefault="00C71C62" w:rsidP="00C71C62">
            <w:r w:rsidRPr="003625B2">
              <w:t>diversiteti kulturor ndikon në zhvillimin e identitetit të pjesëtarëve të kulturave të ndryshme,</w:t>
            </w:r>
          </w:p>
        </w:tc>
      </w:tr>
      <w:tr w:rsidR="00C71C62" w14:paraId="4C4BB53A" w14:textId="77777777" w:rsidTr="00C71C62">
        <w:trPr>
          <w:trHeight w:val="350"/>
        </w:trPr>
        <w:tc>
          <w:tcPr>
            <w:tcW w:w="972" w:type="dxa"/>
            <w:shd w:val="clear" w:color="auto" w:fill="auto"/>
          </w:tcPr>
          <w:p w14:paraId="447D797B" w14:textId="66422CD9" w:rsidR="00C71C62" w:rsidRDefault="00C71C62" w:rsidP="00C71C62">
            <w:r>
              <w:t>VIII-B.5</w:t>
            </w:r>
          </w:p>
        </w:tc>
        <w:tc>
          <w:tcPr>
            <w:tcW w:w="12215" w:type="dxa"/>
          </w:tcPr>
          <w:p w14:paraId="1CAA4CA9" w14:textId="0B1707A0" w:rsidR="00C71C62" w:rsidRDefault="00C71C62" w:rsidP="00C71C62">
            <w:r w:rsidRPr="003625B2">
              <w:t>dallimet ndërmjet kulturave duhet të shihen si mundësi për të mësuar dhe si sfidë për mirëkuptim dhe përparim të ndërsjellë,</w:t>
            </w:r>
          </w:p>
        </w:tc>
      </w:tr>
      <w:tr w:rsidR="00C71C62" w14:paraId="44BB63A2" w14:textId="77777777" w:rsidTr="00C71C62">
        <w:trPr>
          <w:trHeight w:val="330"/>
        </w:trPr>
        <w:tc>
          <w:tcPr>
            <w:tcW w:w="972" w:type="dxa"/>
            <w:shd w:val="clear" w:color="auto" w:fill="auto"/>
          </w:tcPr>
          <w:p w14:paraId="0F745701" w14:textId="2F59A668" w:rsidR="00C71C62" w:rsidRDefault="00C71C62" w:rsidP="00C71C62">
            <w:r>
              <w:t>VIII-B.6</w:t>
            </w:r>
          </w:p>
        </w:tc>
        <w:tc>
          <w:tcPr>
            <w:tcW w:w="12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A682C" w14:textId="5864121B" w:rsidR="00C71C62" w:rsidRDefault="00C71C62" w:rsidP="00C71C62">
            <w:r w:rsidRPr="003625B2">
              <w:t>respektimi dhe promovimi i kulturave të tjera kontribuon në sigurimin e respektimit të kulturës së vet nga të tjerët.</w:t>
            </w:r>
          </w:p>
        </w:tc>
      </w:tr>
    </w:tbl>
    <w:p w14:paraId="63EA1D3C" w14:textId="77777777" w:rsidR="00B74DA9" w:rsidRDefault="00B74DA9"/>
    <w:p w14:paraId="27706968" w14:textId="77777777" w:rsidR="00B74DA9" w:rsidRDefault="00B74DA9"/>
    <w:p w14:paraId="1E886FC2" w14:textId="77777777" w:rsidR="009424D8" w:rsidRDefault="009424D8"/>
    <w:p w14:paraId="543664A3" w14:textId="77777777" w:rsidR="00C71C62" w:rsidRDefault="00C71C62"/>
    <w:p w14:paraId="7334290F" w14:textId="77777777" w:rsidR="009424D8" w:rsidRDefault="009424D8"/>
    <w:p w14:paraId="33181E82" w14:textId="1623E912" w:rsidR="00B74DA9" w:rsidRPr="000854C1" w:rsidRDefault="000854C1" w:rsidP="000854C1">
      <w:pPr>
        <w:pBdr>
          <w:top w:val="single" w:sz="4" w:space="1" w:color="000001"/>
          <w:left w:val="single" w:sz="4" w:space="1" w:color="000001"/>
          <w:bottom w:val="single" w:sz="4" w:space="1" w:color="000001"/>
          <w:right w:val="single" w:sz="4" w:space="1" w:color="000001"/>
        </w:pBdr>
        <w:shd w:val="clear" w:color="auto" w:fill="366091"/>
        <w:spacing w:line="254" w:lineRule="auto"/>
        <w:ind w:left="-360"/>
        <w:rPr>
          <w:rFonts w:ascii="Arial Narrow" w:hAnsi="Arial Narrow"/>
          <w:kern w:val="1"/>
          <w:lang w:val="en-US"/>
        </w:rPr>
      </w:pPr>
      <w:r w:rsidRPr="000854C1">
        <w:rPr>
          <w:rFonts w:ascii="Arial Narrow" w:hAnsi="Arial Narrow"/>
          <w:b/>
          <w:color w:val="FFFFFF"/>
          <w:kern w:val="1"/>
          <w:sz w:val="28"/>
          <w:szCs w:val="28"/>
          <w:lang w:val="mk-MK"/>
        </w:rPr>
        <w:t>REZULTATET NGA MËSIM</w:t>
      </w:r>
      <w:r>
        <w:rPr>
          <w:rFonts w:ascii="Arial Narrow" w:hAnsi="Arial Narrow"/>
          <w:b/>
          <w:color w:val="FFFFFF"/>
          <w:kern w:val="1"/>
          <w:sz w:val="28"/>
          <w:szCs w:val="28"/>
          <w:lang w:val="en-US"/>
        </w:rPr>
        <w:t>I</w:t>
      </w:r>
    </w:p>
    <w:tbl>
      <w:tblPr>
        <w:tblStyle w:val="affff1"/>
        <w:tblW w:w="132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6"/>
        <w:gridCol w:w="7114"/>
        <w:gridCol w:w="11"/>
      </w:tblGrid>
      <w:tr w:rsidR="00B74DA9" w14:paraId="1BC22421" w14:textId="77777777">
        <w:trPr>
          <w:trHeight w:val="548"/>
        </w:trPr>
        <w:tc>
          <w:tcPr>
            <w:tcW w:w="13221" w:type="dxa"/>
            <w:gridSpan w:val="3"/>
            <w:shd w:val="clear" w:color="auto" w:fill="DBE5F1"/>
          </w:tcPr>
          <w:p w14:paraId="3F573705" w14:textId="37C4AF05" w:rsidR="00B74DA9" w:rsidRDefault="007A577B">
            <w:pPr>
              <w:rPr>
                <w:b/>
                <w:i/>
              </w:rPr>
            </w:pPr>
            <w:r>
              <w:t>Te</w:t>
            </w:r>
            <w:r w:rsidR="000854C1">
              <w:t>m</w:t>
            </w:r>
            <w:r>
              <w:t xml:space="preserve">a: </w:t>
            </w:r>
            <w:r w:rsidR="000854C1" w:rsidRPr="000854C1">
              <w:rPr>
                <w:b/>
                <w:i/>
              </w:rPr>
              <w:t>BOTA IME E VOGËL: FAMILJA, SHTËPIA, SHO</w:t>
            </w:r>
            <w:r w:rsidR="002B7435">
              <w:rPr>
                <w:b/>
                <w:i/>
              </w:rPr>
              <w:t>KËT</w:t>
            </w:r>
          </w:p>
          <w:p w14:paraId="0FE693D6" w14:textId="18EF70E9" w:rsidR="00B74DA9" w:rsidRDefault="000854C1">
            <w:pPr>
              <w:spacing w:after="120"/>
              <w:rPr>
                <w:b/>
              </w:rPr>
            </w:pPr>
            <w:r w:rsidRPr="000854C1">
              <w:rPr>
                <w:lang w:val="en-US" w:eastAsia="en-US"/>
              </w:rPr>
              <w:t>Numri i përgjithshëm i orëve</w:t>
            </w:r>
            <w:r w:rsidR="007A577B">
              <w:t xml:space="preserve">: </w:t>
            </w:r>
            <w:r w:rsidR="007A577B">
              <w:rPr>
                <w:b/>
              </w:rPr>
              <w:t>27</w:t>
            </w:r>
          </w:p>
        </w:tc>
      </w:tr>
      <w:tr w:rsidR="00B74DA9" w14:paraId="70A66A48" w14:textId="77777777">
        <w:trPr>
          <w:trHeight w:val="1965"/>
        </w:trPr>
        <w:tc>
          <w:tcPr>
            <w:tcW w:w="13221" w:type="dxa"/>
            <w:gridSpan w:val="3"/>
            <w:shd w:val="clear" w:color="auto" w:fill="auto"/>
          </w:tcPr>
          <w:p w14:paraId="6C6F059A" w14:textId="77777777" w:rsidR="000854C1" w:rsidRPr="000854C1" w:rsidRDefault="000854C1" w:rsidP="000854C1">
            <w:pPr>
              <w:spacing w:after="60"/>
              <w:rPr>
                <w:b/>
                <w:lang w:val="en-US"/>
              </w:rPr>
            </w:pPr>
            <w:r w:rsidRPr="000854C1">
              <w:rPr>
                <w:b/>
                <w:i/>
                <w:iCs/>
                <w:lang w:val="en-US"/>
              </w:rPr>
              <w:lastRenderedPageBreak/>
              <w:t>Rezultatet nga mësimi</w:t>
            </w:r>
            <w:r w:rsidRPr="000854C1">
              <w:rPr>
                <w:b/>
                <w:lang w:val="en-US"/>
              </w:rPr>
              <w:t>:</w:t>
            </w:r>
          </w:p>
          <w:p w14:paraId="446B1AA4" w14:textId="77777777" w:rsidR="000854C1" w:rsidRPr="00C91D93" w:rsidRDefault="000854C1" w:rsidP="000854C1">
            <w:pPr>
              <w:spacing w:after="60"/>
              <w:rPr>
                <w:lang w:val="sq-AL"/>
              </w:rPr>
            </w:pPr>
            <w:r>
              <w:rPr>
                <w:lang w:val="sq-AL"/>
              </w:rPr>
              <w:t>Nxënësi</w:t>
            </w:r>
            <w:r w:rsidRPr="00C91D93">
              <w:rPr>
                <w:lang w:val="sq-AL"/>
              </w:rPr>
              <w:t xml:space="preserve"> do të jetë në gjendje të:</w:t>
            </w:r>
          </w:p>
          <w:p w14:paraId="3802EF62" w14:textId="77777777" w:rsidR="00EC11EC" w:rsidRDefault="00EC11EC" w:rsidP="00EC11EC">
            <w:pPr>
              <w:numPr>
                <w:ilvl w:val="0"/>
                <w:numId w:val="34"/>
              </w:numPr>
            </w:pPr>
            <w:r>
              <w:t>flet për veprimet e zakonshme dhe rutinat e përditshme duke lidhur një sërë fjalish të thjeshta në një njësi mendimi;</w:t>
            </w:r>
          </w:p>
          <w:p w14:paraId="63A662F5" w14:textId="701977F8" w:rsidR="00EC11EC" w:rsidRDefault="00EC11EC" w:rsidP="00EC11EC">
            <w:pPr>
              <w:numPr>
                <w:ilvl w:val="0"/>
                <w:numId w:val="34"/>
              </w:numPr>
            </w:pPr>
            <w:r>
              <w:t>2. përshkruan tipare fizike dhe karakteret e njerëzve duke përdorur mbiemrat përshkrues, emrat e përbërë, emrat pronor, përemrat dëftorë;</w:t>
            </w:r>
          </w:p>
          <w:p w14:paraId="012F417A" w14:textId="6EEF7BB0" w:rsidR="00EC11EC" w:rsidRDefault="00EC11EC" w:rsidP="00EC11EC">
            <w:pPr>
              <w:numPr>
                <w:ilvl w:val="0"/>
                <w:numId w:val="34"/>
              </w:numPr>
            </w:pPr>
            <w:r>
              <w:t>3. lexon dhe kupton agjenda të thjeshta, orare, dialo</w:t>
            </w:r>
            <w:r w:rsidR="002B7435">
              <w:t>gje</w:t>
            </w:r>
            <w:r>
              <w:t xml:space="preserve"> të shkurt</w:t>
            </w:r>
            <w:r w:rsidR="001D5F4A">
              <w:t>r</w:t>
            </w:r>
            <w:r w:rsidR="002B7435">
              <w:t>a</w:t>
            </w:r>
            <w:r>
              <w:t xml:space="preserve"> dhe fragmente për temat më të afërta që lidhen me familjen dhe miqtë;</w:t>
            </w:r>
          </w:p>
          <w:p w14:paraId="02B4E449" w14:textId="51EAFB89" w:rsidR="00B74DA9" w:rsidRDefault="00EC11EC" w:rsidP="00EC11EC">
            <w:pPr>
              <w:numPr>
                <w:ilvl w:val="0"/>
                <w:numId w:val="34"/>
              </w:numPr>
              <w:spacing w:after="60"/>
            </w:pPr>
            <w:r>
              <w:t>4. shkruan një paragraf të shkurtër</w:t>
            </w:r>
            <w:r w:rsidR="002B7435">
              <w:t xml:space="preserve"> që</w:t>
            </w:r>
            <w:r>
              <w:t xml:space="preserve"> të përshkrua</w:t>
            </w:r>
            <w:r w:rsidR="002B7435">
              <w:t>n</w:t>
            </w:r>
            <w:r>
              <w:t xml:space="preserve"> karakterin dhe pamjen fizike të një personi.</w:t>
            </w:r>
          </w:p>
        </w:tc>
      </w:tr>
      <w:tr w:rsidR="002B7435" w:rsidRPr="002B7435" w14:paraId="1A3EEEC6" w14:textId="77777777" w:rsidTr="000B0F15">
        <w:trPr>
          <w:gridAfter w:val="1"/>
          <w:wAfter w:w="11" w:type="dxa"/>
        </w:trPr>
        <w:tc>
          <w:tcPr>
            <w:tcW w:w="6096" w:type="dxa"/>
            <w:tcBorders>
              <w:bottom w:val="dashed" w:sz="4" w:space="0" w:color="000000"/>
            </w:tcBorders>
            <w:shd w:val="clear" w:color="auto" w:fill="auto"/>
          </w:tcPr>
          <w:p w14:paraId="3B483AFA" w14:textId="37639061" w:rsidR="002B7435" w:rsidRPr="002B7435" w:rsidRDefault="002B7435" w:rsidP="002B7435">
            <w:pPr>
              <w:spacing w:after="60"/>
              <w:rPr>
                <w:b/>
                <w:bCs/>
              </w:rPr>
            </w:pPr>
            <w:r w:rsidRPr="002B7435">
              <w:rPr>
                <w:b/>
                <w:bCs/>
              </w:rPr>
              <w:t>Përmbajtjet (dhe nocionet):</w:t>
            </w:r>
          </w:p>
        </w:tc>
        <w:tc>
          <w:tcPr>
            <w:tcW w:w="7114" w:type="dxa"/>
            <w:tcBorders>
              <w:bottom w:val="dashed" w:sz="4" w:space="0" w:color="000000"/>
            </w:tcBorders>
            <w:shd w:val="clear" w:color="auto" w:fill="auto"/>
          </w:tcPr>
          <w:p w14:paraId="5D0B6C19" w14:textId="74224D12" w:rsidR="002B7435" w:rsidRPr="002B7435" w:rsidRDefault="002B7435" w:rsidP="002B7435">
            <w:pPr>
              <w:rPr>
                <w:b/>
                <w:bCs/>
              </w:rPr>
            </w:pPr>
            <w:r w:rsidRPr="002B7435">
              <w:rPr>
                <w:b/>
                <w:bCs/>
              </w:rPr>
              <w:t>Standardet e vlerësimit:</w:t>
            </w:r>
          </w:p>
        </w:tc>
      </w:tr>
      <w:tr w:rsidR="00B74DA9" w14:paraId="3C8BB162" w14:textId="77777777" w:rsidTr="000B0F15">
        <w:trPr>
          <w:gridAfter w:val="1"/>
          <w:wAfter w:w="11" w:type="dxa"/>
        </w:trPr>
        <w:tc>
          <w:tcPr>
            <w:tcW w:w="6096" w:type="dxa"/>
            <w:tcBorders>
              <w:top w:val="dashed" w:sz="4" w:space="0" w:color="000000"/>
              <w:bottom w:val="dashed" w:sz="4" w:space="0" w:color="000000"/>
            </w:tcBorders>
            <w:shd w:val="clear" w:color="auto" w:fill="auto"/>
          </w:tcPr>
          <w:p w14:paraId="7B5AE6C9" w14:textId="1D31C9C1" w:rsidR="00B74DA9" w:rsidRDefault="007A577B">
            <w:pPr>
              <w:spacing w:after="60"/>
            </w:pPr>
            <w:r>
              <w:t xml:space="preserve">а) </w:t>
            </w:r>
            <w:r w:rsidR="002B7435">
              <w:t>Funksionet gjuhësore</w:t>
            </w:r>
            <w:r>
              <w:t>:</w:t>
            </w:r>
          </w:p>
          <w:p w14:paraId="7989937E" w14:textId="22838883" w:rsidR="002B7435" w:rsidRDefault="002B7435" w:rsidP="002B7435">
            <w:pPr>
              <w:widowControl w:val="0"/>
              <w:numPr>
                <w:ilvl w:val="0"/>
                <w:numId w:val="35"/>
              </w:numPr>
              <w:spacing w:before="246"/>
            </w:pPr>
            <w:r>
              <w:t>përshkrimi i njerëzve (tiparet fizike dhe karakteret)</w:t>
            </w:r>
          </w:p>
          <w:p w14:paraId="2DEC3E90" w14:textId="1825E56B" w:rsidR="002B7435" w:rsidRDefault="002B7435" w:rsidP="002B7435">
            <w:pPr>
              <w:widowControl w:val="0"/>
              <w:numPr>
                <w:ilvl w:val="0"/>
                <w:numId w:val="35"/>
              </w:numPr>
              <w:spacing w:before="246"/>
            </w:pPr>
            <w:r>
              <w:t>shprehja e veprimeve të përbashkëta dhe përshkrimi i rutinave të përditshme</w:t>
            </w:r>
          </w:p>
          <w:p w14:paraId="60A96224" w14:textId="7468F357" w:rsidR="00B74DA9" w:rsidRDefault="002B7435" w:rsidP="002B7435">
            <w:pPr>
              <w:widowControl w:val="0"/>
              <w:numPr>
                <w:ilvl w:val="0"/>
                <w:numId w:val="35"/>
              </w:numPr>
              <w:rPr>
                <w:i/>
              </w:rPr>
            </w:pPr>
            <w:r>
              <w:t>dhënia e informacioneve dhe njoftimeve të shkurt</w:t>
            </w:r>
            <w:r w:rsidR="001D5F4A">
              <w:t>r</w:t>
            </w:r>
            <w:r>
              <w:t>a në lidhje me veten dhe mjedisin</w:t>
            </w:r>
          </w:p>
        </w:tc>
        <w:tc>
          <w:tcPr>
            <w:tcW w:w="7114" w:type="dxa"/>
            <w:tcBorders>
              <w:top w:val="dashed" w:sz="4" w:space="0" w:color="000000"/>
              <w:bottom w:val="dashed" w:sz="4" w:space="0" w:color="000000"/>
            </w:tcBorders>
            <w:shd w:val="clear" w:color="auto" w:fill="auto"/>
          </w:tcPr>
          <w:p w14:paraId="3392CA78" w14:textId="53E3107D" w:rsidR="003C0A92" w:rsidRDefault="003C0A92" w:rsidP="003C0A92">
            <w:pPr>
              <w:numPr>
                <w:ilvl w:val="0"/>
                <w:numId w:val="8"/>
              </w:numPr>
              <w:pBdr>
                <w:top w:val="nil"/>
                <w:left w:val="nil"/>
                <w:bottom w:val="nil"/>
                <w:right w:val="nil"/>
                <w:between w:val="nil"/>
              </w:pBdr>
            </w:pPr>
            <w:r>
              <w:t xml:space="preserve">Njeh pyetjet (dëgjimore dhe të shkruara) në lidhje me përshkrimin fizik, si dhe përshkrimin </w:t>
            </w:r>
            <w:r w:rsidR="006728FC">
              <w:t>e</w:t>
            </w:r>
            <w:r>
              <w:t xml:space="preserve"> karakterit dhe </w:t>
            </w:r>
            <w:r w:rsidR="006728FC">
              <w:t>përgatitë</w:t>
            </w:r>
            <w:r>
              <w:t xml:space="preserve"> një përgjigje të përshtatshme në </w:t>
            </w:r>
            <w:r w:rsidRPr="006728FC">
              <w:rPr>
                <w:i/>
                <w:iCs/>
              </w:rPr>
              <w:t>Present Simple Tense</w:t>
            </w:r>
            <w:r>
              <w:t>.</w:t>
            </w:r>
          </w:p>
          <w:p w14:paraId="216E26E0" w14:textId="7B9C688E" w:rsidR="003C0A92" w:rsidRDefault="006728FC" w:rsidP="003C0A92">
            <w:pPr>
              <w:numPr>
                <w:ilvl w:val="0"/>
                <w:numId w:val="8"/>
              </w:numPr>
              <w:pBdr>
                <w:top w:val="nil"/>
                <w:left w:val="nil"/>
                <w:bottom w:val="nil"/>
                <w:right w:val="nil"/>
                <w:between w:val="nil"/>
              </w:pBdr>
            </w:pPr>
            <w:r>
              <w:rPr>
                <w:lang w:val="sq-AL"/>
              </w:rPr>
              <w:t>shkruan</w:t>
            </w:r>
            <w:r w:rsidR="003C0A92">
              <w:t xml:space="preserve"> fjali pohore dhe mohore në </w:t>
            </w:r>
            <w:r w:rsidRPr="006728FC">
              <w:rPr>
                <w:i/>
                <w:iCs/>
              </w:rPr>
              <w:t>Present Simple Tense</w:t>
            </w:r>
            <w:r w:rsidRPr="006728FC">
              <w:t xml:space="preserve"> </w:t>
            </w:r>
            <w:r w:rsidR="003C0A92">
              <w:t xml:space="preserve">dhe i lidh ato në rend për të përshkruar njerëzit dhe rutinat </w:t>
            </w:r>
            <w:r>
              <w:t>ditore</w:t>
            </w:r>
            <w:r w:rsidR="003C0A92">
              <w:t>.</w:t>
            </w:r>
          </w:p>
          <w:p w14:paraId="19D62B94" w14:textId="2A379BB8" w:rsidR="003C0A92" w:rsidRDefault="003C0A92" w:rsidP="003C0A92">
            <w:pPr>
              <w:numPr>
                <w:ilvl w:val="0"/>
                <w:numId w:val="8"/>
              </w:numPr>
              <w:pBdr>
                <w:top w:val="nil"/>
                <w:left w:val="nil"/>
                <w:bottom w:val="nil"/>
                <w:right w:val="nil"/>
                <w:between w:val="nil"/>
              </w:pBdr>
            </w:pPr>
            <w:r>
              <w:t xml:space="preserve">Përdor ndajfoljet e shpeshtësisë </w:t>
            </w:r>
            <w:r w:rsidR="006728FC">
              <w:t>gjatë</w:t>
            </w:r>
            <w:r>
              <w:t xml:space="preserve"> përshkr</w:t>
            </w:r>
            <w:r w:rsidR="006728FC">
              <w:t>imit të</w:t>
            </w:r>
            <w:r>
              <w:t xml:space="preserve"> rutin</w:t>
            </w:r>
            <w:r w:rsidR="006728FC">
              <w:t>ave ditore</w:t>
            </w:r>
            <w:r>
              <w:t>.</w:t>
            </w:r>
          </w:p>
          <w:p w14:paraId="48529C30" w14:textId="4FB128DC" w:rsidR="003C0A92" w:rsidRDefault="003C0A92" w:rsidP="003C0A92">
            <w:pPr>
              <w:numPr>
                <w:ilvl w:val="0"/>
                <w:numId w:val="8"/>
              </w:numPr>
              <w:pBdr>
                <w:top w:val="nil"/>
                <w:left w:val="nil"/>
                <w:bottom w:val="nil"/>
                <w:right w:val="nil"/>
                <w:between w:val="nil"/>
              </w:pBdr>
            </w:pPr>
            <w:r>
              <w:t>Inicon dhe merr pjesë në dialog për të shkëmbyer informacione dhe njoftime të shkurt</w:t>
            </w:r>
            <w:r w:rsidR="001D5F4A">
              <w:t>r</w:t>
            </w:r>
            <w:r w:rsidR="006728FC">
              <w:t>a</w:t>
            </w:r>
            <w:r>
              <w:t xml:space="preserve"> në lidhje me veten dhe mjedisin.</w:t>
            </w:r>
          </w:p>
          <w:p w14:paraId="382347F1" w14:textId="7D30371A" w:rsidR="00B74DA9" w:rsidRDefault="006728FC" w:rsidP="003C0A92">
            <w:pPr>
              <w:numPr>
                <w:ilvl w:val="0"/>
                <w:numId w:val="8"/>
              </w:numPr>
              <w:pBdr>
                <w:top w:val="nil"/>
                <w:left w:val="nil"/>
                <w:bottom w:val="nil"/>
                <w:right w:val="nil"/>
                <w:between w:val="nil"/>
              </w:pBdr>
              <w:spacing w:line="256" w:lineRule="auto"/>
            </w:pPr>
            <w:r>
              <w:t>Skruan</w:t>
            </w:r>
            <w:r w:rsidR="003C0A92">
              <w:t xml:space="preserve"> një dialog të shkurtë</w:t>
            </w:r>
            <w:r w:rsidR="001D5F4A">
              <w:t>r</w:t>
            </w:r>
            <w:r w:rsidR="003C0A92">
              <w:t xml:space="preserve"> duke përdorur fjali pyetëse për të gjithë </w:t>
            </w:r>
            <w:r>
              <w:t>vetat</w:t>
            </w:r>
            <w:r w:rsidR="003C0A92">
              <w:t xml:space="preserve"> në njëjës dhe shumës në </w:t>
            </w:r>
            <w:r w:rsidR="003C0A92" w:rsidRPr="006728FC">
              <w:rPr>
                <w:i/>
                <w:iCs/>
              </w:rPr>
              <w:t>Present Simple Tense</w:t>
            </w:r>
            <w:r w:rsidR="003C0A92">
              <w:t xml:space="preserve"> sipas</w:t>
            </w:r>
            <w:r>
              <w:t xml:space="preserve"> </w:t>
            </w:r>
            <w:r w:rsidR="003C0A92">
              <w:t xml:space="preserve"> modeli</w:t>
            </w:r>
            <w:r>
              <w:t>t</w:t>
            </w:r>
            <w:r w:rsidR="003C0A92">
              <w:t xml:space="preserve"> të dhënë.</w:t>
            </w:r>
          </w:p>
        </w:tc>
      </w:tr>
    </w:tbl>
    <w:tbl>
      <w:tblPr>
        <w:tblStyle w:val="affff2"/>
        <w:tblW w:w="132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6"/>
        <w:gridCol w:w="7114"/>
        <w:gridCol w:w="11"/>
      </w:tblGrid>
      <w:tr w:rsidR="00B74DA9" w14:paraId="6AE40823" w14:textId="77777777" w:rsidTr="000B0F15">
        <w:trPr>
          <w:gridAfter w:val="1"/>
          <w:wAfter w:w="11" w:type="dxa"/>
          <w:trHeight w:val="6633"/>
        </w:trPr>
        <w:tc>
          <w:tcPr>
            <w:tcW w:w="6096" w:type="dxa"/>
            <w:tcBorders>
              <w:top w:val="dashed" w:sz="4" w:space="0" w:color="000000"/>
              <w:bottom w:val="dashed" w:sz="4" w:space="0" w:color="000000"/>
            </w:tcBorders>
            <w:shd w:val="clear" w:color="auto" w:fill="auto"/>
          </w:tcPr>
          <w:p w14:paraId="42401C36" w14:textId="08BF85A2" w:rsidR="00B74DA9" w:rsidRDefault="00FC6426" w:rsidP="00B54CDB">
            <w:pPr>
              <w:rPr>
                <w:i/>
              </w:rPr>
            </w:pPr>
            <w:r w:rsidRPr="00FC6426">
              <w:lastRenderedPageBreak/>
              <w:t xml:space="preserve">b) </w:t>
            </w:r>
            <w:r w:rsidR="00A06644">
              <w:t>Leksione</w:t>
            </w:r>
            <w:r w:rsidRPr="00FC6426">
              <w:t xml:space="preserve"> mësimore</w:t>
            </w:r>
            <w:r w:rsidR="007A577B">
              <w:t xml:space="preserve">: </w:t>
            </w:r>
          </w:p>
          <w:p w14:paraId="30870987" w14:textId="6A070645" w:rsidR="007A577B" w:rsidRDefault="00BC52A2" w:rsidP="00B54CDB">
            <w:pPr>
              <w:widowControl w:val="0"/>
              <w:numPr>
                <w:ilvl w:val="0"/>
                <w:numId w:val="8"/>
              </w:numPr>
              <w:spacing w:before="231"/>
              <w:ind w:right="143"/>
            </w:pPr>
            <w:r w:rsidRPr="00CA5884">
              <w:rPr>
                <w:highlight w:val="yellow"/>
              </w:rPr>
              <w:t>bashkëvendosje/shprehje</w:t>
            </w:r>
            <w:r w:rsidRPr="00BC52A2">
              <w:t xml:space="preserve"> dhe fraza për të </w:t>
            </w:r>
            <w:r>
              <w:t>treguar</w:t>
            </w:r>
            <w:r w:rsidRPr="00BC52A2">
              <w:t xml:space="preserve"> veprimet e zakonshme dhe</w:t>
            </w:r>
            <w:r>
              <w:t xml:space="preserve"> </w:t>
            </w:r>
            <w:r w:rsidRPr="00BC52A2">
              <w:t>përshkr</w:t>
            </w:r>
            <w:r>
              <w:t>imi i</w:t>
            </w:r>
            <w:r w:rsidRPr="00BC52A2">
              <w:t xml:space="preserve"> rutina</w:t>
            </w:r>
            <w:r>
              <w:t>ve</w:t>
            </w:r>
            <w:r w:rsidRPr="00BC52A2">
              <w:t xml:space="preserve"> </w:t>
            </w:r>
            <w:r>
              <w:t>të</w:t>
            </w:r>
            <w:r w:rsidRPr="00BC52A2">
              <w:t xml:space="preserve"> përditshme:</w:t>
            </w:r>
            <w:r w:rsidR="00CA5884">
              <w:t xml:space="preserve"> </w:t>
            </w:r>
            <w:r w:rsidR="007A577B">
              <w:rPr>
                <w:i/>
              </w:rPr>
              <w:t>have a shower/bath, have breakfast; take a bus, get ready, dress up as, brush teeth, comb hair, wash hands, have lunch, have a break, watch TV, take a shower</w:t>
            </w:r>
          </w:p>
          <w:p w14:paraId="47854594" w14:textId="480CCFDC" w:rsidR="00B74DA9" w:rsidRDefault="00BC52A2">
            <w:pPr>
              <w:widowControl w:val="0"/>
              <w:numPr>
                <w:ilvl w:val="0"/>
                <w:numId w:val="8"/>
              </w:numPr>
              <w:spacing w:line="229" w:lineRule="auto"/>
              <w:ind w:right="143"/>
            </w:pPr>
            <w:r>
              <w:t>hapësirat</w:t>
            </w:r>
            <w:r w:rsidRPr="00BC52A2">
              <w:t xml:space="preserve"> dhe </w:t>
            </w:r>
            <w:r w:rsidRPr="00BC52A2">
              <w:rPr>
                <w:highlight w:val="yellow"/>
                <w:lang w:val="sq-AL"/>
              </w:rPr>
              <w:t>objektet</w:t>
            </w:r>
            <w:r w:rsidRPr="00BC52A2">
              <w:t xml:space="preserve"> në mjedis</w:t>
            </w:r>
            <w:r w:rsidR="007A577B">
              <w:t xml:space="preserve">: </w:t>
            </w:r>
            <w:r w:rsidR="007A577B">
              <w:rPr>
                <w:i/>
              </w:rPr>
              <w:t xml:space="preserve">bedroom, bed, dining room, loo </w:t>
            </w:r>
          </w:p>
          <w:p w14:paraId="5ECB07D2" w14:textId="5D12A07F" w:rsidR="00B74DA9" w:rsidRDefault="00BC52A2">
            <w:pPr>
              <w:widowControl w:val="0"/>
              <w:numPr>
                <w:ilvl w:val="0"/>
                <w:numId w:val="8"/>
              </w:numPr>
              <w:spacing w:line="229" w:lineRule="auto"/>
              <w:ind w:right="143"/>
            </w:pPr>
            <w:r>
              <w:t>profesionet</w:t>
            </w:r>
            <w:r w:rsidR="007A577B">
              <w:t xml:space="preserve">: </w:t>
            </w:r>
            <w:r w:rsidR="007A577B">
              <w:rPr>
                <w:i/>
              </w:rPr>
              <w:t>computer scientist, professional player</w:t>
            </w:r>
          </w:p>
          <w:p w14:paraId="2DF7E0F3" w14:textId="0088DF7B" w:rsidR="00B74DA9" w:rsidRDefault="00BC52A2">
            <w:pPr>
              <w:widowControl w:val="0"/>
              <w:numPr>
                <w:ilvl w:val="0"/>
                <w:numId w:val="8"/>
              </w:numPr>
              <w:spacing w:line="230" w:lineRule="auto"/>
              <w:ind w:right="126"/>
              <w:rPr>
                <w:i/>
              </w:rPr>
            </w:pPr>
            <w:r w:rsidRPr="00BC52A2">
              <w:t>mbiemra</w:t>
            </w:r>
            <w:r>
              <w:t>t</w:t>
            </w:r>
            <w:r w:rsidRPr="00BC52A2">
              <w:t xml:space="preserve"> përshkrues dhe fraza</w:t>
            </w:r>
            <w:r>
              <w:t>t</w:t>
            </w:r>
            <w:r w:rsidRPr="00BC52A2">
              <w:t xml:space="preserve"> për (pamjen fizike/karakteristikat </w:t>
            </w:r>
            <w:r>
              <w:t xml:space="preserve">e </w:t>
            </w:r>
            <w:r w:rsidRPr="00BC52A2">
              <w:t>person</w:t>
            </w:r>
            <w:r>
              <w:t>ave</w:t>
            </w:r>
            <w:r w:rsidRPr="00BC52A2">
              <w:t>):</w:t>
            </w:r>
            <w:r w:rsidR="007B1CD5">
              <w:t xml:space="preserve"> </w:t>
            </w:r>
            <w:r w:rsidR="007A577B">
              <w:rPr>
                <w:i/>
              </w:rPr>
              <w:t>clever</w:t>
            </w:r>
            <w:r w:rsidR="007A577B">
              <w:t xml:space="preserve">, </w:t>
            </w:r>
            <w:r w:rsidR="007A577B">
              <w:rPr>
                <w:i/>
              </w:rPr>
              <w:t>dark, different, famous, fat/overweight/plump/, slim, funny, great, same, smart, short, tall, old, young, friendly, nice, honest, kind, cruel, athletic, dangerous, beard, moustache, straight/curly/wavy/frizzy hair, long dark hair/short fair hair</w:t>
            </w:r>
            <w:r w:rsidR="007A577B">
              <w:t xml:space="preserve"> </w:t>
            </w:r>
          </w:p>
          <w:p w14:paraId="24FAAE09" w14:textId="77777777" w:rsidR="000D3301" w:rsidRPr="000D3301" w:rsidRDefault="000D3301" w:rsidP="000D3301">
            <w:pPr>
              <w:widowControl w:val="0"/>
              <w:numPr>
                <w:ilvl w:val="0"/>
                <w:numId w:val="8"/>
              </w:numPr>
              <w:rPr>
                <w:lang w:val="en-US"/>
              </w:rPr>
            </w:pPr>
            <w:r w:rsidRPr="000D3301">
              <w:rPr>
                <w:lang w:val="sq-AL"/>
              </w:rPr>
              <w:t>shprehje dhe modele për sjellje kulturore dhe të sjellshme në komunikimin e përditshëm:</w:t>
            </w:r>
          </w:p>
          <w:p w14:paraId="0458A136" w14:textId="77777777" w:rsidR="00B74DA9" w:rsidRDefault="007A577B">
            <w:pPr>
              <w:widowControl w:val="0"/>
              <w:spacing w:before="4"/>
              <w:ind w:left="720"/>
              <w:rPr>
                <w:i/>
              </w:rPr>
            </w:pPr>
            <w:r>
              <w:rPr>
                <w:i/>
              </w:rPr>
              <w:t>How are you?</w:t>
            </w:r>
          </w:p>
          <w:p w14:paraId="572D4F96" w14:textId="77777777" w:rsidR="00B74DA9" w:rsidRDefault="007A577B">
            <w:pPr>
              <w:widowControl w:val="0"/>
              <w:spacing w:before="4"/>
              <w:ind w:left="720"/>
              <w:rPr>
                <w:i/>
              </w:rPr>
            </w:pPr>
            <w:r>
              <w:rPr>
                <w:i/>
              </w:rPr>
              <w:t xml:space="preserve">I’m fine, thanks/Fine/All right. </w:t>
            </w:r>
          </w:p>
          <w:p w14:paraId="00530576" w14:textId="77777777" w:rsidR="00B74DA9" w:rsidRDefault="007A577B">
            <w:pPr>
              <w:widowControl w:val="0"/>
              <w:spacing w:before="4"/>
              <w:ind w:left="720"/>
              <w:rPr>
                <w:i/>
              </w:rPr>
            </w:pPr>
            <w:r>
              <w:rPr>
                <w:i/>
              </w:rPr>
              <w:t xml:space="preserve">Never mind/Oh dear. </w:t>
            </w:r>
          </w:p>
          <w:p w14:paraId="0C053CCA" w14:textId="77777777" w:rsidR="00B74DA9" w:rsidRDefault="007A577B">
            <w:pPr>
              <w:widowControl w:val="0"/>
              <w:spacing w:before="4"/>
              <w:ind w:left="720"/>
              <w:rPr>
                <w:i/>
              </w:rPr>
            </w:pPr>
            <w:r>
              <w:rPr>
                <w:i/>
              </w:rPr>
              <w:t xml:space="preserve">What about you? </w:t>
            </w:r>
          </w:p>
          <w:p w14:paraId="3FF9B859" w14:textId="77777777" w:rsidR="00B74DA9" w:rsidRDefault="007A577B">
            <w:pPr>
              <w:widowControl w:val="0"/>
              <w:spacing w:before="4"/>
              <w:ind w:left="720"/>
              <w:rPr>
                <w:i/>
              </w:rPr>
            </w:pPr>
            <w:r>
              <w:rPr>
                <w:i/>
              </w:rPr>
              <w:t xml:space="preserve">I’m fine, too. </w:t>
            </w:r>
          </w:p>
          <w:p w14:paraId="6A220191" w14:textId="77777777" w:rsidR="00B74DA9" w:rsidRDefault="007A577B">
            <w:pPr>
              <w:widowControl w:val="0"/>
              <w:spacing w:before="4"/>
              <w:ind w:left="720"/>
              <w:rPr>
                <w:i/>
              </w:rPr>
            </w:pPr>
            <w:r>
              <w:rPr>
                <w:i/>
              </w:rPr>
              <w:t xml:space="preserve">Thanks/Thank you/Thank you very  </w:t>
            </w:r>
          </w:p>
          <w:p w14:paraId="35A30107" w14:textId="77777777" w:rsidR="00B74DA9" w:rsidRDefault="007A577B">
            <w:pPr>
              <w:widowControl w:val="0"/>
              <w:spacing w:before="4"/>
              <w:ind w:left="720"/>
              <w:rPr>
                <w:i/>
              </w:rPr>
            </w:pPr>
            <w:r>
              <w:rPr>
                <w:i/>
              </w:rPr>
              <w:t xml:space="preserve">much. </w:t>
            </w:r>
          </w:p>
        </w:tc>
        <w:tc>
          <w:tcPr>
            <w:tcW w:w="7114" w:type="dxa"/>
            <w:tcBorders>
              <w:top w:val="dashed" w:sz="4" w:space="0" w:color="000000"/>
              <w:bottom w:val="dashed" w:sz="4" w:space="0" w:color="000000"/>
            </w:tcBorders>
            <w:shd w:val="clear" w:color="auto" w:fill="auto"/>
          </w:tcPr>
          <w:p w14:paraId="250E71A6" w14:textId="77777777" w:rsidR="00B54CDB" w:rsidRPr="00B54CDB" w:rsidRDefault="00B54CDB" w:rsidP="00B54CDB">
            <w:pPr>
              <w:numPr>
                <w:ilvl w:val="0"/>
                <w:numId w:val="33"/>
              </w:numPr>
              <w:spacing w:line="256" w:lineRule="auto"/>
              <w:ind w:left="360"/>
              <w:rPr>
                <w:lang w:val="sq-AL"/>
              </w:rPr>
            </w:pPr>
            <w:r w:rsidRPr="00B54CDB">
              <w:rPr>
                <w:lang w:val="sq-AL"/>
              </w:rPr>
              <w:t xml:space="preserve">Njihni </w:t>
            </w:r>
            <w:r w:rsidRPr="00B54CDB">
              <w:rPr>
                <w:highlight w:val="yellow"/>
                <w:lang w:val="sq-AL"/>
              </w:rPr>
              <w:t>bashkëvendosjet/frazat</w:t>
            </w:r>
            <w:r w:rsidRPr="00B54CDB">
              <w:rPr>
                <w:lang w:val="sq-AL"/>
              </w:rPr>
              <w:t xml:space="preserve"> për të përshkruar rutinën e përditshme.</w:t>
            </w:r>
          </w:p>
          <w:p w14:paraId="362AAB45" w14:textId="5C1F8C68" w:rsidR="00B54CDB" w:rsidRPr="00B54CDB" w:rsidRDefault="00B54CDB" w:rsidP="00B54CDB">
            <w:pPr>
              <w:numPr>
                <w:ilvl w:val="0"/>
                <w:numId w:val="33"/>
              </w:numPr>
              <w:spacing w:line="256" w:lineRule="auto"/>
              <w:ind w:left="360"/>
              <w:rPr>
                <w:lang w:val="sq-AL"/>
              </w:rPr>
            </w:pPr>
            <w:r w:rsidRPr="00B54CDB">
              <w:rPr>
                <w:lang w:val="sq-AL"/>
              </w:rPr>
              <w:t>Jep shembuj nga përvoja personale duke përdorur numër</w:t>
            </w:r>
            <w:r>
              <w:rPr>
                <w:lang w:val="sq-AL"/>
              </w:rPr>
              <w:t xml:space="preserve"> të caktuar</w:t>
            </w:r>
            <w:r w:rsidRPr="00B54CDB">
              <w:rPr>
                <w:lang w:val="sq-AL"/>
              </w:rPr>
              <w:t xml:space="preserve"> </w:t>
            </w:r>
            <w:r w:rsidRPr="00B54CDB">
              <w:rPr>
                <w:highlight w:val="yellow"/>
                <w:lang w:val="sq-AL"/>
              </w:rPr>
              <w:t>frazash/bashkëvendosjesh</w:t>
            </w:r>
            <w:r w:rsidRPr="00B54CDB">
              <w:rPr>
                <w:lang w:val="sq-AL"/>
              </w:rPr>
              <w:t xml:space="preserve"> të përsëritura për të ilustruar veprimet e zakonshme dhe rutinat e përditshme.</w:t>
            </w:r>
          </w:p>
          <w:p w14:paraId="1DF9583A" w14:textId="44285806" w:rsidR="00B54CDB" w:rsidRPr="00B54CDB" w:rsidRDefault="00B54CDB" w:rsidP="00B54CDB">
            <w:pPr>
              <w:numPr>
                <w:ilvl w:val="0"/>
                <w:numId w:val="33"/>
              </w:numPr>
              <w:spacing w:line="256" w:lineRule="auto"/>
              <w:ind w:left="360"/>
              <w:rPr>
                <w:lang w:val="sq-AL"/>
              </w:rPr>
            </w:pPr>
            <w:r w:rsidRPr="00B54CDB">
              <w:rPr>
                <w:lang w:val="sq-AL"/>
              </w:rPr>
              <w:t>Përdor numër</w:t>
            </w:r>
            <w:r w:rsidR="00D972F4">
              <w:rPr>
                <w:lang w:val="sq-AL"/>
              </w:rPr>
              <w:t xml:space="preserve"> të caktuar</w:t>
            </w:r>
            <w:r w:rsidRPr="00B54CDB">
              <w:rPr>
                <w:lang w:val="sq-AL"/>
              </w:rPr>
              <w:t xml:space="preserve"> fjalësh të thjeshta </w:t>
            </w:r>
            <w:r w:rsidR="00D972F4">
              <w:rPr>
                <w:lang w:val="sq-AL"/>
              </w:rPr>
              <w:t xml:space="preserve">nga </w:t>
            </w:r>
            <w:r w:rsidR="00793681">
              <w:rPr>
                <w:lang w:val="sq-AL"/>
              </w:rPr>
              <w:t>leksionet</w:t>
            </w:r>
            <w:r w:rsidR="00D972F4">
              <w:rPr>
                <w:lang w:val="sq-AL"/>
              </w:rPr>
              <w:t xml:space="preserve"> mësimore</w:t>
            </w:r>
            <w:r w:rsidRPr="00B54CDB">
              <w:rPr>
                <w:lang w:val="sq-AL"/>
              </w:rPr>
              <w:t xml:space="preserve"> për të përshkruar hapësirën/mjedisin </w:t>
            </w:r>
            <w:r w:rsidR="009E552D">
              <w:rPr>
                <w:lang w:val="sq-AL"/>
              </w:rPr>
              <w:t>e vet</w:t>
            </w:r>
            <w:r w:rsidRPr="00B54CDB">
              <w:rPr>
                <w:lang w:val="sq-AL"/>
              </w:rPr>
              <w:t xml:space="preserve"> të afërt.</w:t>
            </w:r>
          </w:p>
          <w:p w14:paraId="01BA5A9A" w14:textId="65618C86" w:rsidR="00B54CDB" w:rsidRPr="00B54CDB" w:rsidRDefault="00B54CDB" w:rsidP="00B54CDB">
            <w:pPr>
              <w:numPr>
                <w:ilvl w:val="0"/>
                <w:numId w:val="33"/>
              </w:numPr>
              <w:spacing w:line="256" w:lineRule="auto"/>
              <w:ind w:left="360"/>
              <w:rPr>
                <w:lang w:val="en-US"/>
              </w:rPr>
            </w:pPr>
            <w:r w:rsidRPr="00B54CDB">
              <w:rPr>
                <w:lang w:val="sq-AL"/>
              </w:rPr>
              <w:t>Njeh dhe përdor num</w:t>
            </w:r>
            <w:r w:rsidR="009E552D">
              <w:rPr>
                <w:lang w:val="sq-AL"/>
              </w:rPr>
              <w:t>ra</w:t>
            </w:r>
            <w:r w:rsidRPr="00B54CDB">
              <w:rPr>
                <w:lang w:val="sq-AL"/>
              </w:rPr>
              <w:t xml:space="preserve"> </w:t>
            </w:r>
            <w:r w:rsidR="009E552D" w:rsidRPr="00B54CDB">
              <w:rPr>
                <w:lang w:val="sq-AL"/>
              </w:rPr>
              <w:t xml:space="preserve">të përbërë </w:t>
            </w:r>
            <w:r w:rsidRPr="00B54CDB">
              <w:rPr>
                <w:lang w:val="sq-AL"/>
              </w:rPr>
              <w:t>emrash (të përbërë nga dy fjalë) dhe shpesh përdor bashkëngjitje të përshkrua</w:t>
            </w:r>
            <w:r w:rsidR="009E552D">
              <w:rPr>
                <w:lang w:val="sq-AL"/>
              </w:rPr>
              <w:t>n</w:t>
            </w:r>
            <w:r w:rsidRPr="00B54CDB">
              <w:rPr>
                <w:lang w:val="sq-AL"/>
              </w:rPr>
              <w:t xml:space="preserve"> profesion</w:t>
            </w:r>
            <w:r w:rsidR="009E552D">
              <w:rPr>
                <w:lang w:val="sq-AL"/>
              </w:rPr>
              <w:t>et</w:t>
            </w:r>
            <w:r w:rsidRPr="00B54CDB">
              <w:rPr>
                <w:lang w:val="sq-AL"/>
              </w:rPr>
              <w:t>.</w:t>
            </w:r>
          </w:p>
          <w:p w14:paraId="07BD9ACA" w14:textId="048C4CE3" w:rsidR="009E552D" w:rsidRPr="009E552D" w:rsidRDefault="009E552D" w:rsidP="009E552D">
            <w:pPr>
              <w:numPr>
                <w:ilvl w:val="0"/>
                <w:numId w:val="33"/>
              </w:numPr>
              <w:pBdr>
                <w:top w:val="nil"/>
                <w:left w:val="nil"/>
                <w:bottom w:val="nil"/>
                <w:right w:val="nil"/>
                <w:between w:val="nil"/>
              </w:pBdr>
              <w:spacing w:line="256" w:lineRule="auto"/>
              <w:ind w:left="360"/>
              <w:rPr>
                <w:lang w:val="sq-AL"/>
              </w:rPr>
            </w:pPr>
            <w:r w:rsidRPr="009E552D">
              <w:rPr>
                <w:lang w:val="sq-AL"/>
              </w:rPr>
              <w:t>Përsërit</w:t>
            </w:r>
            <w:r>
              <w:rPr>
                <w:lang w:val="sq-AL"/>
              </w:rPr>
              <w:t>ë</w:t>
            </w:r>
            <w:r w:rsidRPr="009E552D">
              <w:rPr>
                <w:lang w:val="sq-AL"/>
              </w:rPr>
              <w:t xml:space="preserve"> frazë të dëgjuar për të përshkruar njerëzit.</w:t>
            </w:r>
          </w:p>
          <w:p w14:paraId="0FE7DECD" w14:textId="6F4674FB" w:rsidR="009E552D" w:rsidRPr="009E552D" w:rsidRDefault="009E552D" w:rsidP="009E552D">
            <w:pPr>
              <w:numPr>
                <w:ilvl w:val="0"/>
                <w:numId w:val="33"/>
              </w:numPr>
              <w:pBdr>
                <w:top w:val="nil"/>
                <w:left w:val="nil"/>
                <w:bottom w:val="nil"/>
                <w:right w:val="nil"/>
                <w:between w:val="nil"/>
              </w:pBdr>
              <w:spacing w:line="256" w:lineRule="auto"/>
              <w:ind w:left="360"/>
              <w:rPr>
                <w:lang w:val="sq-AL"/>
              </w:rPr>
            </w:pPr>
            <w:r w:rsidRPr="009E552D">
              <w:rPr>
                <w:lang w:val="sq-AL"/>
              </w:rPr>
              <w:t>U përgjigjet pyetjeve</w:t>
            </w:r>
            <w:r>
              <w:rPr>
                <w:lang w:val="sq-AL"/>
              </w:rPr>
              <w:t xml:space="preserve"> të parashtruara</w:t>
            </w:r>
            <w:r w:rsidRPr="009E552D">
              <w:rPr>
                <w:lang w:val="sq-AL"/>
              </w:rPr>
              <w:t xml:space="preserve"> dhe bën dallimin midis tipareve fizike dhe karakterit duke përdorur mbiemra të përshtatshëm për të përshkruar njerëzit.</w:t>
            </w:r>
          </w:p>
          <w:p w14:paraId="4D5B1769" w14:textId="6B7D1ED5" w:rsidR="009E552D" w:rsidRPr="009E552D" w:rsidRDefault="009E552D" w:rsidP="009E552D">
            <w:pPr>
              <w:numPr>
                <w:ilvl w:val="0"/>
                <w:numId w:val="33"/>
              </w:numPr>
              <w:pBdr>
                <w:top w:val="nil"/>
                <w:left w:val="nil"/>
                <w:bottom w:val="nil"/>
                <w:right w:val="nil"/>
                <w:between w:val="nil"/>
              </w:pBdr>
              <w:spacing w:line="256" w:lineRule="auto"/>
              <w:ind w:left="360"/>
              <w:rPr>
                <w:lang w:val="sq-AL"/>
              </w:rPr>
            </w:pPr>
            <w:r w:rsidRPr="009E552D">
              <w:rPr>
                <w:lang w:val="sq-AL"/>
              </w:rPr>
              <w:t>Njeh dhe dallon kuptimin e mbiemrave përshkrues që përdoren për të përshkruar pamjen fizike të dikujt.</w:t>
            </w:r>
          </w:p>
          <w:p w14:paraId="047DD86A" w14:textId="52DC84DB" w:rsidR="00B74DA9" w:rsidRDefault="009A1114" w:rsidP="00202AE5">
            <w:pPr>
              <w:numPr>
                <w:ilvl w:val="0"/>
                <w:numId w:val="33"/>
              </w:numPr>
              <w:pBdr>
                <w:top w:val="nil"/>
                <w:left w:val="nil"/>
                <w:bottom w:val="nil"/>
                <w:right w:val="nil"/>
                <w:between w:val="nil"/>
              </w:pBdr>
              <w:spacing w:line="256" w:lineRule="auto"/>
              <w:ind w:left="360"/>
            </w:pPr>
            <w:r>
              <w:rPr>
                <w:lang w:val="sq-AL"/>
              </w:rPr>
              <w:t>P</w:t>
            </w:r>
            <w:r w:rsidR="00202AE5">
              <w:rPr>
                <w:lang w:val="sq-AL"/>
              </w:rPr>
              <w:t>ërsërit</w:t>
            </w:r>
            <w:r w:rsidR="009E552D" w:rsidRPr="009E552D">
              <w:rPr>
                <w:lang w:val="sq-AL"/>
              </w:rPr>
              <w:t xml:space="preserve"> një sërë frazash të përditshme për sjellje të sjellshme në komunikim të </w:t>
            </w:r>
            <w:r w:rsidR="00202AE5">
              <w:rPr>
                <w:lang w:val="sq-AL"/>
              </w:rPr>
              <w:t>afërt</w:t>
            </w:r>
            <w:r w:rsidR="007A577B">
              <w:t>.</w:t>
            </w:r>
          </w:p>
        </w:tc>
      </w:tr>
      <w:tr w:rsidR="00B74DA9" w14:paraId="77B53AFD" w14:textId="77777777" w:rsidTr="000B0F15">
        <w:trPr>
          <w:gridAfter w:val="1"/>
          <w:wAfter w:w="11" w:type="dxa"/>
        </w:trPr>
        <w:tc>
          <w:tcPr>
            <w:tcW w:w="6096" w:type="dxa"/>
            <w:tcBorders>
              <w:top w:val="dashed" w:sz="4" w:space="0" w:color="000000"/>
              <w:bottom w:val="dashed" w:sz="4" w:space="0" w:color="000000"/>
            </w:tcBorders>
            <w:shd w:val="clear" w:color="auto" w:fill="auto"/>
          </w:tcPr>
          <w:p w14:paraId="4919184E" w14:textId="0612A3C5" w:rsidR="00B74DA9" w:rsidRDefault="00B0429D">
            <w:r>
              <w:t>c</w:t>
            </w:r>
            <w:r w:rsidR="007A577B">
              <w:t xml:space="preserve">) </w:t>
            </w:r>
            <w:r>
              <w:t>Strukturat gramatikore</w:t>
            </w:r>
            <w:r w:rsidR="007A577B">
              <w:t>:</w:t>
            </w:r>
          </w:p>
          <w:p w14:paraId="6CF8246B" w14:textId="3D266230" w:rsidR="00B54CDB" w:rsidRDefault="00B0429D" w:rsidP="007A577B">
            <w:pPr>
              <w:widowControl w:val="0"/>
              <w:numPr>
                <w:ilvl w:val="0"/>
                <w:numId w:val="8"/>
              </w:numPr>
              <w:ind w:right="126"/>
            </w:pPr>
            <w:r w:rsidRPr="00B0429D">
              <w:t xml:space="preserve">përemrat dëftorë </w:t>
            </w:r>
            <w:r w:rsidR="007A577B">
              <w:rPr>
                <w:i/>
              </w:rPr>
              <w:t xml:space="preserve">(this, that, these, those) </w:t>
            </w:r>
            <w:r w:rsidRPr="00B0429D">
              <w:t>para foljes T</w:t>
            </w:r>
            <w:r w:rsidR="00B54CDB">
              <w:t>O</w:t>
            </w:r>
            <w:r w:rsidRPr="00B0429D">
              <w:t xml:space="preserve"> BE dhe para emrave</w:t>
            </w:r>
          </w:p>
          <w:p w14:paraId="47701893" w14:textId="17837B7A" w:rsidR="00B54CDB" w:rsidRPr="00B54CDB" w:rsidRDefault="00B54CDB" w:rsidP="00B54CDB">
            <w:pPr>
              <w:widowControl w:val="0"/>
              <w:numPr>
                <w:ilvl w:val="0"/>
                <w:numId w:val="8"/>
              </w:numPr>
              <w:ind w:right="126"/>
              <w:rPr>
                <w:lang w:val="en-US"/>
              </w:rPr>
            </w:pPr>
            <w:r>
              <w:rPr>
                <w:lang w:val="sq-AL"/>
              </w:rPr>
              <w:t>përvetësimi</w:t>
            </w:r>
            <w:r w:rsidRPr="00B54CDB">
              <w:rPr>
                <w:lang w:val="sq-AL"/>
              </w:rPr>
              <w:t xml:space="preserve"> i emrave njëjës dhe shumës</w:t>
            </w:r>
          </w:p>
          <w:p w14:paraId="6D01F1B4" w14:textId="24B4CED9" w:rsidR="00B74DA9" w:rsidRDefault="007A577B" w:rsidP="00B54CDB">
            <w:pPr>
              <w:widowControl w:val="0"/>
              <w:ind w:left="720" w:right="126"/>
            </w:pPr>
            <w:r>
              <w:rPr>
                <w:i/>
              </w:rPr>
              <w:t>(Possessive ‘s)</w:t>
            </w:r>
          </w:p>
          <w:p w14:paraId="7EA27EA6" w14:textId="467D3768" w:rsidR="00B74DA9" w:rsidRDefault="00B54CDB" w:rsidP="007A577B">
            <w:pPr>
              <w:widowControl w:val="0"/>
              <w:numPr>
                <w:ilvl w:val="0"/>
                <w:numId w:val="8"/>
              </w:numPr>
              <w:ind w:right="126"/>
            </w:pPr>
            <w:r w:rsidRPr="00B54CDB">
              <w:rPr>
                <w:highlight w:val="yellow"/>
                <w:lang w:val="sq-AL"/>
              </w:rPr>
              <w:t>konstrukti</w:t>
            </w:r>
            <w:r w:rsidRPr="00B54CDB">
              <w:rPr>
                <w:highlight w:val="yellow"/>
              </w:rPr>
              <w:t xml:space="preserve"> pyetës</w:t>
            </w:r>
            <w:r w:rsidRPr="00B54CDB">
              <w:t xml:space="preserve"> me </w:t>
            </w:r>
            <w:r w:rsidR="007A577B">
              <w:rPr>
                <w:i/>
              </w:rPr>
              <w:t xml:space="preserve">how+adjective (how big/how tall/ how  nice is something/someone) </w:t>
            </w:r>
            <w:r w:rsidR="00B0429D">
              <w:rPr>
                <w:i/>
              </w:rPr>
              <w:t xml:space="preserve"> </w:t>
            </w:r>
          </w:p>
          <w:p w14:paraId="3AE194AD" w14:textId="20424B3F" w:rsidR="00B74DA9" w:rsidRDefault="00CA5884" w:rsidP="007A577B">
            <w:pPr>
              <w:widowControl w:val="0"/>
              <w:numPr>
                <w:ilvl w:val="0"/>
                <w:numId w:val="8"/>
              </w:numPr>
              <w:ind w:right="466"/>
            </w:pPr>
            <w:r w:rsidRPr="00CA5884">
              <w:lastRenderedPageBreak/>
              <w:t>ndajfoljet</w:t>
            </w:r>
            <w:r w:rsidR="007A577B">
              <w:t xml:space="preserve"> </w:t>
            </w:r>
            <w:r w:rsidR="007A577B">
              <w:rPr>
                <w:i/>
              </w:rPr>
              <w:t xml:space="preserve">(too, </w:t>
            </w:r>
            <w:r w:rsidR="007A577B">
              <w:rPr>
                <w:i/>
                <w:highlight w:val="white"/>
              </w:rPr>
              <w:t>best, early, only, about)</w:t>
            </w:r>
          </w:p>
          <w:p w14:paraId="7B1179C0" w14:textId="052CBC59" w:rsidR="00B74DA9" w:rsidRDefault="00CA5884" w:rsidP="007A577B">
            <w:pPr>
              <w:widowControl w:val="0"/>
              <w:numPr>
                <w:ilvl w:val="0"/>
                <w:numId w:val="8"/>
              </w:numPr>
              <w:ind w:right="466"/>
            </w:pPr>
            <w:r w:rsidRPr="00CA5884">
              <w:rPr>
                <w:highlight w:val="yellow"/>
              </w:rPr>
              <w:t>bashkëvendosje</w:t>
            </w:r>
            <w:r w:rsidRPr="00CA5884">
              <w:t>: ndajfolje + mbiemër</w:t>
            </w:r>
            <w:r w:rsidRPr="00CA5884">
              <w:rPr>
                <w:highlight w:val="white"/>
              </w:rPr>
              <w:t xml:space="preserve"> </w:t>
            </w:r>
            <w:r w:rsidR="007A577B">
              <w:rPr>
                <w:i/>
                <w:highlight w:val="white"/>
              </w:rPr>
              <w:t>(too difficult, too bad, too lazy</w:t>
            </w:r>
            <w:r w:rsidR="007A577B">
              <w:rPr>
                <w:highlight w:val="white"/>
              </w:rPr>
              <w:t>)</w:t>
            </w:r>
            <w:r w:rsidR="007A577B">
              <w:t xml:space="preserve"> </w:t>
            </w:r>
            <w:r>
              <w:t xml:space="preserve"> </w:t>
            </w:r>
          </w:p>
          <w:p w14:paraId="6878B0D6" w14:textId="68CBB5B6" w:rsidR="00B74DA9" w:rsidRDefault="00CA5884" w:rsidP="007A577B">
            <w:pPr>
              <w:widowControl w:val="0"/>
              <w:numPr>
                <w:ilvl w:val="0"/>
                <w:numId w:val="8"/>
              </w:numPr>
            </w:pPr>
            <w:r w:rsidRPr="00CA5884">
              <w:rPr>
                <w:highlight w:val="yellow"/>
              </w:rPr>
              <w:t>ndajfoljet e shpeshtësisë</w:t>
            </w:r>
            <w:r w:rsidRPr="00CA5884">
              <w:t xml:space="preserve"> </w:t>
            </w:r>
            <w:r w:rsidR="007A577B">
              <w:rPr>
                <w:i/>
              </w:rPr>
              <w:t xml:space="preserve">(always/ usually/ often/ sometimes/ rarely/ never) </w:t>
            </w:r>
            <w:r>
              <w:rPr>
                <w:i/>
              </w:rPr>
              <w:t xml:space="preserve"> </w:t>
            </w:r>
          </w:p>
          <w:p w14:paraId="5FB84975" w14:textId="77B1B130" w:rsidR="00CA5884" w:rsidRPr="00CA5884" w:rsidRDefault="00CA5884" w:rsidP="00CA5884">
            <w:pPr>
              <w:widowControl w:val="0"/>
              <w:numPr>
                <w:ilvl w:val="0"/>
                <w:numId w:val="8"/>
              </w:numPr>
              <w:rPr>
                <w:highlight w:val="white"/>
                <w:lang w:val="en-US"/>
              </w:rPr>
            </w:pPr>
            <w:r>
              <w:rPr>
                <w:highlight w:val="white"/>
                <w:lang w:val="sq-AL"/>
              </w:rPr>
              <w:t>renditja e</w:t>
            </w:r>
            <w:r w:rsidRPr="00CA5884">
              <w:rPr>
                <w:highlight w:val="white"/>
                <w:lang w:val="sq-AL"/>
              </w:rPr>
              <w:t xml:space="preserve"> saktë </w:t>
            </w:r>
            <w:r>
              <w:rPr>
                <w:highlight w:val="white"/>
                <w:lang w:val="sq-AL"/>
              </w:rPr>
              <w:t xml:space="preserve">e </w:t>
            </w:r>
            <w:r w:rsidRPr="00CA5884">
              <w:rPr>
                <w:highlight w:val="white"/>
                <w:lang w:val="sq-AL"/>
              </w:rPr>
              <w:t>fjalëve në strukturën e fjalive pohore, mohore dhe pyetëse (</w:t>
            </w:r>
            <w:r w:rsidR="00183D40">
              <w:rPr>
                <w:highlight w:val="white"/>
                <w:lang w:val="sq-AL"/>
              </w:rPr>
              <w:t>kryefjala</w:t>
            </w:r>
            <w:r w:rsidRPr="00CA5884">
              <w:rPr>
                <w:highlight w:val="white"/>
                <w:lang w:val="sq-AL"/>
              </w:rPr>
              <w:t xml:space="preserve">, folja, </w:t>
            </w:r>
            <w:r w:rsidR="00183D40">
              <w:rPr>
                <w:highlight w:val="white"/>
                <w:lang w:val="sq-AL"/>
              </w:rPr>
              <w:t>kudrinori</w:t>
            </w:r>
            <w:r w:rsidRPr="00CA5884">
              <w:rPr>
                <w:highlight w:val="white"/>
                <w:lang w:val="sq-AL"/>
              </w:rPr>
              <w:t xml:space="preserve"> dhe pozi</w:t>
            </w:r>
            <w:r w:rsidR="00183D40">
              <w:rPr>
                <w:highlight w:val="white"/>
                <w:lang w:val="sq-AL"/>
              </w:rPr>
              <w:t>ta</w:t>
            </w:r>
            <w:r w:rsidRPr="00CA5884">
              <w:rPr>
                <w:highlight w:val="white"/>
                <w:lang w:val="sq-AL"/>
              </w:rPr>
              <w:t xml:space="preserve"> </w:t>
            </w:r>
            <w:r w:rsidR="00183D40">
              <w:rPr>
                <w:highlight w:val="white"/>
                <w:lang w:val="sq-AL"/>
              </w:rPr>
              <w:t>e</w:t>
            </w:r>
            <w:r w:rsidRPr="00CA5884">
              <w:rPr>
                <w:highlight w:val="white"/>
                <w:lang w:val="sq-AL"/>
              </w:rPr>
              <w:t xml:space="preserve"> ndajfoljeve në fjali)</w:t>
            </w:r>
          </w:p>
          <w:p w14:paraId="38DCAB8C" w14:textId="4C2975A1" w:rsidR="00183D40" w:rsidRPr="00183D40" w:rsidRDefault="00183D40" w:rsidP="00183D40">
            <w:pPr>
              <w:widowControl w:val="0"/>
              <w:numPr>
                <w:ilvl w:val="0"/>
                <w:numId w:val="8"/>
              </w:numPr>
            </w:pPr>
            <w:r w:rsidRPr="00183D40">
              <w:t xml:space="preserve">fjali pohore, mohore dhe pyetëse për të gjithë </w:t>
            </w:r>
            <w:r>
              <w:t>vetat në</w:t>
            </w:r>
            <w:r w:rsidRPr="00183D40">
              <w:t xml:space="preserve"> njëjës dhe shumës në </w:t>
            </w:r>
            <w:r w:rsidR="007A577B">
              <w:rPr>
                <w:i/>
              </w:rPr>
              <w:t xml:space="preserve">Present Simple Tense- </w:t>
            </w:r>
            <w:r w:rsidR="00037B52">
              <w:rPr>
                <w:lang w:val="sq-AL"/>
              </w:rPr>
              <w:t>trajta</w:t>
            </w:r>
            <w:r w:rsidRPr="00183D40">
              <w:rPr>
                <w:lang w:val="sq-AL"/>
              </w:rPr>
              <w:t xml:space="preserve"> dhe përdorimi (për </w:t>
            </w:r>
            <w:r>
              <w:rPr>
                <w:lang w:val="sq-AL"/>
              </w:rPr>
              <w:t>të tregua</w:t>
            </w:r>
            <w:r w:rsidRPr="00183D40">
              <w:rPr>
                <w:lang w:val="sq-AL"/>
              </w:rPr>
              <w:t xml:space="preserve"> veprim</w:t>
            </w:r>
            <w:r>
              <w:rPr>
                <w:lang w:val="sq-AL"/>
              </w:rPr>
              <w:t>et</w:t>
            </w:r>
            <w:r>
              <w:rPr>
                <w:lang w:val="mk-MK"/>
              </w:rPr>
              <w:t xml:space="preserve"> е </w:t>
            </w:r>
            <w:r>
              <w:rPr>
                <w:lang w:val="sq-AL"/>
              </w:rPr>
              <w:t>zakonshme</w:t>
            </w:r>
            <w:r w:rsidRPr="00183D40">
              <w:rPr>
                <w:lang w:val="sq-AL"/>
              </w:rPr>
              <w:t xml:space="preserve">, përshkrimin e rutinave </w:t>
            </w:r>
            <w:r>
              <w:rPr>
                <w:lang w:val="sq-AL"/>
              </w:rPr>
              <w:t>ditore</w:t>
            </w:r>
            <w:r w:rsidRPr="00183D40">
              <w:rPr>
                <w:lang w:val="sq-AL"/>
              </w:rPr>
              <w:t xml:space="preserve"> dhe shprehjen </w:t>
            </w:r>
            <w:r w:rsidR="006A30BF">
              <w:rPr>
                <w:lang w:val="sq-AL"/>
              </w:rPr>
              <w:t>për të</w:t>
            </w:r>
            <w:r w:rsidRPr="00183D40">
              <w:rPr>
                <w:lang w:val="sq-AL"/>
              </w:rPr>
              <w:t xml:space="preserve"> ardhme</w:t>
            </w:r>
            <w:r w:rsidR="006A30BF">
              <w:rPr>
                <w:lang w:val="sq-AL"/>
              </w:rPr>
              <w:t>n</w:t>
            </w:r>
            <w:r w:rsidRPr="00183D40">
              <w:rPr>
                <w:lang w:val="sq-AL"/>
              </w:rPr>
              <w:t xml:space="preserve"> në</w:t>
            </w:r>
            <w:r>
              <w:rPr>
                <w:lang w:val="sq-AL"/>
              </w:rPr>
              <w:t xml:space="preserve"> agjendat</w:t>
            </w:r>
            <w:r w:rsidRPr="00183D40">
              <w:rPr>
                <w:lang w:val="sq-AL"/>
              </w:rPr>
              <w:t xml:space="preserve"> dhe orare</w:t>
            </w:r>
            <w:r w:rsidR="006A30BF">
              <w:rPr>
                <w:lang w:val="sq-AL"/>
              </w:rPr>
              <w:t>t</w:t>
            </w:r>
            <w:r w:rsidRPr="00183D40">
              <w:rPr>
                <w:lang w:val="sq-AL"/>
              </w:rPr>
              <w:t xml:space="preserve"> </w:t>
            </w:r>
            <w:r w:rsidR="006A30BF">
              <w:rPr>
                <w:lang w:val="sq-AL"/>
              </w:rPr>
              <w:t>e rëndomta</w:t>
            </w:r>
            <w:r w:rsidR="006A30BF">
              <w:rPr>
                <w:lang w:val="mk-MK"/>
              </w:rPr>
              <w:t xml:space="preserve"> </w:t>
            </w:r>
            <w:r w:rsidR="006A30BF">
              <w:rPr>
                <w:lang w:val="sq-AL"/>
              </w:rPr>
              <w:t xml:space="preserve">si </w:t>
            </w:r>
            <w:r w:rsidRPr="00183D40">
              <w:rPr>
                <w:lang w:val="sq-AL"/>
              </w:rPr>
              <w:t>repertori i filmit dhe teatrit, etj.)</w:t>
            </w:r>
          </w:p>
          <w:p w14:paraId="7C753724" w14:textId="58A751D9" w:rsidR="00B74DA9" w:rsidRDefault="006A30BF" w:rsidP="00183D40">
            <w:pPr>
              <w:widowControl w:val="0"/>
              <w:numPr>
                <w:ilvl w:val="0"/>
                <w:numId w:val="8"/>
              </w:numPr>
            </w:pPr>
            <w:r w:rsidRPr="006A30BF">
              <w:rPr>
                <w:highlight w:val="yellow"/>
                <w:lang w:val="sq-AL"/>
              </w:rPr>
              <w:t>konstruktet</w:t>
            </w:r>
            <w:r w:rsidRPr="006A30BF">
              <w:rPr>
                <w:highlight w:val="yellow"/>
              </w:rPr>
              <w:t xml:space="preserve"> pyetëse</w:t>
            </w:r>
            <w:r w:rsidRPr="006A30BF">
              <w:t xml:space="preserve"> </w:t>
            </w:r>
            <w:r>
              <w:t>me</w:t>
            </w:r>
            <w:r w:rsidR="007A577B">
              <w:t xml:space="preserve"> </w:t>
            </w:r>
            <w:r w:rsidR="007A577B">
              <w:rPr>
                <w:i/>
              </w:rPr>
              <w:t xml:space="preserve">What + like </w:t>
            </w:r>
            <w:r w:rsidR="007A577B">
              <w:t>(</w:t>
            </w:r>
            <w:r w:rsidR="007A577B">
              <w:rPr>
                <w:i/>
              </w:rPr>
              <w:t>What does he look like</w:t>
            </w:r>
            <w:r w:rsidR="007A577B">
              <w:t xml:space="preserve">? </w:t>
            </w:r>
            <w:r w:rsidR="00AA03EE">
              <w:rPr>
                <w:i/>
              </w:rPr>
              <w:t>What is</w:t>
            </w:r>
            <w:r w:rsidR="007A577B">
              <w:rPr>
                <w:i/>
              </w:rPr>
              <w:t xml:space="preserve"> she like?</w:t>
            </w:r>
            <w:r w:rsidR="007A577B">
              <w:t>)</w:t>
            </w:r>
          </w:p>
        </w:tc>
        <w:tc>
          <w:tcPr>
            <w:tcW w:w="7114" w:type="dxa"/>
            <w:tcBorders>
              <w:top w:val="dashed" w:sz="4" w:space="0" w:color="000000"/>
              <w:bottom w:val="dashed" w:sz="4" w:space="0" w:color="000000"/>
            </w:tcBorders>
            <w:shd w:val="clear" w:color="auto" w:fill="auto"/>
          </w:tcPr>
          <w:p w14:paraId="0845B139" w14:textId="41F7ED94" w:rsidR="00AF3C85" w:rsidRPr="00AF3C85" w:rsidRDefault="00AF3C85" w:rsidP="00AF3C85">
            <w:pPr>
              <w:numPr>
                <w:ilvl w:val="0"/>
                <w:numId w:val="10"/>
              </w:numPr>
              <w:pBdr>
                <w:top w:val="nil"/>
                <w:left w:val="nil"/>
                <w:bottom w:val="nil"/>
                <w:right w:val="nil"/>
                <w:between w:val="nil"/>
              </w:pBdr>
              <w:ind w:left="360"/>
              <w:rPr>
                <w:lang w:val="sq-AL"/>
              </w:rPr>
            </w:pPr>
            <w:r w:rsidRPr="00AF3C85">
              <w:rPr>
                <w:lang w:val="sq-AL"/>
              </w:rPr>
              <w:lastRenderedPageBreak/>
              <w:t>Dallon përemrat dëftorë njëjës dhe shumës për të treguar sende/njerëz të afërt dhe të largët dhe i zbaton në</w:t>
            </w:r>
            <w:r w:rsidR="00CA5884">
              <w:rPr>
                <w:lang w:val="sq-AL"/>
              </w:rPr>
              <w:t xml:space="preserve"> mënyrë të përshtatshme në ligjërimin gojor dhe me shkrim</w:t>
            </w:r>
            <w:r w:rsidRPr="00AF3C85">
              <w:rPr>
                <w:lang w:val="sq-AL"/>
              </w:rPr>
              <w:t>.</w:t>
            </w:r>
          </w:p>
          <w:p w14:paraId="15D6C133" w14:textId="77777777" w:rsidR="00CA5884" w:rsidRPr="00CA5884" w:rsidRDefault="00AF3C85" w:rsidP="001F01A2">
            <w:pPr>
              <w:numPr>
                <w:ilvl w:val="0"/>
                <w:numId w:val="10"/>
              </w:numPr>
              <w:pBdr>
                <w:top w:val="nil"/>
                <w:left w:val="nil"/>
                <w:bottom w:val="nil"/>
                <w:right w:val="nil"/>
                <w:between w:val="nil"/>
              </w:pBdr>
              <w:ind w:left="360"/>
            </w:pPr>
            <w:r w:rsidRPr="00AF3C85">
              <w:rPr>
                <w:lang w:val="sq-AL"/>
              </w:rPr>
              <w:t>Njeh emrat pronor dhe përdor shenjë të përshtatshme drejtshkrimore (apostrofë) gjatë shkrimit të këtyre emrave.</w:t>
            </w:r>
          </w:p>
          <w:p w14:paraId="776EB875" w14:textId="06CFEABE" w:rsidR="006A30BF" w:rsidRPr="006A30BF" w:rsidRDefault="006A30BF" w:rsidP="006A30BF">
            <w:pPr>
              <w:numPr>
                <w:ilvl w:val="0"/>
                <w:numId w:val="10"/>
              </w:numPr>
              <w:pBdr>
                <w:top w:val="nil"/>
                <w:left w:val="nil"/>
                <w:bottom w:val="nil"/>
                <w:right w:val="nil"/>
                <w:between w:val="nil"/>
              </w:pBdr>
              <w:ind w:left="360"/>
              <w:rPr>
                <w:lang w:val="sq-AL"/>
              </w:rPr>
            </w:pPr>
            <w:r>
              <w:rPr>
                <w:lang w:val="sq-AL"/>
              </w:rPr>
              <w:lastRenderedPageBreak/>
              <w:t>Përpilon</w:t>
            </w:r>
            <w:r w:rsidRPr="006A30BF">
              <w:rPr>
                <w:lang w:val="sq-AL"/>
              </w:rPr>
              <w:t xml:space="preserve"> dhe u përgjigjet pyetjeve me </w:t>
            </w:r>
            <w:r w:rsidRPr="006A30BF">
              <w:rPr>
                <w:highlight w:val="yellow"/>
                <w:lang w:val="sq-AL"/>
              </w:rPr>
              <w:t>konstrukt pyetës</w:t>
            </w:r>
            <w:r w:rsidRPr="006A30BF">
              <w:rPr>
                <w:lang w:val="sq-AL"/>
              </w:rPr>
              <w:t xml:space="preserve"> </w:t>
            </w:r>
            <w:r w:rsidRPr="006A30BF">
              <w:rPr>
                <w:i/>
                <w:iCs/>
                <w:lang w:val="sq-AL"/>
              </w:rPr>
              <w:t>how</w:t>
            </w:r>
            <w:r w:rsidRPr="006A30BF">
              <w:rPr>
                <w:lang w:val="sq-AL"/>
              </w:rPr>
              <w:t xml:space="preserve"> +</w:t>
            </w:r>
            <w:r>
              <w:rPr>
                <w:lang w:val="sq-AL"/>
              </w:rPr>
              <w:t xml:space="preserve"> </w:t>
            </w:r>
            <w:r>
              <w:rPr>
                <w:i/>
                <w:iCs/>
                <w:lang w:val="sq-AL"/>
              </w:rPr>
              <w:t>adjective</w:t>
            </w:r>
            <w:r w:rsidRPr="006A30BF">
              <w:rPr>
                <w:lang w:val="sq-AL"/>
              </w:rPr>
              <w:t xml:space="preserve"> </w:t>
            </w:r>
            <w:r>
              <w:rPr>
                <w:lang w:val="sq-AL"/>
              </w:rPr>
              <w:t xml:space="preserve">që </w:t>
            </w:r>
            <w:r w:rsidRPr="006A30BF">
              <w:rPr>
                <w:lang w:val="sq-AL"/>
              </w:rPr>
              <w:t>të m</w:t>
            </w:r>
            <w:r>
              <w:rPr>
                <w:lang w:val="sq-AL"/>
              </w:rPr>
              <w:t>er</w:t>
            </w:r>
            <w:r w:rsidRPr="006A30BF">
              <w:rPr>
                <w:lang w:val="sq-AL"/>
              </w:rPr>
              <w:t>/të japë informacion për shkallën, intensitetin, sasinë, moshën dhe dimensione tjera.</w:t>
            </w:r>
          </w:p>
          <w:p w14:paraId="6DA76952" w14:textId="6641C64A" w:rsidR="006A30BF" w:rsidRPr="006A30BF" w:rsidRDefault="006A30BF" w:rsidP="006A30BF">
            <w:pPr>
              <w:numPr>
                <w:ilvl w:val="0"/>
                <w:numId w:val="10"/>
              </w:numPr>
              <w:pBdr>
                <w:top w:val="nil"/>
                <w:left w:val="nil"/>
                <w:bottom w:val="nil"/>
                <w:right w:val="nil"/>
                <w:between w:val="nil"/>
              </w:pBdr>
              <w:ind w:left="360"/>
              <w:rPr>
                <w:lang w:val="sq-AL"/>
              </w:rPr>
            </w:pPr>
            <w:r w:rsidRPr="006A30BF">
              <w:rPr>
                <w:lang w:val="sq-AL"/>
              </w:rPr>
              <w:t>Përdor bashkëngjitjet</w:t>
            </w:r>
            <w:r w:rsidR="007B1CD5">
              <w:rPr>
                <w:lang w:val="sq-AL"/>
              </w:rPr>
              <w:t xml:space="preserve"> nga</w:t>
            </w:r>
            <w:r w:rsidRPr="006A30BF">
              <w:rPr>
                <w:lang w:val="sq-AL"/>
              </w:rPr>
              <w:t xml:space="preserve"> ndajfolj</w:t>
            </w:r>
            <w:r w:rsidR="007B1CD5">
              <w:rPr>
                <w:lang w:val="sq-AL"/>
              </w:rPr>
              <w:t>a</w:t>
            </w:r>
            <w:r w:rsidRPr="006A30BF">
              <w:rPr>
                <w:lang w:val="sq-AL"/>
              </w:rPr>
              <w:t xml:space="preserve"> dhe mbiemr</w:t>
            </w:r>
            <w:r w:rsidR="007B1CD5">
              <w:rPr>
                <w:lang w:val="sq-AL"/>
              </w:rPr>
              <w:t>i</w:t>
            </w:r>
            <w:r w:rsidRPr="006A30BF">
              <w:rPr>
                <w:lang w:val="sq-AL"/>
              </w:rPr>
              <w:t xml:space="preserve"> (</w:t>
            </w:r>
            <w:r w:rsidR="007B1CD5" w:rsidRPr="007B1CD5">
              <w:rPr>
                <w:i/>
                <w:iCs/>
                <w:lang w:val="sq-AL"/>
              </w:rPr>
              <w:t>too</w:t>
            </w:r>
            <w:r w:rsidRPr="006A30BF">
              <w:rPr>
                <w:lang w:val="sq-AL"/>
              </w:rPr>
              <w:t xml:space="preserve"> + </w:t>
            </w:r>
            <w:r w:rsidR="007B1CD5" w:rsidRPr="007B1CD5">
              <w:rPr>
                <w:i/>
                <w:iCs/>
                <w:lang w:val="sq-AL"/>
              </w:rPr>
              <w:t>adjective</w:t>
            </w:r>
            <w:r w:rsidRPr="006A30BF">
              <w:rPr>
                <w:lang w:val="sq-AL"/>
              </w:rPr>
              <w:t>) në komunikimin goj</w:t>
            </w:r>
            <w:r w:rsidR="007B1CD5">
              <w:rPr>
                <w:lang w:val="sq-AL"/>
              </w:rPr>
              <w:t>or</w:t>
            </w:r>
            <w:r w:rsidRPr="006A30BF">
              <w:rPr>
                <w:lang w:val="sq-AL"/>
              </w:rPr>
              <w:t xml:space="preserve"> dhe me shkrim për të shprehur ndjenjë negative për</w:t>
            </w:r>
            <w:r w:rsidR="007B1CD5">
              <w:rPr>
                <w:lang w:val="sq-AL"/>
              </w:rPr>
              <w:t xml:space="preserve"> </w:t>
            </w:r>
            <w:r w:rsidRPr="006A30BF">
              <w:rPr>
                <w:lang w:val="sq-AL"/>
              </w:rPr>
              <w:t>situatë të caktuar.</w:t>
            </w:r>
          </w:p>
          <w:p w14:paraId="4A8062B4" w14:textId="13DFCA49" w:rsidR="006A30BF" w:rsidRPr="006A30BF" w:rsidRDefault="006A30BF" w:rsidP="006A30BF">
            <w:pPr>
              <w:numPr>
                <w:ilvl w:val="0"/>
                <w:numId w:val="10"/>
              </w:numPr>
              <w:pBdr>
                <w:top w:val="nil"/>
                <w:left w:val="nil"/>
                <w:bottom w:val="nil"/>
                <w:right w:val="nil"/>
                <w:between w:val="nil"/>
              </w:pBdr>
              <w:ind w:left="360"/>
              <w:rPr>
                <w:lang w:val="sq-AL"/>
              </w:rPr>
            </w:pPr>
            <w:r w:rsidRPr="006A30BF">
              <w:rPr>
                <w:lang w:val="sq-AL"/>
              </w:rPr>
              <w:t xml:space="preserve">Dallon kuptimin e ndajfoljeve të ndryshme të </w:t>
            </w:r>
            <w:r w:rsidRPr="006A30BF">
              <w:rPr>
                <w:highlight w:val="yellow"/>
                <w:lang w:val="sq-AL"/>
              </w:rPr>
              <w:t>shpeshtësisë</w:t>
            </w:r>
            <w:r w:rsidRPr="006A30BF">
              <w:rPr>
                <w:lang w:val="sq-AL"/>
              </w:rPr>
              <w:t xml:space="preserve"> dhe i zbaton në mënyrë të përshtatshme në kontekstin me shkrim/gojor.</w:t>
            </w:r>
          </w:p>
          <w:p w14:paraId="3A576D3B" w14:textId="00C1178F" w:rsidR="006A30BF" w:rsidRPr="006A30BF" w:rsidRDefault="00EC4F05" w:rsidP="006A30BF">
            <w:pPr>
              <w:numPr>
                <w:ilvl w:val="0"/>
                <w:numId w:val="10"/>
              </w:numPr>
              <w:pBdr>
                <w:top w:val="nil"/>
                <w:left w:val="nil"/>
                <w:bottom w:val="nil"/>
                <w:right w:val="nil"/>
                <w:between w:val="nil"/>
              </w:pBdr>
              <w:ind w:left="360"/>
              <w:rPr>
                <w:lang w:val="en-US"/>
              </w:rPr>
            </w:pPr>
            <w:r>
              <w:rPr>
                <w:lang w:val="sq-AL"/>
              </w:rPr>
              <w:t>Përpilon</w:t>
            </w:r>
            <w:r w:rsidR="006A30BF" w:rsidRPr="006A30BF">
              <w:rPr>
                <w:lang w:val="sq-AL"/>
              </w:rPr>
              <w:t xml:space="preserve"> fjali në </w:t>
            </w:r>
            <w:r w:rsidR="006A30BF" w:rsidRPr="006A30BF">
              <w:rPr>
                <w:i/>
                <w:iCs/>
                <w:lang w:val="sq-AL"/>
              </w:rPr>
              <w:t>Present Simple</w:t>
            </w:r>
            <w:r w:rsidR="006A30BF" w:rsidRPr="006A30BF">
              <w:rPr>
                <w:lang w:val="sq-AL"/>
              </w:rPr>
              <w:t xml:space="preserve"> duke përdorur ndajfolje të përshtatshme të </w:t>
            </w:r>
            <w:r w:rsidR="006A30BF" w:rsidRPr="006A30BF">
              <w:rPr>
                <w:highlight w:val="yellow"/>
                <w:lang w:val="sq-AL"/>
              </w:rPr>
              <w:t>shpeshtësisë</w:t>
            </w:r>
            <w:r w:rsidR="006A30BF" w:rsidRPr="006A30BF">
              <w:rPr>
                <w:lang w:val="sq-AL"/>
              </w:rPr>
              <w:t xml:space="preserve"> në pozicionin e duhur në fjali.</w:t>
            </w:r>
          </w:p>
          <w:p w14:paraId="5DB5BC4D" w14:textId="3E3908B8" w:rsidR="00253857" w:rsidRPr="00253857" w:rsidRDefault="00253857" w:rsidP="00253857">
            <w:pPr>
              <w:numPr>
                <w:ilvl w:val="0"/>
                <w:numId w:val="10"/>
              </w:numPr>
              <w:pBdr>
                <w:top w:val="nil"/>
                <w:left w:val="nil"/>
                <w:bottom w:val="nil"/>
                <w:right w:val="nil"/>
                <w:between w:val="nil"/>
              </w:pBdr>
              <w:ind w:left="360"/>
              <w:rPr>
                <w:lang w:val="sq-AL"/>
              </w:rPr>
            </w:pPr>
            <w:r>
              <w:rPr>
                <w:lang w:val="sq-AL"/>
              </w:rPr>
              <w:t>Përpilon</w:t>
            </w:r>
            <w:r w:rsidRPr="00253857">
              <w:rPr>
                <w:lang w:val="sq-AL"/>
              </w:rPr>
              <w:t xml:space="preserve"> fjali pohore, mohore dhe pyetëse gramatikisht të sakta për të gjith</w:t>
            </w:r>
            <w:r>
              <w:rPr>
                <w:lang w:val="sq-AL"/>
              </w:rPr>
              <w:t>a</w:t>
            </w:r>
            <w:r w:rsidRPr="00253857">
              <w:rPr>
                <w:lang w:val="sq-AL"/>
              </w:rPr>
              <w:t xml:space="preserve"> </w:t>
            </w:r>
            <w:r>
              <w:rPr>
                <w:lang w:val="sq-AL"/>
              </w:rPr>
              <w:t>vetat</w:t>
            </w:r>
            <w:r w:rsidRPr="00253857">
              <w:rPr>
                <w:lang w:val="sq-AL"/>
              </w:rPr>
              <w:t xml:space="preserve"> në njëjës dhe shumës në </w:t>
            </w:r>
            <w:r w:rsidRPr="00253857">
              <w:rPr>
                <w:i/>
              </w:rPr>
              <w:t>Present Simple Tense</w:t>
            </w:r>
            <w:r w:rsidRPr="00253857">
              <w:rPr>
                <w:lang w:val="sq-AL"/>
              </w:rPr>
              <w:t>.</w:t>
            </w:r>
          </w:p>
          <w:p w14:paraId="2005BC1A" w14:textId="55B75681" w:rsidR="00253857" w:rsidRPr="00253857" w:rsidRDefault="00253857" w:rsidP="00253857">
            <w:pPr>
              <w:numPr>
                <w:ilvl w:val="0"/>
                <w:numId w:val="10"/>
              </w:numPr>
              <w:pBdr>
                <w:top w:val="nil"/>
                <w:left w:val="nil"/>
                <w:bottom w:val="nil"/>
                <w:right w:val="nil"/>
                <w:between w:val="nil"/>
              </w:pBdr>
              <w:ind w:left="360"/>
              <w:rPr>
                <w:lang w:val="en-US"/>
              </w:rPr>
            </w:pPr>
            <w:r w:rsidRPr="00253857">
              <w:rPr>
                <w:lang w:val="sq-AL"/>
              </w:rPr>
              <w:t xml:space="preserve">Njeh dhe përdor fjali në </w:t>
            </w:r>
            <w:r w:rsidRPr="00253857">
              <w:rPr>
                <w:i/>
              </w:rPr>
              <w:t>Present Simple Tense</w:t>
            </w:r>
            <w:r w:rsidRPr="00253857">
              <w:rPr>
                <w:lang w:val="sq-AL"/>
              </w:rPr>
              <w:t xml:space="preserve"> në a</w:t>
            </w:r>
            <w:r>
              <w:rPr>
                <w:lang w:val="sq-AL"/>
              </w:rPr>
              <w:t>gj</w:t>
            </w:r>
            <w:r w:rsidRPr="00253857">
              <w:rPr>
                <w:lang w:val="sq-AL"/>
              </w:rPr>
              <w:t>enda dhe orare të thjeshta që shprehin të ardhmen.</w:t>
            </w:r>
          </w:p>
          <w:p w14:paraId="6342DB69" w14:textId="4EB4ED45" w:rsidR="00253857" w:rsidRPr="00253857" w:rsidRDefault="00253857" w:rsidP="00253857">
            <w:pPr>
              <w:numPr>
                <w:ilvl w:val="0"/>
                <w:numId w:val="10"/>
              </w:numPr>
              <w:pBdr>
                <w:top w:val="nil"/>
                <w:left w:val="nil"/>
                <w:bottom w:val="nil"/>
                <w:right w:val="nil"/>
                <w:between w:val="nil"/>
              </w:pBdr>
              <w:ind w:left="360"/>
              <w:rPr>
                <w:lang w:val="sq-AL"/>
              </w:rPr>
            </w:pPr>
            <w:r w:rsidRPr="00253857">
              <w:rPr>
                <w:lang w:val="sq-AL"/>
              </w:rPr>
              <w:t>Dallon përdorimin e Present Simple Tense të përshkrua</w:t>
            </w:r>
            <w:r>
              <w:rPr>
                <w:lang w:val="sq-AL"/>
              </w:rPr>
              <w:t>n</w:t>
            </w:r>
            <w:r w:rsidRPr="00253857">
              <w:rPr>
                <w:lang w:val="sq-AL"/>
              </w:rPr>
              <w:t xml:space="preserve"> rutinat </w:t>
            </w:r>
            <w:r>
              <w:rPr>
                <w:lang w:val="sq-AL"/>
              </w:rPr>
              <w:t xml:space="preserve">ditore </w:t>
            </w:r>
            <w:r w:rsidRPr="00253857">
              <w:rPr>
                <w:lang w:val="sq-AL"/>
              </w:rPr>
              <w:t>dhe për të shprehur të ardhmen në a</w:t>
            </w:r>
            <w:r>
              <w:rPr>
                <w:lang w:val="sq-AL"/>
              </w:rPr>
              <w:t>gj</w:t>
            </w:r>
            <w:r w:rsidRPr="00253857">
              <w:rPr>
                <w:lang w:val="sq-AL"/>
              </w:rPr>
              <w:t>enda dhe orare të thjeshta.</w:t>
            </w:r>
          </w:p>
          <w:p w14:paraId="12BCFFFD" w14:textId="0DF638C6" w:rsidR="00B74DA9" w:rsidRDefault="00253857" w:rsidP="0001411C">
            <w:pPr>
              <w:numPr>
                <w:ilvl w:val="0"/>
                <w:numId w:val="10"/>
              </w:numPr>
              <w:pBdr>
                <w:top w:val="nil"/>
                <w:left w:val="nil"/>
                <w:bottom w:val="nil"/>
                <w:right w:val="nil"/>
                <w:between w:val="nil"/>
              </w:pBdr>
              <w:ind w:left="360"/>
            </w:pPr>
            <w:r w:rsidRPr="00253857">
              <w:rPr>
                <w:lang w:val="sq-AL"/>
              </w:rPr>
              <w:t>Bën dallimin midis konstruk</w:t>
            </w:r>
            <w:r w:rsidR="00F2709F">
              <w:rPr>
                <w:lang w:val="sq-AL"/>
              </w:rPr>
              <w:t>teve</w:t>
            </w:r>
            <w:r w:rsidRPr="00253857">
              <w:rPr>
                <w:lang w:val="sq-AL"/>
              </w:rPr>
              <w:t xml:space="preserve"> të pyetjeve për përshkrimin fizik dhe </w:t>
            </w:r>
            <w:r w:rsidR="0001411C">
              <w:rPr>
                <w:lang w:val="sq-AL"/>
              </w:rPr>
              <w:t>karakterit</w:t>
            </w:r>
            <w:r w:rsidRPr="00253857">
              <w:rPr>
                <w:lang w:val="sq-AL"/>
              </w:rPr>
              <w:t>, dhe u përgjigjet pyetjeve me</w:t>
            </w:r>
            <w:r w:rsidR="0001411C">
              <w:rPr>
                <w:lang w:val="sq-AL"/>
              </w:rPr>
              <w:t xml:space="preserve"> </w:t>
            </w:r>
            <w:r w:rsidR="0001411C">
              <w:rPr>
                <w:i/>
                <w:iCs/>
                <w:lang w:val="sq-AL"/>
              </w:rPr>
              <w:t>What</w:t>
            </w:r>
            <w:r w:rsidRPr="00253857">
              <w:rPr>
                <w:lang w:val="sq-AL"/>
              </w:rPr>
              <w:t xml:space="preserve">+ </w:t>
            </w:r>
            <w:r w:rsidR="0001411C" w:rsidRPr="0001411C">
              <w:rPr>
                <w:i/>
                <w:iCs/>
                <w:lang w:val="sq-AL"/>
              </w:rPr>
              <w:t>like</w:t>
            </w:r>
          </w:p>
        </w:tc>
      </w:tr>
      <w:tr w:rsidR="00B74DA9" w:rsidRPr="000D628C" w14:paraId="657F8668" w14:textId="77777777" w:rsidTr="000B0F15">
        <w:trPr>
          <w:gridAfter w:val="1"/>
          <w:wAfter w:w="11" w:type="dxa"/>
        </w:trPr>
        <w:tc>
          <w:tcPr>
            <w:tcW w:w="6096" w:type="dxa"/>
            <w:tcBorders>
              <w:top w:val="dashed" w:sz="4" w:space="0" w:color="000000"/>
            </w:tcBorders>
            <w:shd w:val="clear" w:color="auto" w:fill="auto"/>
          </w:tcPr>
          <w:p w14:paraId="7EA4F0F2" w14:textId="26597B80" w:rsidR="00B74DA9" w:rsidRPr="00AA03EE" w:rsidRDefault="00521288">
            <w:pPr>
              <w:spacing w:after="60"/>
            </w:pPr>
            <w:r>
              <w:lastRenderedPageBreak/>
              <w:t>ç</w:t>
            </w:r>
            <w:r w:rsidR="007A577B" w:rsidRPr="00AA03EE">
              <w:t xml:space="preserve">) </w:t>
            </w:r>
            <w:r w:rsidRPr="00521288">
              <w:rPr>
                <w:kern w:val="1"/>
                <w:lang w:val="mk-MK"/>
              </w:rPr>
              <w:t>Përmbajtj</w:t>
            </w:r>
            <w:r w:rsidRPr="00521288">
              <w:rPr>
                <w:kern w:val="1"/>
                <w:lang w:val="sq-AL"/>
              </w:rPr>
              <w:t>e</w:t>
            </w:r>
            <w:r w:rsidRPr="00521288">
              <w:rPr>
                <w:kern w:val="1"/>
                <w:lang w:val="mk-MK"/>
              </w:rPr>
              <w:t xml:space="preserve"> për diskutim</w:t>
            </w:r>
            <w:r w:rsidR="007A577B" w:rsidRPr="00AA03EE">
              <w:t>:</w:t>
            </w:r>
          </w:p>
          <w:p w14:paraId="2FCD3C3F" w14:textId="77777777" w:rsidR="00521288" w:rsidRPr="00521288" w:rsidRDefault="00521288" w:rsidP="00521288">
            <w:pPr>
              <w:numPr>
                <w:ilvl w:val="0"/>
                <w:numId w:val="38"/>
              </w:numPr>
              <w:rPr>
                <w:lang w:val="mk-MK"/>
              </w:rPr>
            </w:pPr>
            <w:r w:rsidRPr="00521288">
              <w:rPr>
                <w:lang w:val="mk-MK"/>
              </w:rPr>
              <w:t>Stereotipet gjinore;</w:t>
            </w:r>
          </w:p>
          <w:p w14:paraId="4D68D59B" w14:textId="3C0A493F" w:rsidR="00C74141" w:rsidRPr="00AA03EE" w:rsidRDefault="00521288" w:rsidP="00521288">
            <w:pPr>
              <w:numPr>
                <w:ilvl w:val="0"/>
                <w:numId w:val="38"/>
              </w:numPr>
            </w:pPr>
            <w:r w:rsidRPr="00521288">
              <w:rPr>
                <w:lang w:val="mk-MK"/>
              </w:rPr>
              <w:t xml:space="preserve">Mosdiskriminimi, </w:t>
            </w:r>
            <w:r>
              <w:rPr>
                <w:lang w:val="sq-AL"/>
              </w:rPr>
              <w:t>inkluzioni</w:t>
            </w:r>
            <w:r w:rsidRPr="00521288">
              <w:rPr>
                <w:lang w:val="mk-MK"/>
              </w:rPr>
              <w:t>, ndjeshmëria dhe solidariteti.</w:t>
            </w:r>
          </w:p>
        </w:tc>
        <w:tc>
          <w:tcPr>
            <w:tcW w:w="7114" w:type="dxa"/>
            <w:tcBorders>
              <w:top w:val="dashed" w:sz="4" w:space="0" w:color="000000"/>
            </w:tcBorders>
            <w:shd w:val="clear" w:color="auto" w:fill="auto"/>
          </w:tcPr>
          <w:p w14:paraId="4144CB6C" w14:textId="13254C07" w:rsidR="001712C6" w:rsidRPr="001712C6" w:rsidRDefault="001712C6" w:rsidP="001712C6">
            <w:pPr>
              <w:numPr>
                <w:ilvl w:val="0"/>
                <w:numId w:val="38"/>
              </w:numPr>
              <w:rPr>
                <w:lang w:val="mk-MK"/>
              </w:rPr>
            </w:pPr>
            <w:r w:rsidRPr="001712C6">
              <w:rPr>
                <w:lang w:val="mk-MK"/>
              </w:rPr>
              <w:t>Njeh stereotipet gjinore në përmbajtje të shkur</w:t>
            </w:r>
            <w:r>
              <w:rPr>
                <w:lang w:val="sq-AL"/>
              </w:rPr>
              <w:t>të</w:t>
            </w:r>
            <w:r w:rsidR="001D5F4A">
              <w:rPr>
                <w:lang w:val="sq-AL"/>
              </w:rPr>
              <w:t>r</w:t>
            </w:r>
            <w:r w:rsidRPr="001712C6">
              <w:rPr>
                <w:lang w:val="mk-MK"/>
              </w:rPr>
              <w:t xml:space="preserve"> mediatike.</w:t>
            </w:r>
          </w:p>
          <w:p w14:paraId="073CB532" w14:textId="4EE90DBB" w:rsidR="001712C6" w:rsidRPr="001712C6" w:rsidRDefault="001712C6" w:rsidP="001712C6">
            <w:pPr>
              <w:numPr>
                <w:ilvl w:val="0"/>
                <w:numId w:val="38"/>
              </w:numPr>
              <w:rPr>
                <w:lang w:val="mk-MK"/>
              </w:rPr>
            </w:pPr>
            <w:r>
              <w:rPr>
                <w:lang w:val="sq-AL"/>
              </w:rPr>
              <w:t>Përmend</w:t>
            </w:r>
            <w:r w:rsidRPr="001712C6">
              <w:rPr>
                <w:lang w:val="mk-MK"/>
              </w:rPr>
              <w:t xml:space="preserve"> shembuj të ndarjes gjinore të ngjyrave, profesione</w:t>
            </w:r>
            <w:r>
              <w:rPr>
                <w:lang w:val="sq-AL"/>
              </w:rPr>
              <w:t>ve</w:t>
            </w:r>
            <w:r w:rsidRPr="001712C6">
              <w:rPr>
                <w:lang w:val="mk-MK"/>
              </w:rPr>
              <w:t xml:space="preserve"> dhe lojër</w:t>
            </w:r>
            <w:r>
              <w:rPr>
                <w:lang w:val="sq-AL"/>
              </w:rPr>
              <w:t>ave</w:t>
            </w:r>
            <w:r w:rsidRPr="001712C6">
              <w:rPr>
                <w:lang w:val="mk-MK"/>
              </w:rPr>
              <w:t xml:space="preserve"> dhe i lidh me stereotipet gjinore.</w:t>
            </w:r>
          </w:p>
          <w:p w14:paraId="54C004A8" w14:textId="403EBAC6" w:rsidR="00C74141" w:rsidRPr="000D628C" w:rsidRDefault="001712C6" w:rsidP="001712C6">
            <w:pPr>
              <w:numPr>
                <w:ilvl w:val="0"/>
                <w:numId w:val="38"/>
              </w:numPr>
              <w:rPr>
                <w:lang w:val="mk-MK"/>
              </w:rPr>
            </w:pPr>
            <w:r w:rsidRPr="001712C6">
              <w:rPr>
                <w:lang w:val="mk-MK"/>
              </w:rPr>
              <w:t xml:space="preserve">Shpjegon me shembuj se çfarë do të thotë mosdiskriminim, </w:t>
            </w:r>
            <w:r>
              <w:rPr>
                <w:lang w:val="sq-AL"/>
              </w:rPr>
              <w:t>inkluzioni</w:t>
            </w:r>
            <w:r w:rsidRPr="001712C6">
              <w:rPr>
                <w:lang w:val="mk-MK"/>
              </w:rPr>
              <w:t>, ndjeshmëri dhe solidaritet.</w:t>
            </w:r>
          </w:p>
        </w:tc>
      </w:tr>
      <w:tr w:rsidR="00B74DA9" w14:paraId="5B2D694B" w14:textId="77777777">
        <w:tc>
          <w:tcPr>
            <w:tcW w:w="13221" w:type="dxa"/>
            <w:gridSpan w:val="3"/>
            <w:shd w:val="clear" w:color="auto" w:fill="auto"/>
          </w:tcPr>
          <w:p w14:paraId="27EDAA90" w14:textId="77777777" w:rsidR="007838A9" w:rsidRPr="007838A9" w:rsidRDefault="007838A9" w:rsidP="007838A9">
            <w:pPr>
              <w:rPr>
                <w:b/>
                <w:bCs/>
                <w:lang w:val="sq-AL"/>
              </w:rPr>
            </w:pPr>
            <w:r w:rsidRPr="007838A9">
              <w:rPr>
                <w:b/>
                <w:bCs/>
                <w:lang w:val="sq-AL"/>
              </w:rPr>
              <w:t>Shembuj të aktiviteteve:</w:t>
            </w:r>
          </w:p>
          <w:p w14:paraId="7FDD1852" w14:textId="77777777" w:rsidR="00225543" w:rsidRDefault="00225543">
            <w:pPr>
              <w:rPr>
                <w:b/>
              </w:rPr>
            </w:pPr>
          </w:p>
          <w:p w14:paraId="04290440" w14:textId="01DA56B2" w:rsidR="004F6A20" w:rsidRPr="004F6A20" w:rsidRDefault="004F6A20" w:rsidP="004F6A20">
            <w:pPr>
              <w:numPr>
                <w:ilvl w:val="0"/>
                <w:numId w:val="38"/>
              </w:numPr>
              <w:rPr>
                <w:iCs/>
                <w:lang w:val="sq-AL"/>
              </w:rPr>
            </w:pPr>
            <w:r>
              <w:rPr>
                <w:i/>
                <w:lang w:val="sq-AL"/>
              </w:rPr>
              <w:t>Brainstorming ideas</w:t>
            </w:r>
            <w:r w:rsidRPr="004F6A20">
              <w:rPr>
                <w:iCs/>
                <w:lang w:val="sq-AL"/>
              </w:rPr>
              <w:t xml:space="preserve">. Nxënësit </w:t>
            </w:r>
            <w:r>
              <w:rPr>
                <w:iCs/>
                <w:lang w:val="sq-AL"/>
              </w:rPr>
              <w:t xml:space="preserve">numërojnë </w:t>
            </w:r>
            <w:r w:rsidRPr="004F6A20">
              <w:rPr>
                <w:iCs/>
                <w:lang w:val="sq-AL"/>
              </w:rPr>
              <w:t>karakteristikat fizike njerëzve të famshëm (</w:t>
            </w:r>
            <w:r>
              <w:rPr>
                <w:iCs/>
                <w:lang w:val="sq-AL"/>
              </w:rPr>
              <w:t>sportistët</w:t>
            </w:r>
            <w:r w:rsidRPr="004F6A20">
              <w:rPr>
                <w:iCs/>
                <w:lang w:val="sq-AL"/>
              </w:rPr>
              <w:t xml:space="preserve">, këngëtarët) të shfaqura në një poster. (Për shembull: </w:t>
            </w:r>
            <w:r>
              <w:rPr>
                <w:i/>
                <w:lang w:val="sq-AL"/>
              </w:rPr>
              <w:t>short fair, blue eyes</w:t>
            </w:r>
            <w:r w:rsidRPr="004F6A20">
              <w:rPr>
                <w:iCs/>
                <w:lang w:val="sq-AL"/>
              </w:rPr>
              <w:t>.)</w:t>
            </w:r>
          </w:p>
          <w:p w14:paraId="3494C9D1" w14:textId="3D42DC72" w:rsidR="004F6A20" w:rsidRPr="004F6A20" w:rsidRDefault="004F6A20" w:rsidP="004F6A20">
            <w:pPr>
              <w:numPr>
                <w:ilvl w:val="0"/>
                <w:numId w:val="38"/>
              </w:numPr>
              <w:rPr>
                <w:iCs/>
                <w:lang w:val="en-US"/>
              </w:rPr>
            </w:pPr>
            <w:r w:rsidRPr="004F6A20">
              <w:rPr>
                <w:iCs/>
                <w:lang w:val="sq-AL"/>
              </w:rPr>
              <w:t>Nxënësit zbatojnë shprehjet</w:t>
            </w:r>
            <w:r w:rsidR="00030DAB" w:rsidRPr="004F6A20">
              <w:rPr>
                <w:iCs/>
                <w:lang w:val="sq-AL"/>
              </w:rPr>
              <w:t xml:space="preserve"> e dhëna </w:t>
            </w:r>
            <w:r w:rsidRPr="004F6A20">
              <w:rPr>
                <w:iCs/>
                <w:lang w:val="sq-AL"/>
              </w:rPr>
              <w:t>/frazat/</w:t>
            </w:r>
            <w:r w:rsidRPr="004F6A20">
              <w:rPr>
                <w:iCs/>
                <w:highlight w:val="yellow"/>
                <w:lang w:val="sq-AL"/>
              </w:rPr>
              <w:t>kolokimet</w:t>
            </w:r>
            <w:r w:rsidRPr="004F6A20">
              <w:rPr>
                <w:iCs/>
                <w:lang w:val="sq-AL"/>
              </w:rPr>
              <w:t xml:space="preserve"> për të përshkruar një person nga posterat. Për shembull: </w:t>
            </w:r>
            <w:r w:rsidR="00030DAB">
              <w:rPr>
                <w:i/>
                <w:lang w:val="sq-AL"/>
              </w:rPr>
              <w:t>Ronaldos’s hair is short and dark</w:t>
            </w:r>
            <w:r w:rsidRPr="004F6A20">
              <w:rPr>
                <w:iCs/>
                <w:lang w:val="sq-AL"/>
              </w:rPr>
              <w:t>.</w:t>
            </w:r>
          </w:p>
          <w:p w14:paraId="40E4482E" w14:textId="42EAB542" w:rsidR="00B74DA9" w:rsidRDefault="007A577B" w:rsidP="00387CDC">
            <w:pPr>
              <w:numPr>
                <w:ilvl w:val="0"/>
                <w:numId w:val="38"/>
              </w:numPr>
            </w:pPr>
            <w:r>
              <w:rPr>
                <w:i/>
              </w:rPr>
              <w:t>Matching activities</w:t>
            </w:r>
            <w:r w:rsidR="00030DAB">
              <w:rPr>
                <w:i/>
              </w:rPr>
              <w:t xml:space="preserve">. </w:t>
            </w:r>
            <w:r w:rsidR="00030DAB" w:rsidRPr="00030DAB">
              <w:rPr>
                <w:iCs/>
              </w:rPr>
              <w:t xml:space="preserve">Nxënësit njohin, identifikojnë dhe emërtojnë rutinat </w:t>
            </w:r>
            <w:r w:rsidR="00030DAB">
              <w:rPr>
                <w:iCs/>
              </w:rPr>
              <w:t>ditore</w:t>
            </w:r>
            <w:r w:rsidR="00030DAB" w:rsidRPr="00030DAB">
              <w:rPr>
                <w:iCs/>
              </w:rPr>
              <w:t xml:space="preserve"> të </w:t>
            </w:r>
            <w:r w:rsidR="00030DAB">
              <w:rPr>
                <w:iCs/>
              </w:rPr>
              <w:t>prezentuara</w:t>
            </w:r>
            <w:r w:rsidR="00030DAB" w:rsidRPr="00030DAB">
              <w:rPr>
                <w:iCs/>
              </w:rPr>
              <w:t xml:space="preserve"> përmes ilustrimeve të dhëna në fletën mësimore. (Për shembull</w:t>
            </w:r>
            <w:r w:rsidRPr="00030DAB">
              <w:rPr>
                <w:iCs/>
              </w:rPr>
              <w:t xml:space="preserve">: </w:t>
            </w:r>
            <w:r>
              <w:rPr>
                <w:i/>
              </w:rPr>
              <w:t>wake up/ go to bed/ drink milk.)</w:t>
            </w:r>
          </w:p>
          <w:p w14:paraId="10B1F52A" w14:textId="1A638532" w:rsidR="00B74DA9" w:rsidRDefault="007A577B" w:rsidP="00387CDC">
            <w:pPr>
              <w:numPr>
                <w:ilvl w:val="0"/>
                <w:numId w:val="38"/>
              </w:numPr>
            </w:pPr>
            <w:r>
              <w:rPr>
                <w:i/>
              </w:rPr>
              <w:t>Daily routines</w:t>
            </w:r>
            <w:r w:rsidR="00C90B21">
              <w:rPr>
                <w:i/>
              </w:rPr>
              <w:t xml:space="preserve">. </w:t>
            </w:r>
            <w:r w:rsidR="00C90B21" w:rsidRPr="00C90B21">
              <w:rPr>
                <w:iCs/>
              </w:rPr>
              <w:t>Me</w:t>
            </w:r>
            <w:r w:rsidR="00030DAB" w:rsidRPr="00C90B21">
              <w:rPr>
                <w:iCs/>
              </w:rPr>
              <w:t xml:space="preserve"> zbat</w:t>
            </w:r>
            <w:r w:rsidR="00C90B21">
              <w:rPr>
                <w:iCs/>
              </w:rPr>
              <w:t>imin e</w:t>
            </w:r>
            <w:r w:rsidR="00030DAB" w:rsidRPr="00C90B21">
              <w:rPr>
                <w:iCs/>
              </w:rPr>
              <w:t xml:space="preserve"> fraz</w:t>
            </w:r>
            <w:r w:rsidR="00C90B21">
              <w:rPr>
                <w:iCs/>
              </w:rPr>
              <w:t>ave</w:t>
            </w:r>
            <w:r w:rsidR="00030DAB" w:rsidRPr="00C90B21">
              <w:rPr>
                <w:iCs/>
              </w:rPr>
              <w:t xml:space="preserve"> </w:t>
            </w:r>
            <w:r w:rsidR="00C90B21">
              <w:rPr>
                <w:iCs/>
              </w:rPr>
              <w:t>të</w:t>
            </w:r>
            <w:r w:rsidR="00030DAB" w:rsidRPr="00C90B21">
              <w:rPr>
                <w:iCs/>
              </w:rPr>
              <w:t xml:space="preserve"> përvetësuara, nxënësit shprehin veprime</w:t>
            </w:r>
            <w:r w:rsidR="00C90B21">
              <w:rPr>
                <w:iCs/>
              </w:rPr>
              <w:t>t</w:t>
            </w:r>
            <w:r w:rsidR="00030DAB" w:rsidRPr="00C90B21">
              <w:rPr>
                <w:iCs/>
              </w:rPr>
              <w:t xml:space="preserve"> </w:t>
            </w:r>
            <w:r w:rsidR="00C90B21" w:rsidRPr="00C90B21">
              <w:rPr>
                <w:iCs/>
              </w:rPr>
              <w:t>e tyre</w:t>
            </w:r>
            <w:r w:rsidR="00C90B21">
              <w:rPr>
                <w:iCs/>
              </w:rPr>
              <w:t xml:space="preserve"> të zakonshme</w:t>
            </w:r>
            <w:r w:rsidR="00030DAB" w:rsidRPr="00C90B21">
              <w:rPr>
                <w:iCs/>
              </w:rPr>
              <w:t xml:space="preserve"> dhe përshkru</w:t>
            </w:r>
            <w:r w:rsidR="00C90B21">
              <w:rPr>
                <w:iCs/>
              </w:rPr>
              <w:t>ajn</w:t>
            </w:r>
            <w:r w:rsidR="000A778E">
              <w:rPr>
                <w:iCs/>
              </w:rPr>
              <w:t>ë</w:t>
            </w:r>
            <w:r w:rsidR="00030DAB" w:rsidRPr="00C90B21">
              <w:rPr>
                <w:iCs/>
              </w:rPr>
              <w:t xml:space="preserve"> rutinat </w:t>
            </w:r>
            <w:r w:rsidR="00C90B21">
              <w:rPr>
                <w:iCs/>
              </w:rPr>
              <w:t>ditore</w:t>
            </w:r>
            <w:r w:rsidR="00030DAB" w:rsidRPr="00C90B21">
              <w:rPr>
                <w:iCs/>
              </w:rPr>
              <w:t>. (Për shembull</w:t>
            </w:r>
            <w:r w:rsidR="00C90B21">
              <w:rPr>
                <w:iCs/>
              </w:rPr>
              <w:t>:</w:t>
            </w:r>
            <w:r w:rsidRPr="00C90B21">
              <w:rPr>
                <w:i/>
              </w:rPr>
              <w:t xml:space="preserve"> </w:t>
            </w:r>
            <w:r>
              <w:rPr>
                <w:i/>
              </w:rPr>
              <w:t>I get up at 8 o’clock. I sometimes take a shower in the morning.)</w:t>
            </w:r>
          </w:p>
          <w:p w14:paraId="161707AE" w14:textId="3F3C3AD5" w:rsidR="00B74DA9" w:rsidRDefault="007A577B" w:rsidP="00387CDC">
            <w:pPr>
              <w:numPr>
                <w:ilvl w:val="0"/>
                <w:numId w:val="38"/>
              </w:numPr>
            </w:pPr>
            <w:r>
              <w:rPr>
                <w:i/>
              </w:rPr>
              <w:lastRenderedPageBreak/>
              <w:t>Gap-filling task</w:t>
            </w:r>
            <w:r>
              <w:t xml:space="preserve">. </w:t>
            </w:r>
            <w:r w:rsidR="000A778E" w:rsidRPr="000A778E">
              <w:t>Nxënësit plotësojnë fjalët me fraza të thjeshta në njoftime të shkurt</w:t>
            </w:r>
            <w:r w:rsidR="00E102F5">
              <w:t>ra</w:t>
            </w:r>
            <w:r w:rsidR="000A778E" w:rsidRPr="000A778E">
              <w:t xml:space="preserve"> që lidhen me situata/ngjarje të përditshme.</w:t>
            </w:r>
            <w:r>
              <w:t xml:space="preserve"> (</w:t>
            </w:r>
            <w:r w:rsidR="00F74D57">
              <w:t>Për shembull:</w:t>
            </w:r>
            <w:r>
              <w:t xml:space="preserve"> </w:t>
            </w:r>
            <w:r>
              <w:rPr>
                <w:i/>
              </w:rPr>
              <w:t xml:space="preserve">Flight 36 to </w:t>
            </w:r>
            <w:r w:rsidR="00DF1C00">
              <w:rPr>
                <w:i/>
              </w:rPr>
              <w:t>Vienna _</w:t>
            </w:r>
            <w:r>
              <w:rPr>
                <w:i/>
              </w:rPr>
              <w:t>____________ at 5.00 p.m.  Please _____</w:t>
            </w:r>
            <w:r w:rsidR="00DF1C00">
              <w:rPr>
                <w:i/>
              </w:rPr>
              <w:t>_ at</w:t>
            </w:r>
            <w:r>
              <w:rPr>
                <w:i/>
              </w:rPr>
              <w:t xml:space="preserve"> Gate 2.)</w:t>
            </w:r>
          </w:p>
          <w:p w14:paraId="0C8E5343" w14:textId="77DBE24F" w:rsidR="00B74DA9" w:rsidRDefault="007A577B" w:rsidP="00387CDC">
            <w:pPr>
              <w:numPr>
                <w:ilvl w:val="0"/>
                <w:numId w:val="38"/>
              </w:numPr>
            </w:pPr>
            <w:r>
              <w:rPr>
                <w:i/>
              </w:rPr>
              <w:t xml:space="preserve">Unscramble the scrambled letters. </w:t>
            </w:r>
            <w:r w:rsidR="00834312" w:rsidRPr="00834312">
              <w:t xml:space="preserve">Nxënësit </w:t>
            </w:r>
            <w:r w:rsidR="00834312">
              <w:t>përpilojnë</w:t>
            </w:r>
            <w:r w:rsidR="00834312" w:rsidRPr="00834312">
              <w:t xml:space="preserve"> fjalë që tregojnë </w:t>
            </w:r>
            <w:r w:rsidR="00834312">
              <w:t>sende</w:t>
            </w:r>
            <w:r w:rsidR="00834312" w:rsidRPr="00834312">
              <w:t xml:space="preserve"> dhe </w:t>
            </w:r>
            <w:r w:rsidR="00834312">
              <w:t>hapësira</w:t>
            </w:r>
            <w:r w:rsidR="00834312" w:rsidRPr="00834312">
              <w:t xml:space="preserve"> në</w:t>
            </w:r>
            <w:r w:rsidR="00834312">
              <w:t>rrethinë</w:t>
            </w:r>
            <w:r w:rsidR="00834312" w:rsidRPr="00834312">
              <w:t xml:space="preserve"> nga shkronjat e dhëna në një rend të </w:t>
            </w:r>
            <w:r w:rsidR="00834312">
              <w:t>përzier</w:t>
            </w:r>
            <w:r w:rsidR="00834312" w:rsidRPr="00834312">
              <w:t>. (Për shembull</w:t>
            </w:r>
            <w:r>
              <w:t xml:space="preserve">: </w:t>
            </w:r>
            <w:r>
              <w:rPr>
                <w:i/>
              </w:rPr>
              <w:t>dining room = inndig oomr</w:t>
            </w:r>
            <w:r>
              <w:t>.)</w:t>
            </w:r>
          </w:p>
          <w:p w14:paraId="4B1CFBE5" w14:textId="5CAD3FDD" w:rsidR="00B74DA9" w:rsidRDefault="00543660" w:rsidP="00387CDC">
            <w:pPr>
              <w:numPr>
                <w:ilvl w:val="0"/>
                <w:numId w:val="38"/>
              </w:numPr>
            </w:pPr>
            <w:r w:rsidRPr="00543660">
              <w:t>Nxënësit përgjigjen në mënyrë të përshtatshme pyetjeve në lidhje me pamjen fizike dhe përshkrimin e karakterit. (Për shembull</w:t>
            </w:r>
            <w:r w:rsidR="007A577B">
              <w:t xml:space="preserve">: </w:t>
            </w:r>
            <w:r w:rsidR="007A577B">
              <w:rPr>
                <w:i/>
              </w:rPr>
              <w:t>What does your friend look like</w:t>
            </w:r>
            <w:r w:rsidR="007A577B">
              <w:t xml:space="preserve">? </w:t>
            </w:r>
            <w:r w:rsidR="007A577B">
              <w:rPr>
                <w:i/>
              </w:rPr>
              <w:t xml:space="preserve">- She is tall and </w:t>
            </w:r>
            <w:r w:rsidR="00DF1C00">
              <w:rPr>
                <w:i/>
              </w:rPr>
              <w:t>slim.</w:t>
            </w:r>
            <w:r w:rsidR="00DF1C00">
              <w:t xml:space="preserve"> /</w:t>
            </w:r>
            <w:r w:rsidR="007A577B">
              <w:t xml:space="preserve"> </w:t>
            </w:r>
            <w:r w:rsidR="00AA03EE">
              <w:rPr>
                <w:i/>
              </w:rPr>
              <w:t>What is</w:t>
            </w:r>
            <w:r w:rsidR="007A577B">
              <w:rPr>
                <w:i/>
              </w:rPr>
              <w:t xml:space="preserve"> your friend like? - She is kind and honest</w:t>
            </w:r>
            <w:r w:rsidR="007A577B">
              <w:t>.)</w:t>
            </w:r>
            <w:r w:rsidR="00504365">
              <w:t xml:space="preserve"> </w:t>
            </w:r>
          </w:p>
          <w:p w14:paraId="31F84FC4" w14:textId="52529784" w:rsidR="00B74DA9" w:rsidRDefault="007A577B" w:rsidP="00387CDC">
            <w:pPr>
              <w:widowControl w:val="0"/>
              <w:numPr>
                <w:ilvl w:val="0"/>
                <w:numId w:val="38"/>
              </w:numPr>
              <w:rPr>
                <w:highlight w:val="white"/>
              </w:rPr>
            </w:pPr>
            <w:r>
              <w:rPr>
                <w:i/>
                <w:highlight w:val="white"/>
              </w:rPr>
              <w:t>Choose the right pronoun.</w:t>
            </w:r>
            <w:r>
              <w:rPr>
                <w:highlight w:val="white"/>
              </w:rPr>
              <w:t xml:space="preserve"> </w:t>
            </w:r>
            <w:r w:rsidR="00504365" w:rsidRPr="00504365">
              <w:t>Nxënësit plotësojnë fjalitë me përemrin dëftor përkatës</w:t>
            </w:r>
            <w:r w:rsidR="00504365" w:rsidRPr="00504365">
              <w:rPr>
                <w:highlight w:val="white"/>
              </w:rPr>
              <w:t xml:space="preserve"> </w:t>
            </w:r>
            <w:r>
              <w:rPr>
                <w:i/>
                <w:highlight w:val="white"/>
              </w:rPr>
              <w:t>(this/that/these/those)</w:t>
            </w:r>
            <w:r>
              <w:rPr>
                <w:highlight w:val="white"/>
              </w:rPr>
              <w:t>. (</w:t>
            </w:r>
            <w:r w:rsidR="00504365">
              <w:rPr>
                <w:highlight w:val="white"/>
              </w:rPr>
              <w:t>Për shembull</w:t>
            </w:r>
            <w:r>
              <w:rPr>
                <w:highlight w:val="white"/>
              </w:rPr>
              <w:t xml:space="preserve">:  </w:t>
            </w:r>
            <w:r>
              <w:rPr>
                <w:i/>
                <w:highlight w:val="white"/>
              </w:rPr>
              <w:t>I’m really busy_______ morning.  ________ cake you made last week was delicious. Let me introduce you. Sue, _________ is Tom.)</w:t>
            </w:r>
          </w:p>
          <w:p w14:paraId="1E18E84C" w14:textId="2B96C6DF" w:rsidR="00B74DA9" w:rsidRDefault="006F44D2" w:rsidP="00387CDC">
            <w:pPr>
              <w:numPr>
                <w:ilvl w:val="0"/>
                <w:numId w:val="38"/>
              </w:numPr>
            </w:pPr>
            <w:r w:rsidRPr="006F44D2">
              <w:t>Nxënësit shkruajnë përgjigjet</w:t>
            </w:r>
            <w:r w:rsidR="008F71AD">
              <w:t xml:space="preserve"> në</w:t>
            </w:r>
            <w:r w:rsidRPr="006F44D2">
              <w:t xml:space="preserve"> pyetj</w:t>
            </w:r>
            <w:r>
              <w:t>et</w:t>
            </w:r>
            <w:r w:rsidRPr="006F44D2">
              <w:t xml:space="preserve"> </w:t>
            </w:r>
            <w:r>
              <w:t>e</w:t>
            </w:r>
            <w:r w:rsidRPr="006F44D2">
              <w:t xml:space="preserve"> dhëna të </w:t>
            </w:r>
            <w:r w:rsidR="008F71AD">
              <w:t xml:space="preserve">krijuara </w:t>
            </w:r>
            <w:r w:rsidRPr="006F44D2">
              <w:t xml:space="preserve">nga </w:t>
            </w:r>
            <w:r w:rsidR="008F71AD">
              <w:t>konstrukti i pyetjeve</w:t>
            </w:r>
            <w:r w:rsidRPr="006F44D2">
              <w:t xml:space="preserve"> </w:t>
            </w:r>
            <w:r w:rsidR="007A577B">
              <w:rPr>
                <w:i/>
              </w:rPr>
              <w:t xml:space="preserve">how </w:t>
            </w:r>
            <w:r w:rsidR="00C74141">
              <w:rPr>
                <w:i/>
              </w:rPr>
              <w:t>+ adjective</w:t>
            </w:r>
            <w:r w:rsidR="007A577B">
              <w:rPr>
                <w:i/>
              </w:rPr>
              <w:t xml:space="preserve"> </w:t>
            </w:r>
            <w:r w:rsidR="008F71AD" w:rsidRPr="008F71AD">
              <w:t>lidhur me një tekst të lexuar ose dëgjuar</w:t>
            </w:r>
            <w:r w:rsidR="007A577B">
              <w:t>. (</w:t>
            </w:r>
            <w:r w:rsidR="008F71AD">
              <w:t>Për shembull</w:t>
            </w:r>
            <w:r w:rsidR="007A577B">
              <w:t xml:space="preserve">: </w:t>
            </w:r>
            <w:r w:rsidR="007A577B">
              <w:rPr>
                <w:i/>
              </w:rPr>
              <w:t>How wide is the football pitch? How high is Burj Khalifa, the world’s tallest building?)</w:t>
            </w:r>
          </w:p>
          <w:p w14:paraId="3C947A22" w14:textId="12A149EA" w:rsidR="00B74DA9" w:rsidRDefault="007A577B" w:rsidP="00387CDC">
            <w:pPr>
              <w:numPr>
                <w:ilvl w:val="0"/>
                <w:numId w:val="38"/>
              </w:numPr>
            </w:pPr>
            <w:r>
              <w:rPr>
                <w:i/>
              </w:rPr>
              <w:t>Crossword puzzle.</w:t>
            </w:r>
            <w:r>
              <w:t xml:space="preserve"> </w:t>
            </w:r>
            <w:r w:rsidR="00BD1124" w:rsidRPr="00BD1124">
              <w:t>Në një fletë mësimore paraprakisht të përgatitur, nxënësit zgjidhin një fjalëkryq që lidhet me profesionet. (Për shembull</w:t>
            </w:r>
            <w:r>
              <w:rPr>
                <w:i/>
              </w:rPr>
              <w:t xml:space="preserve">: </w:t>
            </w:r>
            <w:r>
              <w:rPr>
                <w:i/>
                <w:color w:val="202124"/>
                <w:highlight w:val="white"/>
              </w:rPr>
              <w:t xml:space="preserve">a person who </w:t>
            </w:r>
            <w:r>
              <w:rPr>
                <w:i/>
              </w:rPr>
              <w:t>professionally</w:t>
            </w:r>
            <w:r>
              <w:rPr>
                <w:i/>
                <w:color w:val="202124"/>
                <w:highlight w:val="white"/>
              </w:rPr>
              <w:t xml:space="preserve"> </w:t>
            </w:r>
            <w:r>
              <w:rPr>
                <w:i/>
                <w:highlight w:val="white"/>
              </w:rPr>
              <w:t>plays soccer = a footballer.)</w:t>
            </w:r>
            <w:r w:rsidR="00BD1124">
              <w:rPr>
                <w:i/>
              </w:rPr>
              <w:t xml:space="preserve"> </w:t>
            </w:r>
          </w:p>
          <w:p w14:paraId="271E51FB" w14:textId="0AFBCF60" w:rsidR="00B74DA9" w:rsidRDefault="007A577B" w:rsidP="00387CDC">
            <w:pPr>
              <w:numPr>
                <w:ilvl w:val="0"/>
                <w:numId w:val="38"/>
              </w:numPr>
            </w:pPr>
            <w:r>
              <w:rPr>
                <w:i/>
                <w:highlight w:val="white"/>
              </w:rPr>
              <w:t>Guessing the profession</w:t>
            </w:r>
            <w:r>
              <w:rPr>
                <w:highlight w:val="white"/>
              </w:rPr>
              <w:t xml:space="preserve">. </w:t>
            </w:r>
            <w:r w:rsidR="00BD1124">
              <w:rPr>
                <w:highlight w:val="white"/>
              </w:rPr>
              <w:t>Nxënësit parashtrojnë pyetje</w:t>
            </w:r>
            <w:r>
              <w:rPr>
                <w:highlight w:val="white"/>
              </w:rPr>
              <w:t xml:space="preserve"> </w:t>
            </w:r>
            <w:r w:rsidR="00BD1124">
              <w:rPr>
                <w:highlight w:val="white"/>
              </w:rPr>
              <w:t>në</w:t>
            </w:r>
            <w:r>
              <w:rPr>
                <w:highlight w:val="white"/>
              </w:rPr>
              <w:t xml:space="preserve"> </w:t>
            </w:r>
            <w:r>
              <w:rPr>
                <w:i/>
                <w:highlight w:val="white"/>
              </w:rPr>
              <w:t>Present Simple Tense</w:t>
            </w:r>
            <w:r>
              <w:rPr>
                <w:highlight w:val="white"/>
              </w:rPr>
              <w:t xml:space="preserve"> </w:t>
            </w:r>
            <w:r w:rsidR="00BD1124" w:rsidRPr="00BD1124">
              <w:t>të cil</w:t>
            </w:r>
            <w:r w:rsidR="00276B66">
              <w:rPr>
                <w:lang w:val="sq-AL"/>
              </w:rPr>
              <w:t>ë</w:t>
            </w:r>
            <w:r w:rsidR="00BD1124" w:rsidRPr="00BD1124">
              <w:t xml:space="preserve">t u referohen karakteristikave një profesioni të caktuar për të </w:t>
            </w:r>
            <w:r w:rsidR="00276B66">
              <w:rPr>
                <w:lang w:val="sq-AL"/>
              </w:rPr>
              <w:t>kuptuar</w:t>
            </w:r>
            <w:r w:rsidR="00BD1124" w:rsidRPr="00BD1124">
              <w:t xml:space="preserve"> termin e kërkimit. (Për shembull</w:t>
            </w:r>
            <w:r>
              <w:t xml:space="preserve">: </w:t>
            </w:r>
            <w:r>
              <w:rPr>
                <w:i/>
              </w:rPr>
              <w:t>Does she/he work in a hospital? Does she/he wear a uniform?)</w:t>
            </w:r>
          </w:p>
          <w:p w14:paraId="513BC5AD" w14:textId="04A9DA5E" w:rsidR="00B74DA9" w:rsidRPr="00C74141" w:rsidRDefault="007A577B" w:rsidP="00387CDC">
            <w:pPr>
              <w:numPr>
                <w:ilvl w:val="0"/>
                <w:numId w:val="38"/>
              </w:numPr>
            </w:pPr>
            <w:r>
              <w:rPr>
                <w:i/>
              </w:rPr>
              <w:t>Role play.</w:t>
            </w:r>
            <w:r>
              <w:t xml:space="preserve"> </w:t>
            </w:r>
            <w:r w:rsidR="00276B66" w:rsidRPr="00276B66">
              <w:t>Nxënësit marrin pjesë në dialog të shkurtë</w:t>
            </w:r>
            <w:r w:rsidR="00E102F5">
              <w:t>r</w:t>
            </w:r>
            <w:r w:rsidR="00276B66" w:rsidRPr="00276B66">
              <w:t xml:space="preserve"> duke përdorur shprehje dhe modele të sjelljes kulturore në komunikimin e përditshëm për të </w:t>
            </w:r>
            <w:r w:rsidR="00276B66">
              <w:t>treguar</w:t>
            </w:r>
            <w:r w:rsidR="00276B66" w:rsidRPr="00276B66">
              <w:t xml:space="preserve"> ngjarjet dhe aktivitetet e ardhshme në a</w:t>
            </w:r>
            <w:r w:rsidR="00276B66">
              <w:t>gj</w:t>
            </w:r>
            <w:r w:rsidR="00276B66" w:rsidRPr="00276B66">
              <w:t>enda dhe orare të thjeshta</w:t>
            </w:r>
            <w:r>
              <w:t>. (</w:t>
            </w:r>
            <w:r w:rsidR="00276B66">
              <w:t>Për shembull</w:t>
            </w:r>
            <w:r>
              <w:t xml:space="preserve">: </w:t>
            </w:r>
            <w:r>
              <w:rPr>
                <w:i/>
              </w:rPr>
              <w:t>Hi! How are you? - I’m fine, thanks. -What time does the bus arrive? - It arrives at 6.30.)</w:t>
            </w:r>
          </w:p>
          <w:p w14:paraId="37B47D99" w14:textId="77777777" w:rsidR="00C74141" w:rsidRDefault="00C74141" w:rsidP="00C74141"/>
          <w:p w14:paraId="22432928" w14:textId="7152A046" w:rsidR="00B74DA9" w:rsidRDefault="00276B66" w:rsidP="00387CDC">
            <w:pPr>
              <w:numPr>
                <w:ilvl w:val="0"/>
                <w:numId w:val="38"/>
              </w:numPr>
            </w:pPr>
            <w:r w:rsidRPr="00276B66">
              <w:t xml:space="preserve">Shembuj të lexuarit </w:t>
            </w:r>
            <w:r>
              <w:t>me</w:t>
            </w:r>
            <w:r w:rsidRPr="00276B66">
              <w:t xml:space="preserve"> kupt</w:t>
            </w:r>
            <w:r>
              <w:t>im</w:t>
            </w:r>
            <w:r w:rsidRPr="00276B66">
              <w:t xml:space="preserve"> dhe/ose të folurit</w:t>
            </w:r>
            <w:r w:rsidR="007A577B">
              <w:t>:</w:t>
            </w:r>
          </w:p>
          <w:p w14:paraId="058E9D74" w14:textId="77777777" w:rsidR="00B74DA9" w:rsidRDefault="00B74DA9">
            <w:pPr>
              <w:ind w:left="720"/>
            </w:pPr>
          </w:p>
          <w:p w14:paraId="4B3B2E47" w14:textId="77777777" w:rsidR="00B74DA9" w:rsidRPr="00276B66" w:rsidRDefault="007A577B">
            <w:pPr>
              <w:ind w:left="720"/>
              <w:rPr>
                <w:i/>
                <w:lang w:val="sq-AL"/>
              </w:rPr>
            </w:pPr>
            <w:r>
              <w:rPr>
                <w:i/>
              </w:rPr>
              <w:t xml:space="preserve">My aunt Joan’s short and slender. She has brown hair and greenish eyes. She is very clever and she is up to her ears in chores, working day and night. She looks after her family and she takes care of my two younger cousins. She doesn’t like sports but she is really good at creating handmade jewellery. </w:t>
            </w:r>
          </w:p>
          <w:p w14:paraId="386B2A0B" w14:textId="77777777" w:rsidR="00B74DA9" w:rsidRDefault="00B74DA9">
            <w:pPr>
              <w:ind w:left="720"/>
              <w:rPr>
                <w:i/>
              </w:rPr>
            </w:pPr>
          </w:p>
          <w:p w14:paraId="0238B015" w14:textId="77777777" w:rsidR="00B74DA9" w:rsidRDefault="007A577B">
            <w:pPr>
              <w:ind w:left="720"/>
              <w:rPr>
                <w:i/>
              </w:rPr>
            </w:pPr>
            <w:r>
              <w:rPr>
                <w:i/>
              </w:rPr>
              <w:t>My uncle Bill’s tall and athletic. He has black wavy hair and a thick beard. He’s muscular and strong as a bull. He is a professional volleyball player. Uncle Bill doesn’t own a car; he goes to work by motorbike. He also has a huge garage where he fixes and repairs motorbikes.</w:t>
            </w:r>
          </w:p>
          <w:p w14:paraId="53C7BF10" w14:textId="77777777" w:rsidR="00B74DA9" w:rsidRDefault="00B74DA9">
            <w:pPr>
              <w:ind w:left="720"/>
              <w:rPr>
                <w:i/>
              </w:rPr>
            </w:pPr>
          </w:p>
          <w:p w14:paraId="30F9B3D0" w14:textId="77777777" w:rsidR="00B74DA9" w:rsidRDefault="007A577B">
            <w:pPr>
              <w:ind w:left="720"/>
              <w:rPr>
                <w:i/>
              </w:rPr>
            </w:pPr>
            <w:r>
              <w:rPr>
                <w:i/>
              </w:rPr>
              <w:t xml:space="preserve">I have many great friends but Kelly is my best friend in the whole world. She’s so beautiful and has got a fair, bob haircut and light blue eyes.  Sometimes she is full of energy but other times she is as slow as a snail. But I love her because she is very funny and intelligent, and also a really cool person. She doesn’t like sports but he loves Computer science. Kelly’s favourite hobby is taking photos of her cats.  </w:t>
            </w:r>
          </w:p>
          <w:p w14:paraId="76740BB9" w14:textId="77777777" w:rsidR="00B74DA9" w:rsidRDefault="00B74DA9">
            <w:pPr>
              <w:ind w:left="720"/>
            </w:pPr>
          </w:p>
          <w:p w14:paraId="5CF2BE41" w14:textId="77777777" w:rsidR="00B74DA9" w:rsidRDefault="007A577B">
            <w:pPr>
              <w:spacing w:after="240"/>
              <w:ind w:left="720"/>
              <w:jc w:val="both"/>
              <w:rPr>
                <w:i/>
              </w:rPr>
            </w:pPr>
            <w:r>
              <w:rPr>
                <w:i/>
              </w:rPr>
              <w:t xml:space="preserve">My new neighbour is a very nice and friendly person. He is a professional handball player. He is really tall and athletic. He lives next door in a beautiful, sunny apartment. It has three bedrooms, a bright dining room, a modern kitchen, and two bathrooms. The apartment has a </w:t>
            </w:r>
            <w:r>
              <w:rPr>
                <w:i/>
              </w:rPr>
              <w:lastRenderedPageBreak/>
              <w:t xml:space="preserve">huge balcony with a wonderful view of the park. He usually takes his lunch or has an afternoon coffee over there. He is an animal lover too. He has a dog, a pet hamster, and a big aquarium with tiny turtles. His dog’s name is Jackson. </w:t>
            </w:r>
          </w:p>
          <w:p w14:paraId="67799BCD" w14:textId="77777777" w:rsidR="00B74DA9" w:rsidRDefault="007A577B">
            <w:pPr>
              <w:spacing w:before="240" w:after="240"/>
              <w:ind w:left="720"/>
              <w:jc w:val="both"/>
              <w:rPr>
                <w:i/>
              </w:rPr>
            </w:pPr>
            <w:r>
              <w:rPr>
                <w:i/>
              </w:rPr>
              <w:t xml:space="preserve">My cousin Albert usually wakes up around 6 o’clock. He dresses and then goes jogging in the nearby park. At 7 o’clock, he is back home and has a shower. Then he gets ready for school and eats his breakfast. He always starts his day with a big meal: a bowl of cereal with a glass of milk and fried eggs and bacon. Sometimes, he has a peanut butter and jelly sandwich, or a big chocolate chip scone. He never takes the school bus. He rides to school on his electric scooter. </w:t>
            </w:r>
          </w:p>
          <w:p w14:paraId="3F5AFFA8" w14:textId="77777777" w:rsidR="00B74DA9" w:rsidRDefault="007A577B">
            <w:pPr>
              <w:rPr>
                <w:i/>
              </w:rPr>
            </w:pPr>
            <w:r>
              <w:rPr>
                <w:i/>
              </w:rPr>
              <w:t xml:space="preserve">                   A: What is she like?</w:t>
            </w:r>
          </w:p>
          <w:p w14:paraId="210EB75C" w14:textId="77777777" w:rsidR="00B74DA9" w:rsidRDefault="007A577B">
            <w:pPr>
              <w:ind w:left="820"/>
              <w:rPr>
                <w:i/>
              </w:rPr>
            </w:pPr>
            <w:r>
              <w:rPr>
                <w:i/>
              </w:rPr>
              <w:t>B: She’s a very nice person. Really friendly and talkative.</w:t>
            </w:r>
          </w:p>
          <w:p w14:paraId="4C9D0A68" w14:textId="77777777" w:rsidR="00B74DA9" w:rsidRDefault="007A577B">
            <w:pPr>
              <w:ind w:left="820"/>
              <w:rPr>
                <w:i/>
              </w:rPr>
            </w:pPr>
            <w:r>
              <w:rPr>
                <w:i/>
              </w:rPr>
              <w:t xml:space="preserve"> </w:t>
            </w:r>
          </w:p>
          <w:p w14:paraId="3FA50449" w14:textId="77777777" w:rsidR="00B74DA9" w:rsidRDefault="007A577B">
            <w:pPr>
              <w:ind w:left="810"/>
              <w:rPr>
                <w:i/>
              </w:rPr>
            </w:pPr>
            <w:r>
              <w:rPr>
                <w:i/>
              </w:rPr>
              <w:t xml:space="preserve">A: What does he look like? </w:t>
            </w:r>
          </w:p>
          <w:p w14:paraId="38A22974" w14:textId="77777777" w:rsidR="00B74DA9" w:rsidRDefault="007A577B">
            <w:pPr>
              <w:ind w:left="810"/>
              <w:rPr>
                <w:i/>
              </w:rPr>
            </w:pPr>
            <w:r>
              <w:rPr>
                <w:i/>
              </w:rPr>
              <w:t xml:space="preserve">B: He is very tall. He can be a basketball player but he is too lazy. </w:t>
            </w:r>
          </w:p>
          <w:p w14:paraId="401D252D" w14:textId="77777777" w:rsidR="00B74DA9" w:rsidRDefault="007A577B">
            <w:pPr>
              <w:ind w:left="810"/>
              <w:rPr>
                <w:i/>
              </w:rPr>
            </w:pPr>
            <w:r>
              <w:rPr>
                <w:i/>
              </w:rPr>
              <w:t xml:space="preserve">A: Too bad. </w:t>
            </w:r>
          </w:p>
          <w:p w14:paraId="3928079D" w14:textId="77777777" w:rsidR="00B74DA9" w:rsidRDefault="007A577B">
            <w:pPr>
              <w:spacing w:before="240"/>
              <w:ind w:left="820"/>
              <w:rPr>
                <w:i/>
              </w:rPr>
            </w:pPr>
            <w:r>
              <w:rPr>
                <w:i/>
              </w:rPr>
              <w:t xml:space="preserve">How old are you? How tall is Andrew?  </w:t>
            </w:r>
          </w:p>
          <w:p w14:paraId="4FB8EAD3" w14:textId="77777777" w:rsidR="00B74DA9" w:rsidRDefault="007A577B">
            <w:pPr>
              <w:ind w:left="840"/>
              <w:rPr>
                <w:i/>
              </w:rPr>
            </w:pPr>
            <w:r>
              <w:rPr>
                <w:i/>
              </w:rPr>
              <w:t xml:space="preserve"> </w:t>
            </w:r>
          </w:p>
          <w:p w14:paraId="041583DD" w14:textId="77777777" w:rsidR="00B74DA9" w:rsidRDefault="007A577B">
            <w:pPr>
              <w:spacing w:line="276" w:lineRule="auto"/>
              <w:ind w:left="840"/>
              <w:rPr>
                <w:i/>
              </w:rPr>
            </w:pPr>
            <w:r>
              <w:rPr>
                <w:i/>
              </w:rPr>
              <w:t xml:space="preserve">I have three sisters. We live in a tiny house in the suburbs. Alice has twin brothers. Tom doesn’t have a beard. We don’t go to school by bus. </w:t>
            </w:r>
            <w:r>
              <w:rPr>
                <w:i/>
                <w:highlight w:val="white"/>
              </w:rPr>
              <w:t>That’s Kelly’s electric scooter.</w:t>
            </w:r>
            <w:r>
              <w:rPr>
                <w:i/>
              </w:rPr>
              <w:t xml:space="preserve"> </w:t>
            </w:r>
            <w:r>
              <w:rPr>
                <w:i/>
                <w:highlight w:val="white"/>
              </w:rPr>
              <w:t xml:space="preserve">This is my grandparents’ house. There is a tiny garden in the backyard. </w:t>
            </w:r>
            <w:r>
              <w:rPr>
                <w:i/>
              </w:rPr>
              <w:t>My grandfather’s hobby is gardening. A</w:t>
            </w:r>
            <w:r>
              <w:rPr>
                <w:i/>
                <w:highlight w:val="white"/>
              </w:rPr>
              <w:t xml:space="preserve">nd these are his </w:t>
            </w:r>
            <w:r>
              <w:rPr>
                <w:i/>
              </w:rPr>
              <w:t>p</w:t>
            </w:r>
            <w:r>
              <w:rPr>
                <w:i/>
                <w:highlight w:val="white"/>
              </w:rPr>
              <w:t xml:space="preserve">lants and flowers. </w:t>
            </w:r>
            <w:r>
              <w:rPr>
                <w:i/>
              </w:rPr>
              <w:t xml:space="preserve"> </w:t>
            </w:r>
          </w:p>
          <w:p w14:paraId="48705548" w14:textId="77777777" w:rsidR="00B74DA9" w:rsidRDefault="007A577B">
            <w:pPr>
              <w:spacing w:before="240" w:line="276" w:lineRule="auto"/>
              <w:ind w:left="820"/>
              <w:rPr>
                <w:i/>
              </w:rPr>
            </w:pPr>
            <w:r>
              <w:rPr>
                <w:i/>
              </w:rPr>
              <w:t xml:space="preserve">A: Do you like this song?  </w:t>
            </w:r>
          </w:p>
          <w:p w14:paraId="18847424" w14:textId="77777777" w:rsidR="00B74DA9" w:rsidRDefault="007A577B">
            <w:pPr>
              <w:spacing w:line="276" w:lineRule="auto"/>
              <w:ind w:left="820"/>
              <w:rPr>
                <w:i/>
              </w:rPr>
            </w:pPr>
            <w:r>
              <w:rPr>
                <w:i/>
              </w:rPr>
              <w:t xml:space="preserve">B: No, I don’t. </w:t>
            </w:r>
          </w:p>
          <w:p w14:paraId="2C683969" w14:textId="77777777" w:rsidR="00B74DA9" w:rsidRDefault="007A577B">
            <w:pPr>
              <w:spacing w:line="276" w:lineRule="auto"/>
              <w:ind w:left="820"/>
              <w:rPr>
                <w:i/>
              </w:rPr>
            </w:pPr>
            <w:r>
              <w:rPr>
                <w:i/>
              </w:rPr>
              <w:t xml:space="preserve">A: Which of these songs do you like best? </w:t>
            </w:r>
          </w:p>
          <w:p w14:paraId="356F2AB1" w14:textId="77777777" w:rsidR="00B74DA9" w:rsidRDefault="00B74DA9">
            <w:pPr>
              <w:spacing w:line="276" w:lineRule="auto"/>
              <w:ind w:left="820"/>
              <w:rPr>
                <w:i/>
              </w:rPr>
            </w:pPr>
          </w:p>
          <w:p w14:paraId="04C58EF6" w14:textId="77777777" w:rsidR="00B74DA9" w:rsidRDefault="007A577B">
            <w:pPr>
              <w:spacing w:line="276" w:lineRule="auto"/>
              <w:ind w:left="820"/>
              <w:rPr>
                <w:i/>
              </w:rPr>
            </w:pPr>
            <w:r>
              <w:rPr>
                <w:i/>
              </w:rPr>
              <w:t xml:space="preserve">How big is your hometown? </w:t>
            </w:r>
          </w:p>
          <w:p w14:paraId="2A0A31DC" w14:textId="77777777" w:rsidR="007A577B" w:rsidRDefault="007A577B">
            <w:pPr>
              <w:spacing w:line="276" w:lineRule="auto"/>
              <w:ind w:left="820"/>
              <w:rPr>
                <w:i/>
              </w:rPr>
            </w:pPr>
            <w:r>
              <w:rPr>
                <w:i/>
              </w:rPr>
              <w:t>It’s quite big. There are about 100,000 people.</w:t>
            </w:r>
          </w:p>
          <w:p w14:paraId="64278B21" w14:textId="77777777" w:rsidR="00B74DA9" w:rsidRDefault="007A577B">
            <w:pPr>
              <w:spacing w:line="276" w:lineRule="auto"/>
              <w:ind w:left="820"/>
            </w:pPr>
            <w:r>
              <w:rPr>
                <w:i/>
              </w:rPr>
              <w:t xml:space="preserve"> </w:t>
            </w:r>
          </w:p>
          <w:p w14:paraId="5C115265" w14:textId="104E566A" w:rsidR="00B74DA9" w:rsidRPr="00D01E99" w:rsidRDefault="00B74DA9">
            <w:pPr>
              <w:rPr>
                <w:b/>
                <w:color w:val="FF0000"/>
              </w:rPr>
            </w:pPr>
          </w:p>
          <w:p w14:paraId="7649A412" w14:textId="032B0B97" w:rsidR="001377CB" w:rsidRPr="001377CB" w:rsidRDefault="00AA03EE" w:rsidP="00176B03">
            <w:pPr>
              <w:numPr>
                <w:ilvl w:val="0"/>
                <w:numId w:val="7"/>
              </w:numPr>
              <w:spacing w:before="240"/>
              <w:rPr>
                <w:rFonts w:cs="Times New Roman"/>
                <w:i/>
              </w:rPr>
            </w:pPr>
            <w:r w:rsidRPr="001377CB">
              <w:rPr>
                <w:i/>
                <w:highlight w:val="white"/>
              </w:rPr>
              <w:t>Getting out of the clich</w:t>
            </w:r>
            <w:r w:rsidRPr="001377CB">
              <w:rPr>
                <w:i/>
                <w:color w:val="202124"/>
                <w:highlight w:val="white"/>
              </w:rPr>
              <w:t>é</w:t>
            </w:r>
            <w:r w:rsidRPr="001377CB">
              <w:rPr>
                <w:highlight w:val="white"/>
              </w:rPr>
              <w:t xml:space="preserve">. </w:t>
            </w:r>
            <w:r w:rsidR="000F24DC" w:rsidRPr="000F24DC">
              <w:t>Nxënësit shikojnë një video të shkur</w:t>
            </w:r>
            <w:r w:rsidR="000F24DC">
              <w:t>të</w:t>
            </w:r>
            <w:r w:rsidR="00E102F5">
              <w:t>r</w:t>
            </w:r>
            <w:r w:rsidR="000F24DC" w:rsidRPr="000F24DC">
              <w:t xml:space="preserve"> </w:t>
            </w:r>
            <w:r w:rsidR="000F24DC">
              <w:t xml:space="preserve">për të </w:t>
            </w:r>
            <w:r w:rsidR="000F24DC" w:rsidRPr="000F24DC">
              <w:t>zhvill</w:t>
            </w:r>
            <w:r w:rsidR="000F24DC">
              <w:t>uar</w:t>
            </w:r>
            <w:r w:rsidR="000F24DC" w:rsidRPr="000F24DC">
              <w:t xml:space="preserve"> ndërgjegjësimin</w:t>
            </w:r>
            <w:r w:rsidR="000F24DC">
              <w:t xml:space="preserve"> e tyre në</w:t>
            </w:r>
            <w:r w:rsidR="000F24DC" w:rsidRPr="000F24DC">
              <w:t xml:space="preserve"> tejkalimin e stereotipeve gjinore të paraqitura në mjedisin e </w:t>
            </w:r>
            <w:r w:rsidR="000F24DC">
              <w:t>ngushtë</w:t>
            </w:r>
            <w:r w:rsidR="000F24DC" w:rsidRPr="000F24DC">
              <w:t>; zhvillo</w:t>
            </w:r>
            <w:r w:rsidR="000F24DC">
              <w:t>jnë</w:t>
            </w:r>
            <w:r w:rsidR="000F24DC" w:rsidRPr="000F24DC">
              <w:t xml:space="preserve"> </w:t>
            </w:r>
            <w:r w:rsidR="000F24DC">
              <w:t>debat</w:t>
            </w:r>
            <w:r w:rsidR="000F24DC" w:rsidRPr="000F24DC">
              <w:t xml:space="preserve"> dhe nx</w:t>
            </w:r>
            <w:r w:rsidR="000F24DC">
              <w:t>jerrin</w:t>
            </w:r>
            <w:r w:rsidR="000F24DC" w:rsidRPr="000F24DC">
              <w:t xml:space="preserve"> përfundime mbi temën</w:t>
            </w:r>
            <w:r w:rsidRPr="001377CB">
              <w:rPr>
                <w:highlight w:val="white"/>
              </w:rPr>
              <w:t>.</w:t>
            </w:r>
            <w:r>
              <w:t xml:space="preserve"> (</w:t>
            </w:r>
            <w:r w:rsidR="000F24DC">
              <w:t>Për shembull</w:t>
            </w:r>
            <w:r w:rsidRPr="001377CB">
              <w:rPr>
                <w:color w:val="202124"/>
                <w:highlight w:val="white"/>
              </w:rPr>
              <w:t xml:space="preserve">: </w:t>
            </w:r>
            <w:r w:rsidRPr="001377CB">
              <w:rPr>
                <w:i/>
                <w:color w:val="202124"/>
                <w:highlight w:val="white"/>
              </w:rPr>
              <w:t xml:space="preserve">Girls and women are generally expected to dress in typically feminine ways and be polite, accommodating, and nurturing. Men are generally expected to be </w:t>
            </w:r>
            <w:r w:rsidRPr="001377CB">
              <w:rPr>
                <w:i/>
                <w:color w:val="202124"/>
                <w:highlight w:val="white"/>
              </w:rPr>
              <w:lastRenderedPageBreak/>
              <w:t>strong, aggressive, and bold. Every society, ethnic group, and culture has gender role expectations, but they can be very different from group to group. Do you agree with this? If yes, why? / If no, why not?)</w:t>
            </w:r>
          </w:p>
          <w:p w14:paraId="16937F4C" w14:textId="7EBAF374" w:rsidR="001377CB" w:rsidRPr="001377CB" w:rsidRDefault="00AA03EE" w:rsidP="001377CB">
            <w:pPr>
              <w:numPr>
                <w:ilvl w:val="0"/>
                <w:numId w:val="7"/>
              </w:numPr>
              <w:rPr>
                <w:rFonts w:cs="Times New Roman"/>
                <w:i/>
              </w:rPr>
            </w:pPr>
            <w:r w:rsidRPr="001377CB">
              <w:rPr>
                <w:i/>
              </w:rPr>
              <w:t>Fellowship and fellow feelings.</w:t>
            </w:r>
            <w:r>
              <w:t xml:space="preserve"> </w:t>
            </w:r>
            <w:r w:rsidR="008B19E0" w:rsidRPr="008B19E0">
              <w:t>Nxënësit shprehin qëndrimin e tyre si do të ndihmo</w:t>
            </w:r>
            <w:r w:rsidR="008B19E0">
              <w:t>jnë</w:t>
            </w:r>
            <w:r w:rsidR="008B19E0" w:rsidRPr="008B19E0">
              <w:t>/</w:t>
            </w:r>
            <w:r w:rsidR="008B19E0">
              <w:t xml:space="preserve">të </w:t>
            </w:r>
            <w:r w:rsidR="008B19E0" w:rsidRPr="008B19E0">
              <w:t>sillen në situatat/dialog</w:t>
            </w:r>
            <w:r w:rsidR="008B19E0">
              <w:t>j</w:t>
            </w:r>
            <w:r w:rsidR="008B19E0" w:rsidRPr="008B19E0">
              <w:t xml:space="preserve">ët e </w:t>
            </w:r>
            <w:r w:rsidR="008B19E0">
              <w:t>radhës me</w:t>
            </w:r>
            <w:r w:rsidR="008B19E0" w:rsidRPr="008B19E0">
              <w:t xml:space="preserve"> </w:t>
            </w:r>
            <w:r w:rsidR="008B19E0">
              <w:t>çka</w:t>
            </w:r>
            <w:r w:rsidR="008B19E0" w:rsidRPr="008B19E0">
              <w:t xml:space="preserve"> nxi</w:t>
            </w:r>
            <w:r w:rsidR="008B19E0">
              <w:t>tet</w:t>
            </w:r>
            <w:r w:rsidR="008B19E0" w:rsidRPr="008B19E0">
              <w:t xml:space="preserve"> të menduarit për mosdiskriminim, </w:t>
            </w:r>
            <w:r w:rsidR="008B19E0">
              <w:t>inkluzion</w:t>
            </w:r>
            <w:r w:rsidR="008B19E0" w:rsidRPr="008B19E0">
              <w:t>, ndjeshmëri dhe solidarite</w:t>
            </w:r>
            <w:r w:rsidR="001377CB">
              <w:t>t</w:t>
            </w:r>
            <w:r>
              <w:t>. (</w:t>
            </w:r>
            <w:r w:rsidR="008B19E0">
              <w:t>Për shembull</w:t>
            </w:r>
            <w:r>
              <w:t xml:space="preserve">: </w:t>
            </w:r>
            <w:r w:rsidRPr="001377CB">
              <w:rPr>
                <w:i/>
              </w:rPr>
              <w:t xml:space="preserve">One of your friends is blind. Can you play the game “touch something red/blue”, </w:t>
            </w:r>
            <w:r w:rsidR="001377CB" w:rsidRPr="001377CB">
              <w:t xml:space="preserve">pas së cilës </w:t>
            </w:r>
            <w:r w:rsidR="001377CB">
              <w:t>nxënësit</w:t>
            </w:r>
            <w:r w:rsidR="001377CB" w:rsidRPr="001377CB">
              <w:t xml:space="preserve"> konkludojnë se është një aktivitet diskriminues dhe përpiqen t</w:t>
            </w:r>
            <w:r w:rsidR="001377CB">
              <w:t>ë njëjtën ta bëjnë</w:t>
            </w:r>
            <w:r w:rsidR="001377CB" w:rsidRPr="001377CB">
              <w:t xml:space="preserve"> </w:t>
            </w:r>
            <w:r w:rsidR="001377CB">
              <w:t>mëinkluzive</w:t>
            </w:r>
            <w:r w:rsidR="001377CB" w:rsidRPr="001377CB">
              <w:t xml:space="preserve">.) </w:t>
            </w:r>
          </w:p>
          <w:p w14:paraId="35260773" w14:textId="338735D1" w:rsidR="00AA03EE" w:rsidRPr="001377CB" w:rsidRDefault="00AA03EE" w:rsidP="001377CB">
            <w:pPr>
              <w:pStyle w:val="ListParagraph"/>
              <w:spacing w:before="240" w:after="240" w:line="240" w:lineRule="auto"/>
              <w:rPr>
                <w:i/>
              </w:rPr>
            </w:pPr>
            <w:r w:rsidRPr="001377CB">
              <w:rPr>
                <w:i/>
              </w:rPr>
              <w:t>Jason sighs and looks across the classroom. It's May, and the bells for the lunch break will be on any minute now. The weather is warm and sunny, and he has plans for playtime with his classmates. He looks around. Fatima's sitting next to him. She's good at singing. Allan is in front of him. His best thing is painting. He is making a portrait of his pet fish, Goldie. 'There's Colin,' he thinks. 'Colin's the town's chess champion. Nobody at school can beat Colin at chess.' He moves his thoughts around the classroom. All his classmates are great, talented and amazing in different ways. Huang's good at horse riding, and Jordan's brilliant at languages. He can speak Chinese, English, German, and French. He wants to be a translator when he grows up.</w:t>
            </w:r>
          </w:p>
          <w:p w14:paraId="0EF8A9C3" w14:textId="77777777" w:rsidR="00AA03EE" w:rsidRDefault="00AA03EE" w:rsidP="00AA03EE">
            <w:pPr>
              <w:spacing w:before="240" w:after="240"/>
              <w:ind w:left="720"/>
              <w:rPr>
                <w:i/>
              </w:rPr>
            </w:pPr>
            <w:r>
              <w:rPr>
                <w:i/>
              </w:rPr>
              <w:t>'It's strange,' thinks Jason. 'We're all very different but we're all friends. And we've all got 'some best thing.' Then he looks at his teacher, Ms. Parker, and thinks, 'She's very patient and nice. She's the best teacher ever!'</w:t>
            </w:r>
          </w:p>
          <w:p w14:paraId="111B30D7" w14:textId="5368C52E" w:rsidR="00B74DA9" w:rsidRPr="00AC14A6" w:rsidRDefault="00AA03EE" w:rsidP="00AC14A6">
            <w:pPr>
              <w:ind w:left="720"/>
            </w:pPr>
            <w:r>
              <w:rPr>
                <w:i/>
              </w:rPr>
              <w:t>They hear the school bell. It’s playtime! A few minutes later Ms. Parker is looking out of the window, into the playground. She smiles to herself. Huang and Fatima are sharing an orange. The wheels on Fatima's wheelchair are shining in the sun. Jordan and Dora are sitting together on a bench. Dora is helping him to fold his white cane. Colin is having a conversation with Mr. Domingo, the school caretaker. He's moving his hands quickly to make the words. He is using sign language. "They are such great kids," she thinks while she sips her coffee.</w:t>
            </w:r>
          </w:p>
        </w:tc>
      </w:tr>
    </w:tbl>
    <w:tbl>
      <w:tblPr>
        <w:tblStyle w:val="affff3"/>
        <w:tblW w:w="132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7824"/>
        <w:gridCol w:w="11"/>
      </w:tblGrid>
      <w:tr w:rsidR="00B74DA9" w14:paraId="6AFDDDB1" w14:textId="77777777">
        <w:trPr>
          <w:trHeight w:val="548"/>
        </w:trPr>
        <w:tc>
          <w:tcPr>
            <w:tcW w:w="13221" w:type="dxa"/>
            <w:gridSpan w:val="3"/>
            <w:shd w:val="clear" w:color="auto" w:fill="DBE5F1"/>
          </w:tcPr>
          <w:p w14:paraId="60F8C29D" w14:textId="3DBEE0DF" w:rsidR="00B74DA9" w:rsidRDefault="00700ECC">
            <w:pPr>
              <w:rPr>
                <w:b/>
                <w:i/>
              </w:rPr>
            </w:pPr>
            <w:r>
              <w:lastRenderedPageBreak/>
              <w:t>Tema</w:t>
            </w:r>
            <w:r w:rsidR="007A577B">
              <w:t xml:space="preserve">: </w:t>
            </w:r>
            <w:r w:rsidR="007A577B">
              <w:rPr>
                <w:b/>
              </w:rPr>
              <w:t xml:space="preserve"> </w:t>
            </w:r>
            <w:r w:rsidRPr="00700ECC">
              <w:rPr>
                <w:b/>
                <w:i/>
              </w:rPr>
              <w:t xml:space="preserve">BOTA </w:t>
            </w:r>
            <w:r>
              <w:rPr>
                <w:b/>
                <w:i/>
              </w:rPr>
              <w:t>IME E JASHTME</w:t>
            </w:r>
            <w:r w:rsidRPr="00700ECC">
              <w:rPr>
                <w:b/>
                <w:i/>
              </w:rPr>
              <w:t xml:space="preserve">: SHKOLLA, MJEDISI I </w:t>
            </w:r>
            <w:r>
              <w:rPr>
                <w:b/>
                <w:i/>
              </w:rPr>
              <w:t>AFËRT</w:t>
            </w:r>
            <w:r w:rsidRPr="00700ECC">
              <w:rPr>
                <w:b/>
                <w:i/>
              </w:rPr>
              <w:t xml:space="preserve">, INTERESAT, AKTIVITETET E </w:t>
            </w:r>
            <w:r>
              <w:rPr>
                <w:b/>
                <w:i/>
              </w:rPr>
              <w:t>LIRA</w:t>
            </w:r>
          </w:p>
          <w:p w14:paraId="424EFAF2" w14:textId="54916EF7" w:rsidR="00B74DA9" w:rsidRDefault="00700ECC">
            <w:pPr>
              <w:spacing w:after="120"/>
              <w:rPr>
                <w:b/>
              </w:rPr>
            </w:pPr>
            <w:r w:rsidRPr="00700ECC">
              <w:t>Numri i përgjithshëm i orëve</w:t>
            </w:r>
            <w:r w:rsidR="007A577B">
              <w:t>:</w:t>
            </w:r>
            <w:r w:rsidR="007A577B">
              <w:rPr>
                <w:b/>
              </w:rPr>
              <w:t xml:space="preserve"> 27</w:t>
            </w:r>
          </w:p>
        </w:tc>
      </w:tr>
      <w:tr w:rsidR="00B74DA9" w14:paraId="65E5DFAD" w14:textId="77777777">
        <w:tc>
          <w:tcPr>
            <w:tcW w:w="13221" w:type="dxa"/>
            <w:gridSpan w:val="3"/>
            <w:shd w:val="clear" w:color="auto" w:fill="auto"/>
          </w:tcPr>
          <w:p w14:paraId="22A075E0" w14:textId="77777777" w:rsidR="00700ECC" w:rsidRDefault="00700ECC">
            <w:pPr>
              <w:spacing w:after="60"/>
              <w:rPr>
                <w:b/>
              </w:rPr>
            </w:pPr>
            <w:r w:rsidRPr="00700ECC">
              <w:rPr>
                <w:b/>
              </w:rPr>
              <w:t>Rezultatet nga mësimi:</w:t>
            </w:r>
          </w:p>
          <w:p w14:paraId="016917D7" w14:textId="77777777" w:rsidR="00700ECC" w:rsidRPr="00C91D93" w:rsidRDefault="00700ECC" w:rsidP="00700ECC">
            <w:pPr>
              <w:spacing w:after="60"/>
              <w:rPr>
                <w:lang w:val="sq-AL"/>
              </w:rPr>
            </w:pPr>
            <w:r>
              <w:rPr>
                <w:lang w:val="sq-AL"/>
              </w:rPr>
              <w:t>Nxënësi</w:t>
            </w:r>
            <w:r w:rsidRPr="00C91D93">
              <w:rPr>
                <w:lang w:val="sq-AL"/>
              </w:rPr>
              <w:t xml:space="preserve"> do të jetë në gjendje të:</w:t>
            </w:r>
          </w:p>
          <w:p w14:paraId="6DD33D13" w14:textId="35F39EFA" w:rsidR="00700ECC" w:rsidRDefault="00700ECC" w:rsidP="00700ECC">
            <w:pPr>
              <w:numPr>
                <w:ilvl w:val="0"/>
                <w:numId w:val="19"/>
              </w:numPr>
            </w:pPr>
            <w:r>
              <w:t>flet për interesat personale, aktivitete</w:t>
            </w:r>
            <w:r w:rsidR="008915F6">
              <w:t xml:space="preserve"> të lira</w:t>
            </w:r>
            <w:r>
              <w:t>, hobi dhe planet e ardhshme duke lidhur një sërë fjalish të thjeshta në nj</w:t>
            </w:r>
            <w:r w:rsidR="008915F6">
              <w:t>ë</w:t>
            </w:r>
            <w:r>
              <w:t xml:space="preserve"> mendi</w:t>
            </w:r>
            <w:r w:rsidR="008915F6">
              <w:t>m të tërësishëm</w:t>
            </w:r>
            <w:r>
              <w:t>;</w:t>
            </w:r>
          </w:p>
          <w:p w14:paraId="5BDAEFAC" w14:textId="6B4B0F67" w:rsidR="00700ECC" w:rsidRDefault="00700ECC" w:rsidP="00700ECC">
            <w:pPr>
              <w:numPr>
                <w:ilvl w:val="0"/>
                <w:numId w:val="19"/>
              </w:numPr>
            </w:pPr>
            <w:r>
              <w:t>2. shpreh qëndrime</w:t>
            </w:r>
            <w:r w:rsidR="008915F6">
              <w:t xml:space="preserve"> personale</w:t>
            </w:r>
            <w:r>
              <w:t>, rutina, fakte, zakone</w:t>
            </w:r>
            <w:r w:rsidR="008915F6">
              <w:t>,</w:t>
            </w:r>
            <w:r>
              <w:t xml:space="preserve"> duke formuluar fjali të thjeshta që përmbajnë emra të </w:t>
            </w:r>
            <w:r w:rsidR="008915F6">
              <w:t>përbërë</w:t>
            </w:r>
            <w:r>
              <w:t>, bashkëngjitje të shpeshta,</w:t>
            </w:r>
            <w:r w:rsidR="008915F6">
              <w:rPr>
                <w:lang w:val="mk-MK"/>
              </w:rPr>
              <w:t xml:space="preserve"> </w:t>
            </w:r>
            <w:r w:rsidR="008915F6">
              <w:rPr>
                <w:lang w:val="sq-AL"/>
              </w:rPr>
              <w:t>fraza</w:t>
            </w:r>
            <w:r>
              <w:t xml:space="preserve"> të ngurtësuara, ndajfolje dhe përcaktime ndajfoljore;</w:t>
            </w:r>
          </w:p>
          <w:p w14:paraId="7929775E" w14:textId="25683F41" w:rsidR="00700ECC" w:rsidRDefault="00700ECC" w:rsidP="00700ECC">
            <w:pPr>
              <w:numPr>
                <w:ilvl w:val="0"/>
                <w:numId w:val="19"/>
              </w:numPr>
            </w:pPr>
            <w:r>
              <w:t>3. lexon dhe kupton dialo</w:t>
            </w:r>
            <w:r w:rsidR="008915F6">
              <w:rPr>
                <w:lang w:val="sq-AL"/>
              </w:rPr>
              <w:t>g</w:t>
            </w:r>
            <w:r w:rsidR="008915F6">
              <w:rPr>
                <w:lang w:val="mk-MK"/>
              </w:rPr>
              <w:t>је</w:t>
            </w:r>
            <w:r>
              <w:t xml:space="preserve"> të shkurt</w:t>
            </w:r>
            <w:r w:rsidR="00E102F5">
              <w:t>r</w:t>
            </w:r>
            <w:r w:rsidR="008915F6">
              <w:rPr>
                <w:lang w:val="mk-MK"/>
              </w:rPr>
              <w:t>а</w:t>
            </w:r>
            <w:r>
              <w:t xml:space="preserve"> për temat më </w:t>
            </w:r>
            <w:r w:rsidR="008915F6">
              <w:t>të afërta</w:t>
            </w:r>
            <w:r>
              <w:t xml:space="preserve"> që lidhen me aktivitetet e </w:t>
            </w:r>
            <w:r w:rsidR="008915F6">
              <w:t>lira</w:t>
            </w:r>
            <w:r>
              <w:t xml:space="preserve">, veprime </w:t>
            </w:r>
            <w:r w:rsidR="008915F6">
              <w:t xml:space="preserve">të </w:t>
            </w:r>
            <w:r>
              <w:t>përsëritura dhe aftësitë e fituara;</w:t>
            </w:r>
          </w:p>
          <w:p w14:paraId="74C9343C" w14:textId="2B4F5837" w:rsidR="00B74DA9" w:rsidRDefault="00700ECC" w:rsidP="00700ECC">
            <w:pPr>
              <w:numPr>
                <w:ilvl w:val="0"/>
                <w:numId w:val="19"/>
              </w:numPr>
              <w:spacing w:after="60"/>
            </w:pPr>
            <w:r>
              <w:t xml:space="preserve">4. shkruani një </w:t>
            </w:r>
            <w:r w:rsidR="00372657">
              <w:rPr>
                <w:lang w:val="sq-AL"/>
              </w:rPr>
              <w:t>fjali</w:t>
            </w:r>
            <w:r>
              <w:t xml:space="preserve"> të shkurtë</w:t>
            </w:r>
            <w:r w:rsidR="00E102F5">
              <w:t>r</w:t>
            </w:r>
            <w:r>
              <w:t xml:space="preserve"> për të përshkruar një veprimtari </w:t>
            </w:r>
            <w:r w:rsidR="00372657">
              <w:t>të caktuar</w:t>
            </w:r>
            <w:r>
              <w:t xml:space="preserve"> duke përdorur fjali që përmbajnë lidhëza bazë.</w:t>
            </w:r>
          </w:p>
        </w:tc>
      </w:tr>
      <w:tr w:rsidR="00F33F4F" w14:paraId="4BFCEF50" w14:textId="77777777">
        <w:trPr>
          <w:gridAfter w:val="1"/>
          <w:wAfter w:w="11" w:type="dxa"/>
        </w:trPr>
        <w:tc>
          <w:tcPr>
            <w:tcW w:w="5386" w:type="dxa"/>
            <w:tcBorders>
              <w:bottom w:val="dashed" w:sz="4" w:space="0" w:color="000000"/>
            </w:tcBorders>
            <w:shd w:val="clear" w:color="auto" w:fill="auto"/>
          </w:tcPr>
          <w:p w14:paraId="3EC2CFAE" w14:textId="4EEBF8BF" w:rsidR="00F33F4F" w:rsidRPr="00F33F4F" w:rsidRDefault="00F33F4F" w:rsidP="00F33F4F">
            <w:pPr>
              <w:spacing w:after="60"/>
              <w:rPr>
                <w:b/>
                <w:bCs/>
              </w:rPr>
            </w:pPr>
            <w:r w:rsidRPr="00F33F4F">
              <w:rPr>
                <w:b/>
                <w:bCs/>
              </w:rPr>
              <w:lastRenderedPageBreak/>
              <w:t>Përmbajtjet (dhe nocionet):</w:t>
            </w:r>
          </w:p>
        </w:tc>
        <w:tc>
          <w:tcPr>
            <w:tcW w:w="7824" w:type="dxa"/>
            <w:tcBorders>
              <w:bottom w:val="dashed" w:sz="4" w:space="0" w:color="000000"/>
            </w:tcBorders>
            <w:shd w:val="clear" w:color="auto" w:fill="auto"/>
          </w:tcPr>
          <w:p w14:paraId="52A62C43" w14:textId="57D8DFF7" w:rsidR="00F33F4F" w:rsidRPr="00F33F4F" w:rsidRDefault="00F33F4F" w:rsidP="00F33F4F">
            <w:pPr>
              <w:rPr>
                <w:b/>
                <w:bCs/>
              </w:rPr>
            </w:pPr>
            <w:r w:rsidRPr="00F33F4F">
              <w:rPr>
                <w:b/>
                <w:bCs/>
              </w:rPr>
              <w:t>Standardet e vlerësimit:</w:t>
            </w:r>
          </w:p>
        </w:tc>
      </w:tr>
      <w:tr w:rsidR="00B74DA9" w14:paraId="354F3E1C" w14:textId="77777777">
        <w:trPr>
          <w:gridAfter w:val="1"/>
          <w:wAfter w:w="11" w:type="dxa"/>
        </w:trPr>
        <w:tc>
          <w:tcPr>
            <w:tcW w:w="5386" w:type="dxa"/>
            <w:tcBorders>
              <w:top w:val="dashed" w:sz="4" w:space="0" w:color="000000"/>
              <w:bottom w:val="dashed" w:sz="4" w:space="0" w:color="000000"/>
            </w:tcBorders>
            <w:shd w:val="clear" w:color="auto" w:fill="auto"/>
          </w:tcPr>
          <w:p w14:paraId="4175BC42" w14:textId="6E74AA16" w:rsidR="00B74DA9" w:rsidRDefault="007A577B">
            <w:pPr>
              <w:spacing w:after="60"/>
            </w:pPr>
            <w:r>
              <w:t xml:space="preserve">а) </w:t>
            </w:r>
            <w:r w:rsidR="00F33F4F">
              <w:t>Funksionet gjuhësore</w:t>
            </w:r>
            <w:r>
              <w:t>:</w:t>
            </w:r>
          </w:p>
          <w:p w14:paraId="56BDD630" w14:textId="77777777" w:rsidR="00F33F4F" w:rsidRDefault="00F33F4F" w:rsidP="00F33F4F">
            <w:pPr>
              <w:numPr>
                <w:ilvl w:val="0"/>
                <w:numId w:val="41"/>
              </w:numPr>
            </w:pPr>
            <w:r>
              <w:t>shprehja e interesave personale dhe prezantimi i interesave të mjedisit</w:t>
            </w:r>
          </w:p>
          <w:p w14:paraId="4BCEC59B" w14:textId="3CA29BDC" w:rsidR="00F33F4F" w:rsidRDefault="00F33F4F" w:rsidP="00F33F4F">
            <w:pPr>
              <w:numPr>
                <w:ilvl w:val="0"/>
                <w:numId w:val="41"/>
              </w:numPr>
            </w:pPr>
            <w:r>
              <w:t>përshkrimi i aktiviteteve që ndodhin në momentin e të folurit</w:t>
            </w:r>
          </w:p>
          <w:p w14:paraId="567FA0CD" w14:textId="13EA1649" w:rsidR="00F33F4F" w:rsidRDefault="00F33F4F" w:rsidP="00F33F4F">
            <w:pPr>
              <w:numPr>
                <w:ilvl w:val="0"/>
                <w:numId w:val="41"/>
              </w:numPr>
            </w:pPr>
            <w:r>
              <w:t>përshkrimi i aktiviteteve për të shprehur faktet/rutinat/zakonet/aktivitetet e përditshme</w:t>
            </w:r>
          </w:p>
          <w:p w14:paraId="7948BBF9" w14:textId="52A8B4F5" w:rsidR="00F33F4F" w:rsidRDefault="00F33F4F" w:rsidP="00F33F4F">
            <w:pPr>
              <w:numPr>
                <w:ilvl w:val="0"/>
                <w:numId w:val="41"/>
              </w:numPr>
            </w:pPr>
            <w:r>
              <w:t>shprehja e planeve për të ardhmen dhe aktivitetet/veprimet e dakorduara në të ardhmen</w:t>
            </w:r>
          </w:p>
          <w:p w14:paraId="4BEFEBF0" w14:textId="0FB0C2AC" w:rsidR="00B74DA9" w:rsidRDefault="00F33F4F" w:rsidP="00F33F4F">
            <w:pPr>
              <w:numPr>
                <w:ilvl w:val="0"/>
                <w:numId w:val="41"/>
              </w:numPr>
              <w:spacing w:line="276" w:lineRule="auto"/>
            </w:pPr>
            <w:r>
              <w:t>shprehja e pikëpamjeve personale /ndjenjave/</w:t>
            </w:r>
            <w:r>
              <w:rPr>
                <w:lang w:val="mk-MK"/>
              </w:rPr>
              <w:t xml:space="preserve"> </w:t>
            </w:r>
            <w:r>
              <w:t xml:space="preserve">(mos)pëlqimeve </w:t>
            </w:r>
          </w:p>
        </w:tc>
        <w:tc>
          <w:tcPr>
            <w:tcW w:w="7824" w:type="dxa"/>
            <w:tcBorders>
              <w:top w:val="dashed" w:sz="4" w:space="0" w:color="000000"/>
              <w:bottom w:val="dashed" w:sz="4" w:space="0" w:color="000000"/>
            </w:tcBorders>
            <w:shd w:val="clear" w:color="auto" w:fill="auto"/>
          </w:tcPr>
          <w:p w14:paraId="6EF98F07" w14:textId="77777777" w:rsidR="000B17EB" w:rsidRPr="000B17EB" w:rsidRDefault="000B17EB" w:rsidP="000B17EB">
            <w:pPr>
              <w:numPr>
                <w:ilvl w:val="0"/>
                <w:numId w:val="8"/>
              </w:numPr>
              <w:pBdr>
                <w:top w:val="nil"/>
                <w:left w:val="nil"/>
                <w:bottom w:val="nil"/>
                <w:right w:val="nil"/>
                <w:between w:val="nil"/>
              </w:pBdr>
              <w:spacing w:line="256" w:lineRule="auto"/>
              <w:ind w:left="355"/>
              <w:rPr>
                <w:lang w:val="sq-AL"/>
              </w:rPr>
            </w:pPr>
            <w:r w:rsidRPr="000B17EB">
              <w:rPr>
                <w:lang w:val="sq-AL"/>
              </w:rPr>
              <w:t>Njeh thënie (dëgjimore dhe tekstuale) që u referohen disa aktiviteteve të kohës së lirë.</w:t>
            </w:r>
          </w:p>
          <w:p w14:paraId="76F0F7F3" w14:textId="2A792586" w:rsidR="000B17EB" w:rsidRPr="000B17EB" w:rsidRDefault="00781F7D" w:rsidP="000B17EB">
            <w:pPr>
              <w:numPr>
                <w:ilvl w:val="0"/>
                <w:numId w:val="8"/>
              </w:numPr>
              <w:pBdr>
                <w:top w:val="nil"/>
                <w:left w:val="nil"/>
                <w:bottom w:val="nil"/>
                <w:right w:val="nil"/>
                <w:between w:val="nil"/>
              </w:pBdr>
              <w:spacing w:line="256" w:lineRule="auto"/>
              <w:ind w:left="355"/>
              <w:rPr>
                <w:lang w:val="sq-AL"/>
              </w:rPr>
            </w:pPr>
            <w:r>
              <w:rPr>
                <w:lang w:val="sq-AL"/>
              </w:rPr>
              <w:t>P</w:t>
            </w:r>
            <w:r w:rsidR="000B17EB" w:rsidRPr="000B17EB">
              <w:rPr>
                <w:lang w:val="sq-AL"/>
              </w:rPr>
              <w:t>ërgjigjet pyetjeve të thjeshta në lidhje me një tekst të lexuar me ilustrime që lidhen me interesat personale dhe interesat e mjedisit.</w:t>
            </w:r>
          </w:p>
          <w:p w14:paraId="15652196" w14:textId="04A150D6" w:rsidR="000B17EB" w:rsidRPr="000B17EB" w:rsidRDefault="000B17EB" w:rsidP="000B17EB">
            <w:pPr>
              <w:numPr>
                <w:ilvl w:val="0"/>
                <w:numId w:val="8"/>
              </w:numPr>
              <w:pBdr>
                <w:top w:val="nil"/>
                <w:left w:val="nil"/>
                <w:bottom w:val="nil"/>
                <w:right w:val="nil"/>
                <w:between w:val="nil"/>
              </w:pBdr>
              <w:spacing w:line="256" w:lineRule="auto"/>
              <w:ind w:left="355"/>
              <w:rPr>
                <w:lang w:val="sq-AL"/>
              </w:rPr>
            </w:pPr>
            <w:r w:rsidRPr="000B17EB">
              <w:rPr>
                <w:lang w:val="sq-AL"/>
              </w:rPr>
              <w:t>Lidh disa fjali të thjeshta në një sekuencë për të shprehur interesat personale dhe/ose për të shprehur interesat e të tjerëve.</w:t>
            </w:r>
          </w:p>
          <w:p w14:paraId="63C63827" w14:textId="655DFAE8" w:rsidR="000B17EB" w:rsidRPr="000B17EB" w:rsidRDefault="000B17EB" w:rsidP="000B17EB">
            <w:pPr>
              <w:numPr>
                <w:ilvl w:val="0"/>
                <w:numId w:val="8"/>
              </w:numPr>
              <w:pBdr>
                <w:top w:val="nil"/>
                <w:left w:val="nil"/>
                <w:bottom w:val="nil"/>
                <w:right w:val="nil"/>
                <w:between w:val="nil"/>
              </w:pBdr>
              <w:spacing w:line="256" w:lineRule="auto"/>
              <w:ind w:left="355"/>
              <w:rPr>
                <w:lang w:val="en-US"/>
              </w:rPr>
            </w:pPr>
            <w:r w:rsidRPr="000B17EB">
              <w:rPr>
                <w:lang w:val="sq-AL"/>
              </w:rPr>
              <w:t xml:space="preserve">Bën dallimin midis një rutine/zakoni dhe diçkaje që ndodh në momentin e të folurit në </w:t>
            </w:r>
            <w:r>
              <w:rPr>
                <w:lang w:val="sq-AL"/>
              </w:rPr>
              <w:t>thënie</w:t>
            </w:r>
            <w:r w:rsidR="00781F7D">
              <w:rPr>
                <w:lang w:val="sq-AL"/>
              </w:rPr>
              <w:t>n</w:t>
            </w:r>
            <w:r w:rsidRPr="000B17EB">
              <w:rPr>
                <w:lang w:val="sq-AL"/>
              </w:rPr>
              <w:t>/dialog</w:t>
            </w:r>
            <w:r w:rsidR="00781F7D">
              <w:rPr>
                <w:lang w:val="sq-AL"/>
              </w:rPr>
              <w:t>ut</w:t>
            </w:r>
            <w:r w:rsidRPr="000B17EB">
              <w:rPr>
                <w:lang w:val="sq-AL"/>
              </w:rPr>
              <w:t>/fragment</w:t>
            </w:r>
            <w:r w:rsidR="00781F7D">
              <w:rPr>
                <w:lang w:val="sq-AL"/>
              </w:rPr>
              <w:t>it</w:t>
            </w:r>
            <w:r w:rsidRPr="000B17EB">
              <w:rPr>
                <w:lang w:val="sq-AL"/>
              </w:rPr>
              <w:t xml:space="preserve"> të shkurtër të dëgjuar ose të lexuar.</w:t>
            </w:r>
          </w:p>
          <w:p w14:paraId="55908F71" w14:textId="3092B58F" w:rsidR="00781F7D" w:rsidRPr="00781F7D" w:rsidRDefault="00781F7D" w:rsidP="00781F7D">
            <w:pPr>
              <w:numPr>
                <w:ilvl w:val="0"/>
                <w:numId w:val="8"/>
              </w:numPr>
              <w:spacing w:line="256" w:lineRule="auto"/>
              <w:ind w:left="360"/>
              <w:rPr>
                <w:lang w:val="sq-AL"/>
              </w:rPr>
            </w:pPr>
            <w:r w:rsidRPr="00781F7D">
              <w:rPr>
                <w:lang w:val="sq-AL"/>
              </w:rPr>
              <w:t xml:space="preserve">Fillon/udhëheq një dialog të shkurtër me ndihmën e bashkëbiseduesit dhe/ose </w:t>
            </w:r>
            <w:r w:rsidR="00E102F5">
              <w:rPr>
                <w:lang w:val="sq-AL"/>
              </w:rPr>
              <w:t>mësuesit</w:t>
            </w:r>
            <w:r w:rsidRPr="00781F7D">
              <w:rPr>
                <w:lang w:val="sq-AL"/>
              </w:rPr>
              <w:t xml:space="preserve"> lidhur me aktivitetet </w:t>
            </w:r>
            <w:r>
              <w:rPr>
                <w:lang w:val="sq-AL"/>
              </w:rPr>
              <w:t>e lira</w:t>
            </w:r>
            <w:r w:rsidRPr="00781F7D">
              <w:rPr>
                <w:lang w:val="sq-AL"/>
              </w:rPr>
              <w:t>.</w:t>
            </w:r>
          </w:p>
          <w:p w14:paraId="25DBC7CE" w14:textId="60830289" w:rsidR="00781F7D" w:rsidRPr="00781F7D" w:rsidRDefault="00781F7D" w:rsidP="00781F7D">
            <w:pPr>
              <w:numPr>
                <w:ilvl w:val="0"/>
                <w:numId w:val="8"/>
              </w:numPr>
              <w:spacing w:line="256" w:lineRule="auto"/>
              <w:ind w:left="360"/>
              <w:rPr>
                <w:lang w:val="en-US"/>
              </w:rPr>
            </w:pPr>
            <w:r w:rsidRPr="00781F7D">
              <w:rPr>
                <w:lang w:val="sq-AL"/>
              </w:rPr>
              <w:t xml:space="preserve">Njeh faktet </w:t>
            </w:r>
            <w:r>
              <w:rPr>
                <w:lang w:val="sq-AL"/>
              </w:rPr>
              <w:t>e</w:t>
            </w:r>
            <w:r w:rsidRPr="00781F7D">
              <w:rPr>
                <w:lang w:val="sq-AL"/>
              </w:rPr>
              <w:t xml:space="preserve"> dëgjuar</w:t>
            </w:r>
            <w:r>
              <w:rPr>
                <w:lang w:val="sq-AL"/>
              </w:rPr>
              <w:t>a</w:t>
            </w:r>
            <w:r w:rsidRPr="00781F7D">
              <w:rPr>
                <w:lang w:val="sq-AL"/>
              </w:rPr>
              <w:t xml:space="preserve"> dhe/ose lexuar</w:t>
            </w:r>
            <w:r>
              <w:rPr>
                <w:lang w:val="sq-AL"/>
              </w:rPr>
              <w:t>a</w:t>
            </w:r>
            <w:r w:rsidRPr="00781F7D">
              <w:rPr>
                <w:lang w:val="sq-AL"/>
              </w:rPr>
              <w:t xml:space="preserve"> në një fragment të shkurtër.</w:t>
            </w:r>
          </w:p>
          <w:p w14:paraId="24FF47A7" w14:textId="3D07ADEA" w:rsidR="00781F7D" w:rsidRDefault="00781F7D" w:rsidP="00C74141">
            <w:pPr>
              <w:numPr>
                <w:ilvl w:val="0"/>
                <w:numId w:val="8"/>
              </w:numPr>
              <w:pBdr>
                <w:top w:val="nil"/>
                <w:left w:val="nil"/>
                <w:bottom w:val="nil"/>
                <w:right w:val="nil"/>
                <w:between w:val="nil"/>
              </w:pBdr>
              <w:spacing w:line="256" w:lineRule="auto"/>
              <w:ind w:left="355"/>
            </w:pPr>
            <w:r w:rsidRPr="00781F7D">
              <w:rPr>
                <w:lang w:val="sq-AL"/>
              </w:rPr>
              <w:t>Sh</w:t>
            </w:r>
            <w:r>
              <w:rPr>
                <w:lang w:val="sq-AL"/>
              </w:rPr>
              <w:t>preh</w:t>
            </w:r>
            <w:r w:rsidRPr="00781F7D">
              <w:rPr>
                <w:lang w:val="sq-AL"/>
              </w:rPr>
              <w:t xml:space="preserve"> (me gojë dhe me shkrim) fjali të thjeshta në</w:t>
            </w:r>
            <w:r>
              <w:rPr>
                <w:lang w:val="sq-AL"/>
              </w:rPr>
              <w:t xml:space="preserve"> </w:t>
            </w:r>
            <w:r w:rsidRPr="00781F7D">
              <w:rPr>
                <w:i/>
              </w:rPr>
              <w:t>P</w:t>
            </w:r>
            <w:r w:rsidR="007A577B" w:rsidRPr="00781F7D">
              <w:rPr>
                <w:i/>
              </w:rPr>
              <w:t xml:space="preserve">resent Continuous Tense </w:t>
            </w:r>
            <w:r w:rsidRPr="00781F7D">
              <w:t xml:space="preserve">për të </w:t>
            </w:r>
            <w:r>
              <w:t>treguar</w:t>
            </w:r>
            <w:r w:rsidRPr="00781F7D">
              <w:t xml:space="preserve"> planet</w:t>
            </w:r>
            <w:r>
              <w:t xml:space="preserve"> </w:t>
            </w:r>
            <w:r w:rsidR="009154A6" w:rsidRPr="00781F7D">
              <w:t>dhe aktivitetet/veprimet e dakorduara</w:t>
            </w:r>
            <w:r w:rsidR="009154A6">
              <w:t xml:space="preserve"> </w:t>
            </w:r>
            <w:r>
              <w:t>në</w:t>
            </w:r>
            <w:r w:rsidRPr="00781F7D">
              <w:t xml:space="preserve"> të ardhmen.</w:t>
            </w:r>
          </w:p>
          <w:p w14:paraId="0544A3DE" w14:textId="3509A78F" w:rsidR="00B74DA9" w:rsidRDefault="00B333DF" w:rsidP="00C74141">
            <w:pPr>
              <w:numPr>
                <w:ilvl w:val="0"/>
                <w:numId w:val="8"/>
              </w:numPr>
              <w:pBdr>
                <w:top w:val="nil"/>
                <w:left w:val="nil"/>
                <w:bottom w:val="nil"/>
                <w:right w:val="nil"/>
                <w:between w:val="nil"/>
              </w:pBdr>
              <w:spacing w:line="256" w:lineRule="auto"/>
              <w:ind w:left="355"/>
            </w:pPr>
            <w:r>
              <w:t>Shpreh</w:t>
            </w:r>
            <w:r w:rsidRPr="00B333DF">
              <w:t xml:space="preserve"> (me gojë dhe me shkrim) fjali të thjeshta në </w:t>
            </w:r>
            <w:r w:rsidR="007A577B">
              <w:rPr>
                <w:i/>
              </w:rPr>
              <w:t xml:space="preserve">Present Simple Tense </w:t>
            </w:r>
            <w:r w:rsidRPr="00B333DF">
              <w:t xml:space="preserve">për të </w:t>
            </w:r>
            <w:r>
              <w:t>treguar</w:t>
            </w:r>
            <w:r w:rsidRPr="00B333DF">
              <w:t xml:space="preserve"> qëndrimin/ndjenjën e vet.</w:t>
            </w:r>
          </w:p>
        </w:tc>
      </w:tr>
      <w:tr w:rsidR="00B74DA9" w14:paraId="31CCAAA4" w14:textId="77777777">
        <w:trPr>
          <w:gridAfter w:val="1"/>
          <w:wAfter w:w="11" w:type="dxa"/>
        </w:trPr>
        <w:tc>
          <w:tcPr>
            <w:tcW w:w="5386" w:type="dxa"/>
            <w:tcBorders>
              <w:top w:val="dashed" w:sz="4" w:space="0" w:color="000000"/>
              <w:bottom w:val="dashed" w:sz="4" w:space="0" w:color="000000"/>
            </w:tcBorders>
            <w:shd w:val="clear" w:color="auto" w:fill="auto"/>
          </w:tcPr>
          <w:p w14:paraId="3043DCDC" w14:textId="57954A4B" w:rsidR="00D45E65" w:rsidRDefault="00D45E65" w:rsidP="00D45E65">
            <w:pPr>
              <w:spacing w:line="276" w:lineRule="auto"/>
              <w:jc w:val="both"/>
            </w:pPr>
            <w:r w:rsidRPr="00D45E65">
              <w:t xml:space="preserve">b) </w:t>
            </w:r>
            <w:r w:rsidR="00AC0B3E">
              <w:t>Leksionet</w:t>
            </w:r>
            <w:r w:rsidRPr="00D45E65">
              <w:t xml:space="preserve"> mësimore</w:t>
            </w:r>
            <w:r>
              <w:rPr>
                <w:lang w:val="mk-MK"/>
              </w:rPr>
              <w:t>:</w:t>
            </w:r>
            <w:r w:rsidRPr="00D45E65">
              <w:t xml:space="preserve"> </w:t>
            </w:r>
          </w:p>
          <w:p w14:paraId="16ADE722" w14:textId="0F2241E3" w:rsidR="00B74DA9" w:rsidRDefault="00D45E65" w:rsidP="00D45E65">
            <w:pPr>
              <w:pStyle w:val="ListParagraph"/>
              <w:numPr>
                <w:ilvl w:val="0"/>
                <w:numId w:val="48"/>
              </w:numPr>
              <w:spacing w:line="276" w:lineRule="auto"/>
              <w:jc w:val="both"/>
            </w:pPr>
            <w:r w:rsidRPr="00D45E65">
              <w:t>shprehje dhe fraza për të shp</w:t>
            </w:r>
            <w:r>
              <w:t>jeguar</w:t>
            </w:r>
            <w:r w:rsidRPr="00D45E65">
              <w:t xml:space="preserve"> aktivitetet </w:t>
            </w:r>
            <w:r>
              <w:rPr>
                <w:lang w:val="sq-AL"/>
              </w:rPr>
              <w:t>lira</w:t>
            </w:r>
            <w:r w:rsidR="007A577B">
              <w:t xml:space="preserve">: </w:t>
            </w:r>
            <w:r w:rsidR="007A577B" w:rsidRPr="00D45E65">
              <w:rPr>
                <w:i/>
              </w:rPr>
              <w:t>concert tickets, video games, comic books, laugh, read a blog, read a magazine, take a picture/photo, post a comment</w:t>
            </w:r>
            <w:r w:rsidR="007A577B">
              <w:t xml:space="preserve"> </w:t>
            </w:r>
          </w:p>
          <w:p w14:paraId="2888CFC8" w14:textId="18CED2CD" w:rsidR="00B74DA9" w:rsidRDefault="00D45E65">
            <w:pPr>
              <w:numPr>
                <w:ilvl w:val="0"/>
                <w:numId w:val="8"/>
              </w:numPr>
              <w:spacing w:line="276" w:lineRule="auto"/>
              <w:jc w:val="both"/>
            </w:pPr>
            <w:r w:rsidRPr="00D45E65">
              <w:t>shprehje për të shp</w:t>
            </w:r>
            <w:r>
              <w:t xml:space="preserve">jeguar </w:t>
            </w:r>
            <w:r w:rsidRPr="00D45E65">
              <w:t>interesat personale /hobitë</w:t>
            </w:r>
            <w:r w:rsidR="007A577B">
              <w:t xml:space="preserve">: </w:t>
            </w:r>
            <w:r w:rsidR="007A577B">
              <w:rPr>
                <w:i/>
              </w:rPr>
              <w:t>collection, collector, gaming, youtuber, gamer</w:t>
            </w:r>
            <w:r w:rsidR="00FC41E6">
              <w:rPr>
                <w:i/>
              </w:rPr>
              <w:t xml:space="preserve"> </w:t>
            </w:r>
          </w:p>
          <w:p w14:paraId="2397E9A0" w14:textId="6DE22C6A" w:rsidR="00B74DA9" w:rsidRDefault="00EE6933">
            <w:pPr>
              <w:numPr>
                <w:ilvl w:val="0"/>
                <w:numId w:val="8"/>
              </w:numPr>
              <w:spacing w:line="276" w:lineRule="auto"/>
              <w:jc w:val="both"/>
            </w:pPr>
            <w:r w:rsidRPr="00EE6933">
              <w:t>fraza për të shp</w:t>
            </w:r>
            <w:r>
              <w:t>jeguar</w:t>
            </w:r>
            <w:r w:rsidRPr="00EE6933">
              <w:t xml:space="preserve"> (mos)interesim për një veprimtari</w:t>
            </w:r>
            <w:r w:rsidR="00FC41E6" w:rsidRPr="00EE6933">
              <w:t xml:space="preserve"> të caktuar </w:t>
            </w:r>
            <w:r w:rsidRPr="00EE6933">
              <w:t>/person</w:t>
            </w:r>
            <w:r w:rsidR="007A577B">
              <w:t xml:space="preserve">: </w:t>
            </w:r>
            <w:r w:rsidR="007A577B">
              <w:rPr>
                <w:i/>
              </w:rPr>
              <w:t>interested in, good at, bad at, fond of, fed up</w:t>
            </w:r>
          </w:p>
          <w:p w14:paraId="15EA5AEC" w14:textId="635E87BF" w:rsidR="00B74DA9" w:rsidRDefault="00FC41E6">
            <w:pPr>
              <w:numPr>
                <w:ilvl w:val="0"/>
                <w:numId w:val="8"/>
              </w:numPr>
              <w:spacing w:line="276" w:lineRule="auto"/>
              <w:jc w:val="both"/>
            </w:pPr>
            <w:r w:rsidRPr="00FC41E6">
              <w:t>fraza për të sh</w:t>
            </w:r>
            <w:r>
              <w:t>jeguar</w:t>
            </w:r>
            <w:r w:rsidRPr="00FC41E6">
              <w:t xml:space="preserve"> aktivitetet e përditshme dhe aftësitë e fituara</w:t>
            </w:r>
            <w:r w:rsidR="007A577B">
              <w:t xml:space="preserve">: </w:t>
            </w:r>
            <w:r w:rsidR="007A577B">
              <w:rPr>
                <w:i/>
              </w:rPr>
              <w:t>go shopping, play an instrument, play chess</w:t>
            </w:r>
          </w:p>
          <w:p w14:paraId="5AAEC143" w14:textId="7F4437D0" w:rsidR="00B74DA9" w:rsidRDefault="00FC41E6">
            <w:pPr>
              <w:numPr>
                <w:ilvl w:val="0"/>
                <w:numId w:val="8"/>
              </w:numPr>
              <w:spacing w:line="276" w:lineRule="auto"/>
              <w:jc w:val="both"/>
            </w:pPr>
            <w:r w:rsidRPr="00FC41E6">
              <w:lastRenderedPageBreak/>
              <w:t>format dhe mjetet e komunikimit</w:t>
            </w:r>
            <w:r w:rsidR="007A577B">
              <w:t>: s</w:t>
            </w:r>
            <w:r w:rsidR="007A577B">
              <w:rPr>
                <w:i/>
              </w:rPr>
              <w:t>ign language, mobile phone, make/receive a phone call, message somebody (text somebody), chat with somebody</w:t>
            </w:r>
            <w:r>
              <w:rPr>
                <w:i/>
              </w:rPr>
              <w:t xml:space="preserve"> </w:t>
            </w:r>
          </w:p>
          <w:p w14:paraId="7D3903A6" w14:textId="5A82B442" w:rsidR="00B74DA9" w:rsidRDefault="00FC41E6">
            <w:pPr>
              <w:numPr>
                <w:ilvl w:val="0"/>
                <w:numId w:val="8"/>
              </w:numPr>
              <w:spacing w:line="276" w:lineRule="auto"/>
              <w:jc w:val="both"/>
            </w:pPr>
            <w:r w:rsidRPr="00FC41E6">
              <w:t>fraza për të shp</w:t>
            </w:r>
            <w:r>
              <w:t>jeguar</w:t>
            </w:r>
            <w:r w:rsidRPr="00FC41E6">
              <w:t xml:space="preserve"> veprime dhe veprimtari të përsëritura</w:t>
            </w:r>
            <w:r w:rsidR="007A577B">
              <w:t xml:space="preserve">: </w:t>
            </w:r>
            <w:r w:rsidR="007A577B">
              <w:rPr>
                <w:i/>
              </w:rPr>
              <w:t>go out with friends, organise a party, have a picnic, have breakfast/ brunch/ lunch/ dinner/ snack, laugh at, point a finger at</w:t>
            </w:r>
          </w:p>
        </w:tc>
        <w:tc>
          <w:tcPr>
            <w:tcW w:w="7824" w:type="dxa"/>
            <w:tcBorders>
              <w:top w:val="dashed" w:sz="4" w:space="0" w:color="000000"/>
              <w:bottom w:val="dashed" w:sz="4" w:space="0" w:color="000000"/>
            </w:tcBorders>
            <w:shd w:val="clear" w:color="auto" w:fill="auto"/>
          </w:tcPr>
          <w:p w14:paraId="0F4DEF1E" w14:textId="77777777" w:rsidR="00B74DA9" w:rsidRDefault="00B74DA9">
            <w:pPr>
              <w:spacing w:line="256" w:lineRule="auto"/>
              <w:ind w:left="720"/>
            </w:pPr>
          </w:p>
          <w:p w14:paraId="633E0691" w14:textId="716F6EC1" w:rsidR="00B333DF" w:rsidRPr="00B333DF" w:rsidRDefault="00B333DF" w:rsidP="00B333DF">
            <w:pPr>
              <w:numPr>
                <w:ilvl w:val="0"/>
                <w:numId w:val="30"/>
              </w:numPr>
              <w:spacing w:line="256" w:lineRule="auto"/>
              <w:ind w:left="360"/>
              <w:rPr>
                <w:lang w:val="sq-AL"/>
              </w:rPr>
            </w:pPr>
            <w:r w:rsidRPr="00B333DF">
              <w:rPr>
                <w:lang w:val="sq-AL"/>
              </w:rPr>
              <w:t>Njeh një numër të caktuar emrash të</w:t>
            </w:r>
            <w:r>
              <w:rPr>
                <w:lang w:val="sq-AL"/>
              </w:rPr>
              <w:t xml:space="preserve"> përbërë </w:t>
            </w:r>
            <w:r w:rsidRPr="00B333DF">
              <w:rPr>
                <w:lang w:val="sq-AL"/>
              </w:rPr>
              <w:t xml:space="preserve">dhe bashkëvendosje </w:t>
            </w:r>
            <w:r w:rsidR="0075638F">
              <w:rPr>
                <w:lang w:val="sq-AL"/>
              </w:rPr>
              <w:t>të</w:t>
            </w:r>
            <w:r w:rsidRPr="00B333DF">
              <w:rPr>
                <w:lang w:val="sq-AL"/>
              </w:rPr>
              <w:t xml:space="preserve"> shpeshta që shprehin interesa, hobi dhe aktivitete tjera të</w:t>
            </w:r>
            <w:r>
              <w:rPr>
                <w:lang w:val="sq-AL"/>
              </w:rPr>
              <w:t xml:space="preserve"> lira</w:t>
            </w:r>
            <w:r w:rsidRPr="00B333DF">
              <w:rPr>
                <w:lang w:val="sq-AL"/>
              </w:rPr>
              <w:t>.</w:t>
            </w:r>
          </w:p>
          <w:p w14:paraId="5D8EC283" w14:textId="188FC323" w:rsidR="00B333DF" w:rsidRPr="00B333DF" w:rsidRDefault="00B333DF" w:rsidP="00B333DF">
            <w:pPr>
              <w:numPr>
                <w:ilvl w:val="0"/>
                <w:numId w:val="30"/>
              </w:numPr>
              <w:spacing w:line="256" w:lineRule="auto"/>
              <w:ind w:left="360"/>
              <w:rPr>
                <w:lang w:val="en-US"/>
              </w:rPr>
            </w:pPr>
            <w:r w:rsidRPr="00B333DF">
              <w:rPr>
                <w:lang w:val="sq-AL"/>
              </w:rPr>
              <w:t>Lidh mbiemrat me parafjalë të përshtatshme për të formuar fraza të shpeshta të ngurtësuara që shprehin (mos)interesim për një veprimtari të caktuar.</w:t>
            </w:r>
          </w:p>
          <w:p w14:paraId="39933242" w14:textId="561232BE" w:rsidR="005E1830" w:rsidRPr="005E1830" w:rsidRDefault="005E1830" w:rsidP="005E1830">
            <w:pPr>
              <w:numPr>
                <w:ilvl w:val="0"/>
                <w:numId w:val="30"/>
              </w:numPr>
              <w:spacing w:line="256" w:lineRule="auto"/>
              <w:ind w:left="360"/>
              <w:rPr>
                <w:lang w:val="sq-AL"/>
              </w:rPr>
            </w:pPr>
            <w:r w:rsidRPr="005E1830">
              <w:rPr>
                <w:lang w:val="sq-AL"/>
              </w:rPr>
              <w:t>Përdor</w:t>
            </w:r>
            <w:r>
              <w:rPr>
                <w:lang w:val="sq-AL"/>
              </w:rPr>
              <w:t xml:space="preserve"> </w:t>
            </w:r>
            <w:r w:rsidRPr="005E1830">
              <w:rPr>
                <w:lang w:val="sq-AL"/>
              </w:rPr>
              <w:t>numër të caktuar të bashkëngjitjeve të shpeshta të foljeve + emrave për të shprehur veprimtarinë e përditshme dhe/ose aftësinë e fituar.</w:t>
            </w:r>
          </w:p>
          <w:p w14:paraId="5EFBE7D0" w14:textId="1CDAA599" w:rsidR="005E1830" w:rsidRPr="005E1830" w:rsidRDefault="005E1830" w:rsidP="005E1830">
            <w:pPr>
              <w:numPr>
                <w:ilvl w:val="0"/>
                <w:numId w:val="30"/>
              </w:numPr>
              <w:spacing w:line="256" w:lineRule="auto"/>
              <w:ind w:left="360"/>
              <w:rPr>
                <w:lang w:val="en-US"/>
              </w:rPr>
            </w:pPr>
            <w:r w:rsidRPr="005E1830">
              <w:rPr>
                <w:lang w:val="sq-AL"/>
              </w:rPr>
              <w:t>Dallon dhe shpjegon kuptimin e numri</w:t>
            </w:r>
            <w:r>
              <w:rPr>
                <w:lang w:val="sq-AL"/>
              </w:rPr>
              <w:t>t</w:t>
            </w:r>
            <w:r w:rsidRPr="005E1830">
              <w:rPr>
                <w:lang w:val="sq-AL"/>
              </w:rPr>
              <w:t xml:space="preserve"> të caktuar emrash të </w:t>
            </w:r>
            <w:r>
              <w:rPr>
                <w:lang w:val="sq-AL"/>
              </w:rPr>
              <w:t xml:space="preserve">përbërë </w:t>
            </w:r>
            <w:r w:rsidRPr="005E1830">
              <w:rPr>
                <w:lang w:val="sq-AL"/>
              </w:rPr>
              <w:t>dhe fraza</w:t>
            </w:r>
            <w:r>
              <w:rPr>
                <w:lang w:val="sq-AL"/>
              </w:rPr>
              <w:t>ve</w:t>
            </w:r>
            <w:r w:rsidRPr="005E1830">
              <w:rPr>
                <w:lang w:val="sq-AL"/>
              </w:rPr>
              <w:t xml:space="preserve"> të shpeshta që janë tipike për mjete dhe forma të ndryshme komunikimi.</w:t>
            </w:r>
          </w:p>
          <w:p w14:paraId="7CE46F0B" w14:textId="0A3AA298" w:rsidR="005E1830" w:rsidRPr="005E1830" w:rsidRDefault="005E1830" w:rsidP="005E1830">
            <w:pPr>
              <w:numPr>
                <w:ilvl w:val="0"/>
                <w:numId w:val="30"/>
              </w:numPr>
              <w:spacing w:line="256" w:lineRule="auto"/>
              <w:ind w:left="360"/>
              <w:rPr>
                <w:lang w:val="sq-AL"/>
              </w:rPr>
            </w:pPr>
            <w:r w:rsidRPr="005E1830">
              <w:rPr>
                <w:lang w:val="sq-AL"/>
              </w:rPr>
              <w:t>Përsërit fraza të reja për të k</w:t>
            </w:r>
            <w:r>
              <w:rPr>
                <w:lang w:val="sq-AL"/>
              </w:rPr>
              <w:t>rijuar</w:t>
            </w:r>
            <w:r w:rsidRPr="005E1830">
              <w:rPr>
                <w:lang w:val="sq-AL"/>
              </w:rPr>
              <w:t xml:space="preserve"> dhe/ose të m</w:t>
            </w:r>
            <w:r>
              <w:rPr>
                <w:lang w:val="sq-AL"/>
              </w:rPr>
              <w:t>er</w:t>
            </w:r>
            <w:r w:rsidRPr="005E1830">
              <w:rPr>
                <w:lang w:val="sq-AL"/>
              </w:rPr>
              <w:t xml:space="preserve"> pjesë n</w:t>
            </w:r>
            <w:r w:rsidR="00162D71">
              <w:rPr>
                <w:lang w:val="sq-AL"/>
              </w:rPr>
              <w:t>ë</w:t>
            </w:r>
            <w:r w:rsidRPr="005E1830">
              <w:rPr>
                <w:lang w:val="sq-AL"/>
              </w:rPr>
              <w:t xml:space="preserve"> dialog të shkurtër që përshkruan veprime dhe aktivitete të përsëritura.</w:t>
            </w:r>
          </w:p>
          <w:p w14:paraId="6284FB85" w14:textId="27EF7093" w:rsidR="005E1830" w:rsidRPr="005E1830" w:rsidRDefault="00162D71" w:rsidP="005E1830">
            <w:pPr>
              <w:numPr>
                <w:ilvl w:val="0"/>
                <w:numId w:val="30"/>
              </w:numPr>
              <w:spacing w:line="256" w:lineRule="auto"/>
              <w:ind w:left="360"/>
              <w:rPr>
                <w:lang w:val="en-US"/>
              </w:rPr>
            </w:pPr>
            <w:r>
              <w:rPr>
                <w:lang w:val="sq-AL"/>
              </w:rPr>
              <w:t>Përpilon</w:t>
            </w:r>
            <w:r w:rsidR="005E1830" w:rsidRPr="005E1830">
              <w:rPr>
                <w:lang w:val="sq-AL"/>
              </w:rPr>
              <w:t xml:space="preserve"> disa fjali me radhë duke përdorur emrat/frazat e përbër</w:t>
            </w:r>
            <w:r>
              <w:rPr>
                <w:lang w:val="sq-AL"/>
              </w:rPr>
              <w:t>ë</w:t>
            </w:r>
            <w:r w:rsidR="005E1830" w:rsidRPr="005E1830">
              <w:rPr>
                <w:lang w:val="sq-AL"/>
              </w:rPr>
              <w:t xml:space="preserve"> të sapopërfituara për të përshkruar një rutinë, zakon, interes dhe/ose </w:t>
            </w:r>
            <w:r>
              <w:rPr>
                <w:lang w:val="sq-AL"/>
              </w:rPr>
              <w:t>aktivitet</w:t>
            </w:r>
            <w:r w:rsidR="005E1830" w:rsidRPr="005E1830">
              <w:rPr>
                <w:lang w:val="sq-AL"/>
              </w:rPr>
              <w:t>.</w:t>
            </w:r>
          </w:p>
          <w:p w14:paraId="61F291B5" w14:textId="77777777" w:rsidR="00B74DA9" w:rsidRDefault="00B74DA9">
            <w:pPr>
              <w:spacing w:line="256" w:lineRule="auto"/>
              <w:ind w:left="720"/>
            </w:pPr>
          </w:p>
        </w:tc>
      </w:tr>
      <w:tr w:rsidR="00B74DA9" w14:paraId="61773379" w14:textId="77777777">
        <w:trPr>
          <w:gridAfter w:val="1"/>
          <w:wAfter w:w="11" w:type="dxa"/>
        </w:trPr>
        <w:tc>
          <w:tcPr>
            <w:tcW w:w="5386" w:type="dxa"/>
            <w:tcBorders>
              <w:top w:val="dashed" w:sz="4" w:space="0" w:color="000000"/>
              <w:bottom w:val="dashed" w:sz="4" w:space="0" w:color="000000"/>
            </w:tcBorders>
            <w:shd w:val="clear" w:color="auto" w:fill="auto"/>
          </w:tcPr>
          <w:p w14:paraId="13BB1FE9" w14:textId="2368039B" w:rsidR="00B74DA9" w:rsidRDefault="004C0D91">
            <w:pPr>
              <w:spacing w:after="60"/>
            </w:pPr>
            <w:r>
              <w:t>c</w:t>
            </w:r>
            <w:r w:rsidR="007A577B">
              <w:t xml:space="preserve">) </w:t>
            </w:r>
            <w:r>
              <w:t>Strukturat gramatikore</w:t>
            </w:r>
            <w:r w:rsidR="007A577B">
              <w:t>:</w:t>
            </w:r>
          </w:p>
          <w:p w14:paraId="0CC3E851" w14:textId="6DE15C51" w:rsidR="00B74DA9" w:rsidRDefault="00646BC4">
            <w:pPr>
              <w:numPr>
                <w:ilvl w:val="0"/>
                <w:numId w:val="8"/>
              </w:numPr>
              <w:spacing w:line="276" w:lineRule="auto"/>
            </w:pPr>
            <w:r w:rsidRPr="00646BC4">
              <w:t xml:space="preserve">ndajfoljet </w:t>
            </w:r>
            <w:r>
              <w:t>pë</w:t>
            </w:r>
            <w:r w:rsidRPr="00646BC4">
              <w:t xml:space="preserve"> kohë</w:t>
            </w:r>
            <w:r>
              <w:t>n</w:t>
            </w:r>
            <w:r w:rsidRPr="00646BC4">
              <w:t xml:space="preserve"> </w:t>
            </w:r>
            <w:r>
              <w:t>e</w:t>
            </w:r>
            <w:r w:rsidRPr="00646BC4">
              <w:t xml:space="preserve"> caktuar dhe të pacaktuar </w:t>
            </w:r>
            <w:r w:rsidR="007A577B">
              <w:rPr>
                <w:i/>
              </w:rPr>
              <w:t>(sometimes, often, usually, never, every morning /day /week /month, now, at the moment, tomorrow, tonight, this afternoon/week/weekend, on Sunday/Monday/Friday)</w:t>
            </w:r>
            <w:r w:rsidR="007A577B">
              <w:t xml:space="preserve"> </w:t>
            </w:r>
          </w:p>
          <w:p w14:paraId="52B42784" w14:textId="3299D4A2" w:rsidR="00B74DA9" w:rsidRDefault="00646BC4">
            <w:pPr>
              <w:numPr>
                <w:ilvl w:val="0"/>
                <w:numId w:val="8"/>
              </w:numPr>
              <w:spacing w:line="276" w:lineRule="auto"/>
            </w:pPr>
            <w:r w:rsidRPr="00646BC4">
              <w:t xml:space="preserve">parafjalët </w:t>
            </w:r>
            <w:r>
              <w:t>për</w:t>
            </w:r>
            <w:r w:rsidRPr="00646BC4">
              <w:t xml:space="preserve"> kohë</w:t>
            </w:r>
            <w:r>
              <w:t>n</w:t>
            </w:r>
            <w:r w:rsidRPr="00646BC4">
              <w:t xml:space="preserve"> të përbëra nga dy </w:t>
            </w:r>
            <w:r>
              <w:t>ose</w:t>
            </w:r>
            <w:r w:rsidRPr="00646BC4">
              <w:t xml:space="preserve"> më shumë fjalë </w:t>
            </w:r>
            <w:r w:rsidR="007A577B">
              <w:rPr>
                <w:i/>
              </w:rPr>
              <w:t>(at/on the weekends, at night, at Easter, at lunchtime, on Tuesday night, on time, on a winter evening)</w:t>
            </w:r>
            <w:r w:rsidR="007A577B">
              <w:t xml:space="preserve"> </w:t>
            </w:r>
            <w:r>
              <w:t xml:space="preserve"> </w:t>
            </w:r>
          </w:p>
          <w:p w14:paraId="645CE6B7" w14:textId="26B90FFF" w:rsidR="00B74DA9" w:rsidRDefault="00646BC4">
            <w:pPr>
              <w:numPr>
                <w:ilvl w:val="0"/>
                <w:numId w:val="8"/>
              </w:numPr>
              <w:spacing w:line="276" w:lineRule="auto"/>
            </w:pPr>
            <w:r w:rsidRPr="00646BC4">
              <w:t xml:space="preserve">mbiemra përshkrues për persona dhe sende </w:t>
            </w:r>
            <w:r w:rsidR="007A577B">
              <w:rPr>
                <w:i/>
              </w:rPr>
              <w:t>(interesting/interested, boring/bored, exciting/excited, amazing/amazed)</w:t>
            </w:r>
            <w:r w:rsidR="007A577B">
              <w:t xml:space="preserve"> </w:t>
            </w:r>
          </w:p>
          <w:p w14:paraId="5B0BECAB" w14:textId="1DA0887F" w:rsidR="00B74DA9" w:rsidRDefault="00646BC4">
            <w:pPr>
              <w:numPr>
                <w:ilvl w:val="0"/>
                <w:numId w:val="8"/>
              </w:numPr>
              <w:spacing w:line="276" w:lineRule="auto"/>
            </w:pPr>
            <w:r w:rsidRPr="00646BC4">
              <w:t xml:space="preserve">lidhëza të thjeshta të përbëra nga një fjalë </w:t>
            </w:r>
            <w:r w:rsidR="007A577B">
              <w:rPr>
                <w:i/>
              </w:rPr>
              <w:t>(and, but, or, then)</w:t>
            </w:r>
            <w:r w:rsidR="007A577B">
              <w:t xml:space="preserve"> </w:t>
            </w:r>
          </w:p>
          <w:p w14:paraId="360680F3" w14:textId="3F3E639C" w:rsidR="00646BC4" w:rsidRDefault="00646BC4">
            <w:pPr>
              <w:numPr>
                <w:ilvl w:val="0"/>
                <w:numId w:val="8"/>
              </w:numPr>
              <w:spacing w:line="276" w:lineRule="auto"/>
            </w:pPr>
            <w:r w:rsidRPr="00646BC4">
              <w:t xml:space="preserve">format e foljeve në </w:t>
            </w:r>
            <w:r w:rsidR="007A577B">
              <w:rPr>
                <w:i/>
              </w:rPr>
              <w:t>Present Continuous Tense</w:t>
            </w:r>
            <w:r w:rsidR="007A577B">
              <w:t xml:space="preserve"> </w:t>
            </w:r>
            <w:r w:rsidRPr="00646BC4">
              <w:t xml:space="preserve">për aktivitetet në momentin e të folurit (fjalitë pohore, mohore dhe pyetëse për të gjithë </w:t>
            </w:r>
            <w:r>
              <w:t>vetat</w:t>
            </w:r>
            <w:r w:rsidRPr="00646BC4">
              <w:t xml:space="preserve"> në njëjës dhe shumës)</w:t>
            </w:r>
          </w:p>
          <w:p w14:paraId="107139BA" w14:textId="079C16CA" w:rsidR="00B74DA9" w:rsidRDefault="00A028E4">
            <w:pPr>
              <w:numPr>
                <w:ilvl w:val="0"/>
                <w:numId w:val="8"/>
              </w:numPr>
              <w:spacing w:line="276" w:lineRule="auto"/>
            </w:pPr>
            <w:r>
              <w:lastRenderedPageBreak/>
              <w:t>format e foljeve në</w:t>
            </w:r>
            <w:r w:rsidR="007A577B">
              <w:t xml:space="preserve"> </w:t>
            </w:r>
            <w:r w:rsidR="007A577B">
              <w:rPr>
                <w:i/>
              </w:rPr>
              <w:t>Present Continuous Tense</w:t>
            </w:r>
            <w:r w:rsidR="007A577B">
              <w:t xml:space="preserve"> </w:t>
            </w:r>
            <w:r w:rsidRPr="00A028E4">
              <w:t xml:space="preserve">me kuptim të ardhshëm (fjali pohore, mohore dhe pyetëse për të gjithë </w:t>
            </w:r>
            <w:r>
              <w:t xml:space="preserve">vetat </w:t>
            </w:r>
            <w:r w:rsidRPr="00A028E4">
              <w:t>në njëjës dhe shumës)</w:t>
            </w:r>
          </w:p>
          <w:p w14:paraId="62C04340" w14:textId="33D569CA" w:rsidR="00B74DA9" w:rsidRDefault="00A028E4">
            <w:pPr>
              <w:numPr>
                <w:ilvl w:val="0"/>
                <w:numId w:val="8"/>
              </w:numPr>
              <w:spacing w:line="276" w:lineRule="auto"/>
            </w:pPr>
            <w:r w:rsidRPr="00A028E4">
              <w:t xml:space="preserve">kundërvënie e kohës së tashme </w:t>
            </w:r>
            <w:r w:rsidR="007A577B">
              <w:rPr>
                <w:i/>
              </w:rPr>
              <w:t>(Present Simple Tense and Present Continuous Tense)</w:t>
            </w:r>
          </w:p>
          <w:p w14:paraId="04E0CE50" w14:textId="4180D7E3" w:rsidR="00B74DA9" w:rsidRDefault="00A028E4">
            <w:pPr>
              <w:numPr>
                <w:ilvl w:val="0"/>
                <w:numId w:val="8"/>
              </w:numPr>
              <w:spacing w:line="276" w:lineRule="auto"/>
            </w:pPr>
            <w:r w:rsidRPr="00A028E4">
              <w:t>fraza me emra</w:t>
            </w:r>
            <w:r>
              <w:t xml:space="preserve"> të</w:t>
            </w:r>
            <w:r w:rsidRPr="00A028E4">
              <w:t xml:space="preserve"> folj</w:t>
            </w:r>
            <w:r>
              <w:t>eve</w:t>
            </w:r>
            <w:r w:rsidRPr="00A028E4">
              <w:t xml:space="preserve"> për të shprehur ndjenjat/qëndrimet </w:t>
            </w:r>
            <w:r w:rsidR="007A577B">
              <w:rPr>
                <w:i/>
              </w:rPr>
              <w:t>(like/ hate/ can’t stand/ mind/ love/ enjoy/ don’t mind/ dislike + verb + (-ing)</w:t>
            </w:r>
          </w:p>
          <w:p w14:paraId="3F57814B" w14:textId="0F888B91" w:rsidR="00B74DA9" w:rsidRDefault="00A028E4" w:rsidP="00C74141">
            <w:pPr>
              <w:numPr>
                <w:ilvl w:val="0"/>
                <w:numId w:val="8"/>
              </w:numPr>
              <w:spacing w:line="276" w:lineRule="auto"/>
              <w:rPr>
                <w:i/>
              </w:rPr>
            </w:pPr>
            <w:r>
              <w:t>fjali</w:t>
            </w:r>
            <w:r w:rsidRPr="00A028E4">
              <w:t xml:space="preserve"> pyetëse me </w:t>
            </w:r>
            <w:r w:rsidR="007A577B">
              <w:rPr>
                <w:i/>
              </w:rPr>
              <w:t>What + like + verb + (-ing) (What does she like doing?)</w:t>
            </w:r>
            <w:r w:rsidR="007A577B">
              <w:t xml:space="preserve"> </w:t>
            </w:r>
          </w:p>
        </w:tc>
        <w:tc>
          <w:tcPr>
            <w:tcW w:w="7824" w:type="dxa"/>
            <w:tcBorders>
              <w:top w:val="dashed" w:sz="4" w:space="0" w:color="000000"/>
              <w:bottom w:val="dashed" w:sz="4" w:space="0" w:color="000000"/>
            </w:tcBorders>
            <w:shd w:val="clear" w:color="auto" w:fill="auto"/>
          </w:tcPr>
          <w:p w14:paraId="1B07F6DC" w14:textId="48D33606" w:rsidR="00B74DA9" w:rsidRDefault="00E8613E" w:rsidP="00A616B1">
            <w:pPr>
              <w:numPr>
                <w:ilvl w:val="0"/>
                <w:numId w:val="8"/>
              </w:numPr>
              <w:ind w:left="355"/>
            </w:pPr>
            <w:r w:rsidRPr="00E8613E">
              <w:lastRenderedPageBreak/>
              <w:t>Dallon kuptimin e numri</w:t>
            </w:r>
            <w:r>
              <w:t>t të madh</w:t>
            </w:r>
            <w:r w:rsidRPr="00E8613E">
              <w:t xml:space="preserve"> ndajfoljesh dhe ndajfolj</w:t>
            </w:r>
            <w:r>
              <w:t>e të kohës</w:t>
            </w:r>
            <w:r w:rsidRPr="00E8613E">
              <w:t xml:space="preserve"> në fjalinë </w:t>
            </w:r>
            <w:r w:rsidR="007A577B">
              <w:rPr>
                <w:i/>
              </w:rPr>
              <w:t>Present Simple Tense</w:t>
            </w:r>
            <w:r w:rsidR="007A577B">
              <w:t xml:space="preserve"> и </w:t>
            </w:r>
            <w:r w:rsidR="007A577B">
              <w:rPr>
                <w:i/>
              </w:rPr>
              <w:t>Present Continuous Tense</w:t>
            </w:r>
            <w:r w:rsidR="007A577B">
              <w:t>.</w:t>
            </w:r>
          </w:p>
          <w:p w14:paraId="0E9FEBCD" w14:textId="3922E895" w:rsidR="00E8613E" w:rsidRDefault="00E8613E" w:rsidP="00A616B1">
            <w:pPr>
              <w:numPr>
                <w:ilvl w:val="0"/>
                <w:numId w:val="8"/>
              </w:numPr>
              <w:ind w:left="355"/>
            </w:pPr>
            <w:r>
              <w:t>Përpilon fjali në</w:t>
            </w:r>
            <w:r w:rsidR="007A577B">
              <w:t xml:space="preserve"> </w:t>
            </w:r>
            <w:r w:rsidR="007A577B">
              <w:rPr>
                <w:i/>
              </w:rPr>
              <w:t>Present Simple Tense</w:t>
            </w:r>
            <w:r w:rsidR="007A577B">
              <w:t xml:space="preserve"> и </w:t>
            </w:r>
            <w:r w:rsidR="007A577B">
              <w:rPr>
                <w:i/>
              </w:rPr>
              <w:t xml:space="preserve">Present Continuous Tense </w:t>
            </w:r>
            <w:r w:rsidRPr="00E8613E">
              <w:t xml:space="preserve">duke përdorur </w:t>
            </w:r>
            <w:r w:rsidR="000A38C7">
              <w:t>ndajfoljet të përbëra për kohën</w:t>
            </w:r>
            <w:r w:rsidRPr="00E8613E">
              <w:t>.</w:t>
            </w:r>
          </w:p>
          <w:p w14:paraId="677A1FB9" w14:textId="56F4BAF1" w:rsidR="006652A8" w:rsidRPr="006652A8" w:rsidRDefault="006652A8" w:rsidP="00A616B1">
            <w:pPr>
              <w:numPr>
                <w:ilvl w:val="0"/>
                <w:numId w:val="8"/>
              </w:numPr>
              <w:ind w:left="355"/>
              <w:rPr>
                <w:lang w:val="sq-AL"/>
              </w:rPr>
            </w:pPr>
            <w:r w:rsidRPr="006652A8">
              <w:rPr>
                <w:lang w:val="sq-AL"/>
              </w:rPr>
              <w:t>Interpreton kuptimin dhe fjalitë</w:t>
            </w:r>
            <w:r>
              <w:rPr>
                <w:lang w:val="mk-MK"/>
              </w:rPr>
              <w:t xml:space="preserve"> </w:t>
            </w:r>
            <w:r>
              <w:rPr>
                <w:lang w:val="sq-AL"/>
              </w:rPr>
              <w:t>kundërthënëse</w:t>
            </w:r>
            <w:r w:rsidRPr="006652A8">
              <w:rPr>
                <w:lang w:val="sq-AL"/>
              </w:rPr>
              <w:t xml:space="preserve"> me trajtat veprore dhe pasive numri</w:t>
            </w:r>
            <w:r>
              <w:rPr>
                <w:lang w:val="sq-AL"/>
              </w:rPr>
              <w:t>t</w:t>
            </w:r>
            <w:r w:rsidRPr="006652A8">
              <w:rPr>
                <w:lang w:val="sq-AL"/>
              </w:rPr>
              <w:t xml:space="preserve"> të caktuar mbiemra</w:t>
            </w:r>
            <w:r>
              <w:rPr>
                <w:lang w:val="sq-AL"/>
              </w:rPr>
              <w:t>ve</w:t>
            </w:r>
            <w:r w:rsidRPr="006652A8">
              <w:rPr>
                <w:lang w:val="sq-AL"/>
              </w:rPr>
              <w:t xml:space="preserve"> të shpeshtë që rrjedhin nga e njëjta rrënjë e fjalës.</w:t>
            </w:r>
          </w:p>
          <w:p w14:paraId="531FF105" w14:textId="52A11A9E" w:rsidR="006652A8" w:rsidRPr="006652A8" w:rsidRDefault="006652A8" w:rsidP="00A616B1">
            <w:pPr>
              <w:numPr>
                <w:ilvl w:val="0"/>
                <w:numId w:val="8"/>
              </w:numPr>
              <w:ind w:left="355"/>
              <w:rPr>
                <w:lang w:val="sq-AL"/>
              </w:rPr>
            </w:pPr>
            <w:r w:rsidRPr="006652A8">
              <w:rPr>
                <w:lang w:val="sq-AL"/>
              </w:rPr>
              <w:t>Dallon kuptimin e lidhëzave lineare bazë.</w:t>
            </w:r>
          </w:p>
          <w:p w14:paraId="78068F4F" w14:textId="1CD78B05" w:rsidR="00B74DA9" w:rsidRPr="006652A8" w:rsidRDefault="006652A8" w:rsidP="00A616B1">
            <w:pPr>
              <w:numPr>
                <w:ilvl w:val="0"/>
                <w:numId w:val="8"/>
              </w:numPr>
              <w:ind w:left="355"/>
              <w:rPr>
                <w:lang w:val="en-US"/>
              </w:rPr>
            </w:pPr>
            <w:r w:rsidRPr="006652A8">
              <w:rPr>
                <w:lang w:val="sq-AL"/>
              </w:rPr>
              <w:t xml:space="preserve">Lidh fjalët dhe grupet e fjalëve </w:t>
            </w:r>
            <w:r>
              <w:rPr>
                <w:lang w:val="sq-AL"/>
              </w:rPr>
              <w:t>me</w:t>
            </w:r>
            <w:r w:rsidRPr="006652A8">
              <w:rPr>
                <w:lang w:val="sq-AL"/>
              </w:rPr>
              <w:t xml:space="preserve"> përdo</w:t>
            </w:r>
            <w:r>
              <w:rPr>
                <w:lang w:val="sq-AL"/>
              </w:rPr>
              <w:t>rimin</w:t>
            </w:r>
            <w:r w:rsidRPr="006652A8">
              <w:rPr>
                <w:lang w:val="sq-AL"/>
              </w:rPr>
              <w:t xml:space="preserve"> lidhëz</w:t>
            </w:r>
            <w:r>
              <w:rPr>
                <w:lang w:val="sq-AL"/>
              </w:rPr>
              <w:t>ave</w:t>
            </w:r>
            <w:r w:rsidRPr="006652A8">
              <w:rPr>
                <w:lang w:val="sq-AL"/>
              </w:rPr>
              <w:t xml:space="preserve"> </w:t>
            </w:r>
            <w:r>
              <w:rPr>
                <w:lang w:val="sq-AL"/>
              </w:rPr>
              <w:t>të</w:t>
            </w:r>
            <w:r w:rsidRPr="006652A8">
              <w:rPr>
                <w:lang w:val="sq-AL"/>
              </w:rPr>
              <w:t xml:space="preserve"> dhëna.</w:t>
            </w:r>
          </w:p>
          <w:p w14:paraId="3576E6F0" w14:textId="7711D9F1" w:rsidR="003F5A96" w:rsidRPr="003F5A96" w:rsidRDefault="003F5A96" w:rsidP="00A616B1">
            <w:pPr>
              <w:numPr>
                <w:ilvl w:val="0"/>
                <w:numId w:val="8"/>
              </w:numPr>
              <w:ind w:left="360"/>
              <w:rPr>
                <w:lang w:val="sq-AL"/>
              </w:rPr>
            </w:pPr>
            <w:r w:rsidRPr="003F5A96">
              <w:rPr>
                <w:lang w:val="sq-AL"/>
              </w:rPr>
              <w:t xml:space="preserve">Përdor drejt dhe në mënyrë të përshtatshme lidhëzat e dhëna për të </w:t>
            </w:r>
            <w:r w:rsidR="00A616B1">
              <w:rPr>
                <w:lang w:val="sq-AL"/>
              </w:rPr>
              <w:t>krijuar</w:t>
            </w:r>
            <w:r w:rsidRPr="003F5A96">
              <w:rPr>
                <w:lang w:val="sq-AL"/>
              </w:rPr>
              <w:t xml:space="preserve"> fjali të ndërlikuara që shprehin kontrastin dhe renditjen.</w:t>
            </w:r>
          </w:p>
          <w:p w14:paraId="294333E3" w14:textId="77777777" w:rsidR="00A616B1" w:rsidRPr="00A616B1" w:rsidRDefault="003F5A96" w:rsidP="0084298C">
            <w:pPr>
              <w:numPr>
                <w:ilvl w:val="0"/>
                <w:numId w:val="8"/>
              </w:numPr>
              <w:ind w:left="355"/>
            </w:pPr>
            <w:r w:rsidRPr="003F5A96">
              <w:rPr>
                <w:lang w:val="sq-AL"/>
              </w:rPr>
              <w:t>Njeh trajtat e foljeve të shkurtra dhe të gjata për të gjith</w:t>
            </w:r>
            <w:r w:rsidR="00A616B1" w:rsidRPr="00A616B1">
              <w:rPr>
                <w:lang w:val="sq-AL"/>
              </w:rPr>
              <w:t>a</w:t>
            </w:r>
            <w:r w:rsidRPr="003F5A96">
              <w:rPr>
                <w:lang w:val="sq-AL"/>
              </w:rPr>
              <w:t xml:space="preserve"> </w:t>
            </w:r>
            <w:r w:rsidR="00A616B1" w:rsidRPr="00A616B1">
              <w:rPr>
                <w:lang w:val="sq-AL"/>
              </w:rPr>
              <w:t>vetat</w:t>
            </w:r>
            <w:r w:rsidRPr="003F5A96">
              <w:rPr>
                <w:lang w:val="sq-AL"/>
              </w:rPr>
              <w:t xml:space="preserve"> në njëjës dhe në shumës</w:t>
            </w:r>
            <w:r w:rsidRPr="00A616B1">
              <w:rPr>
                <w:lang w:val="sq-AL"/>
              </w:rPr>
              <w:t xml:space="preserve"> në</w:t>
            </w:r>
            <w:r w:rsidR="007A577B">
              <w:t xml:space="preserve"> </w:t>
            </w:r>
            <w:r w:rsidR="007A577B" w:rsidRPr="00A616B1">
              <w:rPr>
                <w:i/>
              </w:rPr>
              <w:t xml:space="preserve">Present Continuous Tense </w:t>
            </w:r>
            <w:r w:rsidR="00A616B1">
              <w:t>dhe në mënyrë të përshtatshme</w:t>
            </w:r>
            <w:r w:rsidR="007A577B">
              <w:t xml:space="preserve"> </w:t>
            </w:r>
            <w:r w:rsidR="00A616B1" w:rsidRPr="00A616B1">
              <w:rPr>
                <w:lang w:val="sq-AL"/>
              </w:rPr>
              <w:t>i zbaton ato në fjali.</w:t>
            </w:r>
          </w:p>
          <w:p w14:paraId="7030DB3C" w14:textId="2E948383" w:rsidR="00B74DA9" w:rsidRDefault="00A616B1" w:rsidP="00E12ADE">
            <w:pPr>
              <w:numPr>
                <w:ilvl w:val="0"/>
                <w:numId w:val="8"/>
              </w:numPr>
              <w:ind w:left="355"/>
            </w:pPr>
            <w:r>
              <w:rPr>
                <w:lang w:val="sq-AL"/>
              </w:rPr>
              <w:t>P</w:t>
            </w:r>
            <w:r w:rsidRPr="00A616B1">
              <w:rPr>
                <w:lang w:val="sq-AL"/>
              </w:rPr>
              <w:t>ërgjigjet pyetjeve me fjalën pyetëse "</w:t>
            </w:r>
            <w:r>
              <w:rPr>
                <w:lang w:val="sq-AL"/>
              </w:rPr>
              <w:t>Nëse</w:t>
            </w:r>
            <w:r w:rsidRPr="00A616B1">
              <w:rPr>
                <w:lang w:val="sq-AL"/>
              </w:rPr>
              <w:t>" (</w:t>
            </w:r>
            <w:r w:rsidR="007A577B" w:rsidRPr="00A616B1">
              <w:rPr>
                <w:i/>
              </w:rPr>
              <w:t>yes/no questions)</w:t>
            </w:r>
            <w:r w:rsidR="007A577B">
              <w:t xml:space="preserve"> </w:t>
            </w:r>
            <w:r w:rsidRPr="00A616B1">
              <w:t>për të gjith</w:t>
            </w:r>
            <w:r>
              <w:t>a</w:t>
            </w:r>
            <w:r w:rsidRPr="00A616B1">
              <w:t xml:space="preserve"> vetat në njëjës dhe në shumës duke përdorur foljen e duhur ndihmëse për</w:t>
            </w:r>
            <w:r w:rsidRPr="00A616B1">
              <w:rPr>
                <w:sz w:val="21"/>
                <w:szCs w:val="21"/>
              </w:rPr>
              <w:t xml:space="preserve"> </w:t>
            </w:r>
            <w:r w:rsidR="007A577B" w:rsidRPr="00A616B1">
              <w:rPr>
                <w:i/>
              </w:rPr>
              <w:t>Present Continuous Tense</w:t>
            </w:r>
            <w:r w:rsidR="007A577B">
              <w:t>.</w:t>
            </w:r>
          </w:p>
          <w:p w14:paraId="16B7CEB0" w14:textId="3477D2B3" w:rsidR="000D6AC5" w:rsidRDefault="00A616B1">
            <w:pPr>
              <w:numPr>
                <w:ilvl w:val="0"/>
                <w:numId w:val="8"/>
              </w:numPr>
              <w:spacing w:line="256" w:lineRule="auto"/>
              <w:ind w:left="355"/>
            </w:pPr>
            <w:r w:rsidRPr="00A616B1">
              <w:t xml:space="preserve">Njeh përdorimin e trajtave të foljes në </w:t>
            </w:r>
            <w:r w:rsidR="007A577B">
              <w:rPr>
                <w:i/>
              </w:rPr>
              <w:t>Present Continuous Tense</w:t>
            </w:r>
            <w:r w:rsidR="007A577B">
              <w:t xml:space="preserve"> </w:t>
            </w:r>
            <w:r w:rsidR="000D6AC5" w:rsidRPr="000D6AC5">
              <w:t xml:space="preserve">me </w:t>
            </w:r>
            <w:r w:rsidR="000D6AC5" w:rsidRPr="000D6AC5">
              <w:rPr>
                <w:highlight w:val="yellow"/>
              </w:rPr>
              <w:t>kuptim të ardhme</w:t>
            </w:r>
            <w:r w:rsidR="00B12BBD">
              <w:t>s</w:t>
            </w:r>
            <w:r w:rsidR="000D6AC5" w:rsidRPr="000D6AC5">
              <w:t xml:space="preserve"> në fjali</w:t>
            </w:r>
            <w:r w:rsidR="000D6AC5">
              <w:t>të</w:t>
            </w:r>
            <w:r w:rsidR="000D6AC5" w:rsidRPr="000D6AC5">
              <w:t xml:space="preserve"> pohore, mohore dhe pyetëse për të gjith</w:t>
            </w:r>
            <w:r w:rsidR="000D6AC5">
              <w:t>a</w:t>
            </w:r>
            <w:r w:rsidR="000D6AC5" w:rsidRPr="000D6AC5">
              <w:t xml:space="preserve"> </w:t>
            </w:r>
            <w:r w:rsidR="000D6AC5">
              <w:t>vetat</w:t>
            </w:r>
            <w:r w:rsidR="000D6AC5" w:rsidRPr="000D6AC5">
              <w:t xml:space="preserve"> në njëjës dhe në shumës.</w:t>
            </w:r>
          </w:p>
          <w:p w14:paraId="3F707149" w14:textId="55A5CAD0" w:rsidR="00B74DA9" w:rsidRDefault="000D6AC5">
            <w:pPr>
              <w:numPr>
                <w:ilvl w:val="0"/>
                <w:numId w:val="8"/>
              </w:numPr>
              <w:spacing w:line="256" w:lineRule="auto"/>
              <w:ind w:left="355"/>
            </w:pPr>
            <w:r w:rsidRPr="000D6AC5">
              <w:t xml:space="preserve">Shpreh të ardhmen duke përdorur trajtat e foljes në </w:t>
            </w:r>
            <w:r w:rsidR="007A577B">
              <w:rPr>
                <w:i/>
              </w:rPr>
              <w:t>Present</w:t>
            </w:r>
            <w:r>
              <w:rPr>
                <w:i/>
              </w:rPr>
              <w:t xml:space="preserve"> </w:t>
            </w:r>
            <w:r w:rsidR="007A577B">
              <w:rPr>
                <w:i/>
              </w:rPr>
              <w:t>Continuous Tense</w:t>
            </w:r>
            <w:r w:rsidR="007A577B">
              <w:t>;</w:t>
            </w:r>
          </w:p>
          <w:p w14:paraId="57B6DE53" w14:textId="1FBC8FE7" w:rsidR="00B74DA9" w:rsidRDefault="000D6AC5" w:rsidP="00036250">
            <w:pPr>
              <w:numPr>
                <w:ilvl w:val="0"/>
                <w:numId w:val="8"/>
              </w:numPr>
              <w:spacing w:line="256" w:lineRule="auto"/>
              <w:ind w:left="360"/>
            </w:pPr>
            <w:r w:rsidRPr="000D6AC5">
              <w:rPr>
                <w:highlight w:val="yellow"/>
                <w:lang w:val="sq-AL"/>
              </w:rPr>
              <w:t>Kontrason f</w:t>
            </w:r>
            <w:r w:rsidRPr="000D6AC5">
              <w:rPr>
                <w:lang w:val="sq-AL"/>
              </w:rPr>
              <w:t>ormat e foljeve në</w:t>
            </w:r>
            <w:r>
              <w:rPr>
                <w:lang w:val="sq-AL"/>
              </w:rPr>
              <w:t xml:space="preserve"> </w:t>
            </w:r>
            <w:r w:rsidR="007A577B" w:rsidRPr="000D6AC5">
              <w:rPr>
                <w:i/>
              </w:rPr>
              <w:t>Present Simple Tense</w:t>
            </w:r>
            <w:r w:rsidR="007A577B">
              <w:t xml:space="preserve"> и </w:t>
            </w:r>
            <w:r w:rsidR="007A577B" w:rsidRPr="000D6AC5">
              <w:rPr>
                <w:i/>
              </w:rPr>
              <w:t>Present Continuous Tense</w:t>
            </w:r>
            <w:r w:rsidR="007A577B">
              <w:t>.</w:t>
            </w:r>
            <w:r>
              <w:t xml:space="preserve"> </w:t>
            </w:r>
          </w:p>
          <w:p w14:paraId="1D7C0A12" w14:textId="789A43E4" w:rsidR="00B74DA9" w:rsidRDefault="000D6AC5">
            <w:pPr>
              <w:numPr>
                <w:ilvl w:val="0"/>
                <w:numId w:val="8"/>
              </w:numPr>
              <w:spacing w:line="256" w:lineRule="auto"/>
              <w:ind w:left="360"/>
            </w:pPr>
            <w:r>
              <w:t>Ndryshon përdorimi</w:t>
            </w:r>
            <w:r w:rsidRPr="000D6AC5">
              <w:t xml:space="preserve"> </w:t>
            </w:r>
            <w:r>
              <w:t>në</w:t>
            </w:r>
            <w:r w:rsidRPr="000D6AC5">
              <w:t xml:space="preserve"> </w:t>
            </w:r>
            <w:r w:rsidR="007A577B">
              <w:rPr>
                <w:i/>
              </w:rPr>
              <w:t>Present Simple Tense</w:t>
            </w:r>
            <w:r w:rsidR="007A577B">
              <w:t xml:space="preserve"> и </w:t>
            </w:r>
            <w:r w:rsidR="007A577B">
              <w:rPr>
                <w:i/>
              </w:rPr>
              <w:t>Present Continuous Tense</w:t>
            </w:r>
            <w:r w:rsidR="007A577B">
              <w:t>.</w:t>
            </w:r>
          </w:p>
          <w:p w14:paraId="55364E3D" w14:textId="77777777" w:rsidR="000D6AC5" w:rsidRDefault="000D6AC5" w:rsidP="000D6AC5">
            <w:pPr>
              <w:spacing w:line="256" w:lineRule="auto"/>
            </w:pPr>
          </w:p>
          <w:p w14:paraId="5255D7B3" w14:textId="694B2A6C" w:rsidR="00127598" w:rsidRPr="00127598" w:rsidRDefault="00127598" w:rsidP="00127598">
            <w:pPr>
              <w:numPr>
                <w:ilvl w:val="0"/>
                <w:numId w:val="8"/>
              </w:numPr>
              <w:spacing w:line="256" w:lineRule="auto"/>
              <w:ind w:left="355"/>
              <w:rPr>
                <w:lang w:val="sq-AL"/>
              </w:rPr>
            </w:pPr>
            <w:r w:rsidRPr="00127598">
              <w:rPr>
                <w:lang w:val="sq-AL"/>
              </w:rPr>
              <w:lastRenderedPageBreak/>
              <w:t>Njeh dhe</w:t>
            </w:r>
            <w:r>
              <w:rPr>
                <w:lang w:val="sq-AL"/>
              </w:rPr>
              <w:t xml:space="preserve"> numëron numër të caktuar</w:t>
            </w:r>
            <w:r w:rsidRPr="00127598">
              <w:rPr>
                <w:lang w:val="sq-AL"/>
              </w:rPr>
              <w:t xml:space="preserve"> foljesh</w:t>
            </w:r>
            <w:r>
              <w:rPr>
                <w:lang w:val="sq-AL"/>
              </w:rPr>
              <w:t xml:space="preserve"> shpesh</w:t>
            </w:r>
            <w:r w:rsidRPr="00127598">
              <w:rPr>
                <w:lang w:val="sq-AL"/>
              </w:rPr>
              <w:t xml:space="preserve"> të përdorura me emrat foljorë.</w:t>
            </w:r>
          </w:p>
          <w:p w14:paraId="4240BCB4" w14:textId="546F134B" w:rsidR="00127598" w:rsidRPr="00127598" w:rsidRDefault="00127598" w:rsidP="00127598">
            <w:pPr>
              <w:numPr>
                <w:ilvl w:val="0"/>
                <w:numId w:val="8"/>
              </w:numPr>
              <w:spacing w:line="256" w:lineRule="auto"/>
              <w:ind w:left="355"/>
              <w:rPr>
                <w:lang w:val="en-US"/>
              </w:rPr>
            </w:pPr>
            <w:r>
              <w:rPr>
                <w:lang w:val="sq-AL"/>
              </w:rPr>
              <w:t>Pyet</w:t>
            </w:r>
            <w:r w:rsidRPr="00127598">
              <w:rPr>
                <w:lang w:val="sq-AL"/>
              </w:rPr>
              <w:t xml:space="preserve"> dhe</w:t>
            </w:r>
            <w:r>
              <w:rPr>
                <w:lang w:val="sq-AL"/>
              </w:rPr>
              <w:t xml:space="preserve"> </w:t>
            </w:r>
            <w:r w:rsidRPr="00127598">
              <w:rPr>
                <w:lang w:val="sq-AL"/>
              </w:rPr>
              <w:t>përgjigjet (të shkrua</w:t>
            </w:r>
            <w:r>
              <w:rPr>
                <w:lang w:val="sq-AL"/>
              </w:rPr>
              <w:t>r</w:t>
            </w:r>
            <w:r w:rsidRPr="00127598">
              <w:rPr>
                <w:lang w:val="sq-AL"/>
              </w:rPr>
              <w:t xml:space="preserve"> dhe të folur) pyetjeve të hapura në lidhje me aktivitetet e preferuara duke përdorur një </w:t>
            </w:r>
            <w:r w:rsidRPr="00127598">
              <w:rPr>
                <w:highlight w:val="yellow"/>
                <w:lang w:val="sq-AL"/>
              </w:rPr>
              <w:t>ndërtim</w:t>
            </w:r>
            <w:r w:rsidRPr="00127598">
              <w:rPr>
                <w:lang w:val="sq-AL"/>
              </w:rPr>
              <w:t xml:space="preserve"> folje + mbiemër foljeje.</w:t>
            </w:r>
            <w:r>
              <w:rPr>
                <w:lang w:val="sq-AL"/>
              </w:rPr>
              <w:t xml:space="preserve"> </w:t>
            </w:r>
          </w:p>
          <w:p w14:paraId="6F2E621F" w14:textId="77777777" w:rsidR="00B74DA9" w:rsidRDefault="00B74DA9">
            <w:pPr>
              <w:pBdr>
                <w:top w:val="nil"/>
                <w:left w:val="nil"/>
                <w:bottom w:val="nil"/>
                <w:right w:val="nil"/>
                <w:between w:val="nil"/>
              </w:pBdr>
              <w:spacing w:after="60"/>
              <w:ind w:left="720"/>
            </w:pPr>
          </w:p>
        </w:tc>
      </w:tr>
      <w:tr w:rsidR="00B74DA9" w:rsidRPr="000D628C" w14:paraId="14611385" w14:textId="77777777">
        <w:trPr>
          <w:gridAfter w:val="1"/>
          <w:wAfter w:w="11" w:type="dxa"/>
        </w:trPr>
        <w:tc>
          <w:tcPr>
            <w:tcW w:w="5386" w:type="dxa"/>
            <w:tcBorders>
              <w:top w:val="dashed" w:sz="4" w:space="0" w:color="000000"/>
            </w:tcBorders>
            <w:shd w:val="clear" w:color="auto" w:fill="auto"/>
          </w:tcPr>
          <w:p w14:paraId="7B92BC8D" w14:textId="77777777" w:rsidR="00726B7D" w:rsidRDefault="00726B7D" w:rsidP="00726B7D">
            <w:pPr>
              <w:spacing w:after="60"/>
            </w:pPr>
            <w:r>
              <w:rPr>
                <w:lang w:val="sq-AL"/>
              </w:rPr>
              <w:lastRenderedPageBreak/>
              <w:t>ç</w:t>
            </w:r>
            <w:r>
              <w:t xml:space="preserve">) </w:t>
            </w:r>
            <w:r w:rsidRPr="00BA14D6">
              <w:t>Përmbajtj</w:t>
            </w:r>
            <w:r>
              <w:rPr>
                <w:lang w:val="sq-AL"/>
              </w:rPr>
              <w:t>e</w:t>
            </w:r>
            <w:r w:rsidRPr="00BA14D6">
              <w:t xml:space="preserve"> për diskutim:</w:t>
            </w:r>
          </w:p>
          <w:p w14:paraId="20BDA85E" w14:textId="63186F3D" w:rsidR="0035543E" w:rsidRDefault="00726B7D" w:rsidP="0035543E">
            <w:pPr>
              <w:numPr>
                <w:ilvl w:val="0"/>
                <w:numId w:val="27"/>
              </w:numPr>
            </w:pPr>
            <w:r>
              <w:t xml:space="preserve">Dita ndërkombëtare e </w:t>
            </w:r>
            <w:r w:rsidR="00E102F5">
              <w:t>mësuesit</w:t>
            </w:r>
            <w:r w:rsidR="0035543E" w:rsidRPr="00AA03EE">
              <w:rPr>
                <w:i/>
              </w:rPr>
              <w:t xml:space="preserve"> (International Teacher’s day</w:t>
            </w:r>
            <w:r w:rsidR="0035543E">
              <w:rPr>
                <w:i/>
                <w:lang w:val="mk-MK"/>
              </w:rPr>
              <w:t xml:space="preserve"> </w:t>
            </w:r>
            <w:r w:rsidR="0035543E" w:rsidRPr="000D628C">
              <w:rPr>
                <w:i/>
                <w:lang w:val="en-US"/>
              </w:rPr>
              <w:t>i</w:t>
            </w:r>
            <w:r w:rsidR="0035543E">
              <w:rPr>
                <w:i/>
                <w:lang w:val="en-US"/>
              </w:rPr>
              <w:t>s celebrated on October 5</w:t>
            </w:r>
            <w:r w:rsidR="0035543E" w:rsidRPr="00AA03EE">
              <w:t>)</w:t>
            </w:r>
            <w:r w:rsidR="00671522">
              <w:rPr>
                <w:lang w:val="mk-MK"/>
              </w:rPr>
              <w:t>;</w:t>
            </w:r>
          </w:p>
          <w:p w14:paraId="3CF2C60C" w14:textId="5FC36354" w:rsidR="0035543E" w:rsidRPr="006E7CC5" w:rsidRDefault="00726B7D" w:rsidP="0035543E">
            <w:pPr>
              <w:numPr>
                <w:ilvl w:val="0"/>
                <w:numId w:val="27"/>
              </w:numPr>
            </w:pPr>
            <w:r w:rsidRPr="00726B7D">
              <w:t xml:space="preserve">Dita </w:t>
            </w:r>
            <w:r>
              <w:t>n</w:t>
            </w:r>
            <w:r w:rsidRPr="00726B7D">
              <w:t xml:space="preserve">dërkombëtare e </w:t>
            </w:r>
            <w:r>
              <w:t>p</w:t>
            </w:r>
            <w:r w:rsidRPr="00726B7D">
              <w:t xml:space="preserve">ersonave me </w:t>
            </w:r>
            <w:r>
              <w:t>n</w:t>
            </w:r>
            <w:r w:rsidRPr="00726B7D">
              <w:t xml:space="preserve">evoja të </w:t>
            </w:r>
            <w:r>
              <w:t>v</w:t>
            </w:r>
            <w:r w:rsidRPr="00726B7D">
              <w:t>eçanta</w:t>
            </w:r>
            <w:r w:rsidR="007A577B" w:rsidRPr="006E7CC5">
              <w:rPr>
                <w:sz w:val="20"/>
                <w:szCs w:val="20"/>
              </w:rPr>
              <w:t xml:space="preserve"> </w:t>
            </w:r>
            <w:r w:rsidR="007A577B" w:rsidRPr="006E7CC5">
              <w:rPr>
                <w:i/>
              </w:rPr>
              <w:t>(The International Day of Persons with Disabilities is celebrated on December 3)</w:t>
            </w:r>
            <w:r w:rsidR="00671522">
              <w:rPr>
                <w:i/>
                <w:lang w:val="mk-MK"/>
              </w:rPr>
              <w:t>;</w:t>
            </w:r>
          </w:p>
          <w:p w14:paraId="5E5DB503" w14:textId="37D02F72" w:rsidR="00B74DA9" w:rsidRPr="006E7CC5" w:rsidRDefault="00D65191" w:rsidP="0035543E">
            <w:pPr>
              <w:numPr>
                <w:ilvl w:val="0"/>
                <w:numId w:val="27"/>
              </w:numPr>
              <w:spacing w:after="60"/>
            </w:pPr>
            <w:r>
              <w:rPr>
                <w:lang w:val="mk-MK"/>
              </w:rPr>
              <w:t>Ф</w:t>
            </w:r>
            <w:r w:rsidR="00AA03EE" w:rsidRPr="006E7CC5">
              <w:t xml:space="preserve">акти </w:t>
            </w:r>
            <w:r w:rsidR="00AA03EE" w:rsidRPr="006E7CC5">
              <w:rPr>
                <w:lang w:val="mk-MK"/>
              </w:rPr>
              <w:t xml:space="preserve">и </w:t>
            </w:r>
            <w:r w:rsidR="00AA03EE" w:rsidRPr="006E7CC5">
              <w:t>мислења</w:t>
            </w:r>
            <w:r w:rsidR="00671522">
              <w:rPr>
                <w:lang w:val="mk-MK"/>
              </w:rPr>
              <w:t>.</w:t>
            </w:r>
          </w:p>
        </w:tc>
        <w:tc>
          <w:tcPr>
            <w:tcW w:w="7824" w:type="dxa"/>
            <w:tcBorders>
              <w:top w:val="dashed" w:sz="4" w:space="0" w:color="000000"/>
            </w:tcBorders>
            <w:shd w:val="clear" w:color="auto" w:fill="auto"/>
          </w:tcPr>
          <w:p w14:paraId="7C0C9793" w14:textId="4C628BD6" w:rsidR="00726B7D" w:rsidRPr="00726B7D" w:rsidRDefault="00726B7D" w:rsidP="00726B7D">
            <w:pPr>
              <w:numPr>
                <w:ilvl w:val="0"/>
                <w:numId w:val="27"/>
              </w:numPr>
              <w:rPr>
                <w:lang w:val="mk-MK"/>
              </w:rPr>
            </w:pPr>
            <w:r w:rsidRPr="00726B7D">
              <w:rPr>
                <w:lang w:val="mk-MK"/>
              </w:rPr>
              <w:t xml:space="preserve">Tregon datën në të cilën festohet Dita </w:t>
            </w:r>
            <w:r>
              <w:rPr>
                <w:lang w:val="sq-AL"/>
              </w:rPr>
              <w:t>n</w:t>
            </w:r>
            <w:r w:rsidRPr="00726B7D">
              <w:rPr>
                <w:lang w:val="mk-MK"/>
              </w:rPr>
              <w:t xml:space="preserve">dërkombëtare e </w:t>
            </w:r>
            <w:r w:rsidR="00E102F5">
              <w:rPr>
                <w:lang w:val="sq-AL"/>
              </w:rPr>
              <w:t>mësuesit</w:t>
            </w:r>
            <w:r w:rsidRPr="00726B7D">
              <w:rPr>
                <w:lang w:val="mk-MK"/>
              </w:rPr>
              <w:t xml:space="preserve"> dhe arsyeja pse festohet ajo ditë.</w:t>
            </w:r>
          </w:p>
          <w:p w14:paraId="0A1FCB28" w14:textId="60C32A26" w:rsidR="00726B7D" w:rsidRPr="00726B7D" w:rsidRDefault="00726B7D" w:rsidP="00726B7D">
            <w:pPr>
              <w:numPr>
                <w:ilvl w:val="0"/>
                <w:numId w:val="27"/>
              </w:numPr>
              <w:rPr>
                <w:lang w:val="mk-MK"/>
              </w:rPr>
            </w:pPr>
            <w:r>
              <w:rPr>
                <w:lang w:val="sq-AL"/>
              </w:rPr>
              <w:t>Tregon</w:t>
            </w:r>
            <w:r w:rsidRPr="00726B7D">
              <w:rPr>
                <w:lang w:val="mk-MK"/>
              </w:rPr>
              <w:t xml:space="preserve"> datën në të cilën festohet Dita </w:t>
            </w:r>
            <w:r>
              <w:rPr>
                <w:lang w:val="sq-AL"/>
              </w:rPr>
              <w:t>n</w:t>
            </w:r>
            <w:r w:rsidRPr="00726B7D">
              <w:rPr>
                <w:lang w:val="mk-MK"/>
              </w:rPr>
              <w:t xml:space="preserve">dërkombëtare e </w:t>
            </w:r>
            <w:r>
              <w:rPr>
                <w:lang w:val="sq-AL"/>
              </w:rPr>
              <w:t>p</w:t>
            </w:r>
            <w:r w:rsidRPr="00726B7D">
              <w:rPr>
                <w:lang w:val="mk-MK"/>
              </w:rPr>
              <w:t xml:space="preserve">ersonave me </w:t>
            </w:r>
            <w:r>
              <w:rPr>
                <w:lang w:val="sq-AL"/>
              </w:rPr>
              <w:t>nevoja të veçanta</w:t>
            </w:r>
            <w:r w:rsidRPr="00726B7D">
              <w:rPr>
                <w:lang w:val="mk-MK"/>
              </w:rPr>
              <w:t xml:space="preserve"> dhe arsyeja pse festohet ajo ditë.</w:t>
            </w:r>
          </w:p>
          <w:p w14:paraId="00C16E9D" w14:textId="17EFD709" w:rsidR="00726B7D" w:rsidRPr="00726B7D" w:rsidRDefault="00726B7D" w:rsidP="00726B7D">
            <w:pPr>
              <w:numPr>
                <w:ilvl w:val="0"/>
                <w:numId w:val="27"/>
              </w:numPr>
              <w:rPr>
                <w:lang w:val="mk-MK"/>
              </w:rPr>
            </w:pPr>
            <w:r w:rsidRPr="00726B7D">
              <w:rPr>
                <w:lang w:val="mk-MK"/>
              </w:rPr>
              <w:t xml:space="preserve">Përsërit frazat e dhëna më parë për rëndësinë e arsimit </w:t>
            </w:r>
            <w:r>
              <w:rPr>
                <w:lang w:val="sq-AL"/>
              </w:rPr>
              <w:t>inkluziv</w:t>
            </w:r>
            <w:r w:rsidRPr="00726B7D">
              <w:rPr>
                <w:lang w:val="mk-MK"/>
              </w:rPr>
              <w:t>.</w:t>
            </w:r>
          </w:p>
          <w:p w14:paraId="17BD2F8A" w14:textId="4F2A0D1D" w:rsidR="00726B7D" w:rsidRPr="00726B7D" w:rsidRDefault="00726B7D" w:rsidP="00726B7D">
            <w:pPr>
              <w:numPr>
                <w:ilvl w:val="0"/>
                <w:numId w:val="27"/>
              </w:numPr>
              <w:rPr>
                <w:lang w:val="mk-MK"/>
              </w:rPr>
            </w:pPr>
            <w:r w:rsidRPr="00726B7D">
              <w:rPr>
                <w:lang w:val="mk-MK"/>
              </w:rPr>
              <w:t>Njeh fjalët/frazat për të shprehur një mendim.</w:t>
            </w:r>
          </w:p>
          <w:p w14:paraId="61F52388" w14:textId="645AF3EF" w:rsidR="00B74DA9" w:rsidRPr="000D628C" w:rsidRDefault="00726B7D" w:rsidP="00726B7D">
            <w:pPr>
              <w:numPr>
                <w:ilvl w:val="0"/>
                <w:numId w:val="27"/>
              </w:numPr>
              <w:rPr>
                <w:lang w:val="mk-MK"/>
              </w:rPr>
            </w:pPr>
            <w:r w:rsidRPr="00726B7D">
              <w:rPr>
                <w:lang w:val="mk-MK"/>
              </w:rPr>
              <w:t>Të dallojë fjalitë që shprehin mendimin dhe fjalitë që shprehin fakte.</w:t>
            </w:r>
          </w:p>
        </w:tc>
      </w:tr>
      <w:tr w:rsidR="00B74DA9" w14:paraId="50AB3877" w14:textId="77777777">
        <w:tc>
          <w:tcPr>
            <w:tcW w:w="13221" w:type="dxa"/>
            <w:gridSpan w:val="3"/>
            <w:shd w:val="clear" w:color="auto" w:fill="auto"/>
          </w:tcPr>
          <w:p w14:paraId="37B09248" w14:textId="19C09815" w:rsidR="00B74DA9" w:rsidRDefault="00726B7D">
            <w:pPr>
              <w:pBdr>
                <w:top w:val="nil"/>
                <w:left w:val="nil"/>
                <w:bottom w:val="nil"/>
                <w:right w:val="nil"/>
                <w:between w:val="nil"/>
              </w:pBdr>
              <w:rPr>
                <w:b/>
              </w:rPr>
            </w:pPr>
            <w:r w:rsidRPr="00726B7D">
              <w:rPr>
                <w:b/>
                <w:noProof/>
                <w:color w:val="000000"/>
              </w:rPr>
              <w:drawing>
                <wp:inline distT="0" distB="0" distL="0" distR="0" wp14:anchorId="18B20EE3" wp14:editId="3AC103EE">
                  <wp:extent cx="8241665" cy="292100"/>
                  <wp:effectExtent l="0" t="0" r="0" b="0"/>
                  <wp:docPr id="648697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41665" cy="292100"/>
                          </a:xfrm>
                          <a:prstGeom prst="rect">
                            <a:avLst/>
                          </a:prstGeom>
                          <a:noFill/>
                          <a:ln>
                            <a:noFill/>
                          </a:ln>
                        </pic:spPr>
                      </pic:pic>
                    </a:graphicData>
                  </a:graphic>
                </wp:inline>
              </w:drawing>
            </w:r>
          </w:p>
          <w:p w14:paraId="0BE8A3BC" w14:textId="690100B2" w:rsidR="00B74DA9" w:rsidRDefault="007A577B">
            <w:pPr>
              <w:numPr>
                <w:ilvl w:val="0"/>
                <w:numId w:val="7"/>
              </w:numPr>
            </w:pPr>
            <w:r>
              <w:rPr>
                <w:i/>
              </w:rPr>
              <w:t>I love/hate/can’t stand doing activities</w:t>
            </w:r>
            <w:r>
              <w:t xml:space="preserve">. </w:t>
            </w:r>
            <w:r w:rsidR="009C7977" w:rsidRPr="009C7977">
              <w:t xml:space="preserve">Nxënësit shprehin qëndrimet/ndjenjat/(mos)pëlqimet e tyre personale në lidhje me aktivitetet </w:t>
            </w:r>
            <w:r w:rsidR="009C7977">
              <w:t>në</w:t>
            </w:r>
            <w:r w:rsidR="009C7977" w:rsidRPr="009C7977">
              <w:t xml:space="preserve"> kohë</w:t>
            </w:r>
            <w:r w:rsidR="009C7977">
              <w:t>n</w:t>
            </w:r>
            <w:r w:rsidR="009C7977" w:rsidRPr="009C7977">
              <w:t xml:space="preserve"> </w:t>
            </w:r>
            <w:r w:rsidR="009C7977">
              <w:t>e</w:t>
            </w:r>
            <w:r w:rsidR="009C7977" w:rsidRPr="009C7977">
              <w:t xml:space="preserve"> lirë dhe i vendosin në tabelë me +/-. (Për shembull</w:t>
            </w:r>
            <w:r>
              <w:t xml:space="preserve">: </w:t>
            </w:r>
            <w:r>
              <w:rPr>
                <w:i/>
              </w:rPr>
              <w:t>I love playing Fortnite.</w:t>
            </w:r>
            <w:r w:rsidR="004C0D91">
              <w:rPr>
                <w:i/>
              </w:rPr>
              <w:t xml:space="preserve"> </w:t>
            </w:r>
            <w:r>
              <w:rPr>
                <w:i/>
              </w:rPr>
              <w:t>/</w:t>
            </w:r>
            <w:r w:rsidR="00646BC4">
              <w:rPr>
                <w:i/>
              </w:rPr>
              <w:t xml:space="preserve"> </w:t>
            </w:r>
            <w:r>
              <w:rPr>
                <w:i/>
              </w:rPr>
              <w:t>I can’t stand dancing.)</w:t>
            </w:r>
          </w:p>
          <w:p w14:paraId="76DE1306" w14:textId="7D83985E" w:rsidR="00B74DA9" w:rsidRDefault="007A577B">
            <w:pPr>
              <w:numPr>
                <w:ilvl w:val="0"/>
                <w:numId w:val="7"/>
              </w:numPr>
            </w:pPr>
            <w:r>
              <w:rPr>
                <w:i/>
              </w:rPr>
              <w:t>Picture/sentence activity</w:t>
            </w:r>
            <w:r w:rsidR="009C7977" w:rsidRPr="009C7977">
              <w:rPr>
                <w:i/>
              </w:rPr>
              <w:t xml:space="preserve">. </w:t>
            </w:r>
            <w:r w:rsidR="009C7977" w:rsidRPr="009C7977">
              <w:rPr>
                <w:iCs/>
              </w:rPr>
              <w:t xml:space="preserve">Aktivitetet e shfaqura në poster/ilustrim nga fëmijët në klasë, nxënësit i shkruajnë ato në </w:t>
            </w:r>
            <w:r w:rsidR="00B12BBD">
              <w:rPr>
                <w:iCs/>
              </w:rPr>
              <w:t>trajtën</w:t>
            </w:r>
            <w:r w:rsidR="009C7977" w:rsidRPr="009C7977">
              <w:rPr>
                <w:iCs/>
              </w:rPr>
              <w:t xml:space="preserve"> e fjalive pohuese dhe mohuese në</w:t>
            </w:r>
            <w:r w:rsidRPr="009C7977">
              <w:rPr>
                <w:iCs/>
              </w:rPr>
              <w:t xml:space="preserve"> </w:t>
            </w:r>
            <w:r>
              <w:rPr>
                <w:i/>
              </w:rPr>
              <w:t>Present Continuous Tense</w:t>
            </w:r>
            <w:r>
              <w:t xml:space="preserve"> </w:t>
            </w:r>
            <w:r w:rsidR="005537E2" w:rsidRPr="005537E2">
              <w:t xml:space="preserve">për të gjithë </w:t>
            </w:r>
            <w:r w:rsidR="005537E2">
              <w:t>vetat</w:t>
            </w:r>
            <w:r w:rsidR="005537E2" w:rsidRPr="005537E2">
              <w:t xml:space="preserve"> në njëjës dhe në shumës. (Për shembull</w:t>
            </w:r>
            <w:r>
              <w:t xml:space="preserve">: </w:t>
            </w:r>
            <w:r>
              <w:rPr>
                <w:i/>
              </w:rPr>
              <w:t>The bоy is taking a photo. The girls are not reading a blog.)</w:t>
            </w:r>
          </w:p>
          <w:p w14:paraId="408CC211" w14:textId="4C4D2274" w:rsidR="00B74DA9" w:rsidRDefault="007A577B">
            <w:pPr>
              <w:numPr>
                <w:ilvl w:val="0"/>
                <w:numId w:val="7"/>
              </w:numPr>
            </w:pPr>
            <w:r>
              <w:rPr>
                <w:i/>
              </w:rPr>
              <w:t>Correct ordering of scrambled words.</w:t>
            </w:r>
            <w:r>
              <w:t xml:space="preserve"> </w:t>
            </w:r>
            <w:r w:rsidR="005537E2" w:rsidRPr="005537E2">
              <w:t xml:space="preserve">Nga fjalët e dhëna në renditje të përzier, nxënësit </w:t>
            </w:r>
            <w:r w:rsidR="005537E2">
              <w:t>shkruajnë</w:t>
            </w:r>
            <w:r w:rsidR="005537E2" w:rsidRPr="005537E2">
              <w:t xml:space="preserve"> fjali duke përdorur fraza me interes për një veprimtari/</w:t>
            </w:r>
            <w:r w:rsidR="005537E2">
              <w:t xml:space="preserve">ose </w:t>
            </w:r>
            <w:r w:rsidR="005537E2" w:rsidRPr="005537E2">
              <w:t>person të caktuar. (Për shembull</w:t>
            </w:r>
            <w:r>
              <w:t xml:space="preserve">: </w:t>
            </w:r>
            <w:r>
              <w:rPr>
                <w:i/>
              </w:rPr>
              <w:t xml:space="preserve">reading /interested / in/ My / sister/ books/is = My sister is interested in reading books.) </w:t>
            </w:r>
            <w:r w:rsidR="003F3155">
              <w:rPr>
                <w:i/>
              </w:rPr>
              <w:t xml:space="preserve"> </w:t>
            </w:r>
          </w:p>
          <w:p w14:paraId="72FDEDCC" w14:textId="7AB3FF66" w:rsidR="00B74DA9" w:rsidRDefault="007A577B">
            <w:pPr>
              <w:numPr>
                <w:ilvl w:val="0"/>
                <w:numId w:val="7"/>
              </w:numPr>
            </w:pPr>
            <w:r>
              <w:rPr>
                <w:i/>
              </w:rPr>
              <w:t>Visual daily routines.</w:t>
            </w:r>
            <w:r>
              <w:t xml:space="preserve"> </w:t>
            </w:r>
            <w:r w:rsidR="005B5F52" w:rsidRPr="005B5F52">
              <w:t>Nxënësit</w:t>
            </w:r>
            <w:r w:rsidR="005B5F52">
              <w:t xml:space="preserve"> shkruajn</w:t>
            </w:r>
            <w:r w:rsidR="005B5F52" w:rsidRPr="005B5F52">
              <w:t xml:space="preserve"> disa fjali në </w:t>
            </w:r>
            <w:r w:rsidR="005B5F52">
              <w:t>re</w:t>
            </w:r>
            <w:r w:rsidR="000718A4">
              <w:t>n</w:t>
            </w:r>
            <w:r w:rsidR="005B5F52">
              <w:t xml:space="preserve">ditje </w:t>
            </w:r>
            <w:r w:rsidR="005B5F52" w:rsidRPr="005B5F52">
              <w:t xml:space="preserve">për të përshkruar </w:t>
            </w:r>
            <w:r w:rsidR="000718A4" w:rsidRPr="005B5F52">
              <w:t xml:space="preserve">me radhë </w:t>
            </w:r>
            <w:r w:rsidR="005B5F52" w:rsidRPr="005B5F52">
              <w:t xml:space="preserve">aktivitetet </w:t>
            </w:r>
            <w:r w:rsidR="003F3155" w:rsidRPr="005B5F52">
              <w:t xml:space="preserve">e përditshme </w:t>
            </w:r>
            <w:r w:rsidR="005B5F52" w:rsidRPr="005B5F52">
              <w:t>dhe aftësitë pas ilustrimeve të paraqitura. (Për shembull</w:t>
            </w:r>
            <w:r>
              <w:t xml:space="preserve">: </w:t>
            </w:r>
            <w:r>
              <w:rPr>
                <w:i/>
              </w:rPr>
              <w:t>In the morning, Tom goes shopping. Then, he plays the piano or he plays tennis with his friends.)</w:t>
            </w:r>
          </w:p>
          <w:p w14:paraId="1298B355" w14:textId="5A026BF5" w:rsidR="00B74DA9" w:rsidRDefault="007A577B">
            <w:pPr>
              <w:numPr>
                <w:ilvl w:val="0"/>
                <w:numId w:val="7"/>
              </w:numPr>
              <w:jc w:val="both"/>
            </w:pPr>
            <w:r>
              <w:rPr>
                <w:i/>
              </w:rPr>
              <w:t xml:space="preserve">Repeated actions linked with suitable adverbs. </w:t>
            </w:r>
            <w:r w:rsidR="00B3335C">
              <w:t>Në pyetjet e parashtruara</w:t>
            </w:r>
            <w:r w:rsidR="00B3335C" w:rsidRPr="00B3335C">
              <w:t xml:space="preserve"> lidhur me frazat për të shprehur </w:t>
            </w:r>
            <w:r w:rsidR="00D27A59">
              <w:t>aktivitete</w:t>
            </w:r>
            <w:r w:rsidR="00B3335C" w:rsidRPr="00B3335C">
              <w:t xml:space="preserve"> dhe veprim</w:t>
            </w:r>
            <w:r w:rsidR="00D27A59">
              <w:t>e</w:t>
            </w:r>
            <w:r w:rsidR="00B3335C" w:rsidRPr="00B3335C">
              <w:t xml:space="preserve"> të përsëritura</w:t>
            </w:r>
            <w:r>
              <w:t xml:space="preserve"> (</w:t>
            </w:r>
            <w:r>
              <w:rPr>
                <w:i/>
              </w:rPr>
              <w:t>How often do you go out with your friends? / How often do you have a picnic?</w:t>
            </w:r>
            <w:r>
              <w:t xml:space="preserve">) </w:t>
            </w:r>
            <w:r w:rsidR="00D27A59" w:rsidRPr="00D27A59">
              <w:t xml:space="preserve">nxënësit përgjigjen duke përdorur ndajfoljet e </w:t>
            </w:r>
            <w:r w:rsidR="00D27A59" w:rsidRPr="00D27A59">
              <w:lastRenderedPageBreak/>
              <w:t xml:space="preserve">kohës së caktuar dhe të pacaktuar dhe frazat e </w:t>
            </w:r>
            <w:r w:rsidR="00D27A59">
              <w:t>përvetësuara</w:t>
            </w:r>
            <w:r w:rsidR="00D27A59" w:rsidRPr="00D27A59">
              <w:t xml:space="preserve"> për të shprehur veprime dhe </w:t>
            </w:r>
            <w:r w:rsidR="00D27A59">
              <w:t>aktivitete</w:t>
            </w:r>
            <w:r w:rsidR="00D27A59" w:rsidRPr="00D27A59">
              <w:t xml:space="preserve"> të përsëritura. (Për shembull</w:t>
            </w:r>
            <w:r>
              <w:t>:</w:t>
            </w:r>
            <w:r>
              <w:rPr>
                <w:i/>
              </w:rPr>
              <w:t xml:space="preserve"> I go out with my friends every Sunday. / I often go out with my friends.</w:t>
            </w:r>
            <w:r>
              <w:t>)</w:t>
            </w:r>
          </w:p>
          <w:p w14:paraId="0724800D" w14:textId="5580134D" w:rsidR="00B74DA9" w:rsidRDefault="007A577B">
            <w:pPr>
              <w:numPr>
                <w:ilvl w:val="0"/>
                <w:numId w:val="7"/>
              </w:numPr>
              <w:jc w:val="both"/>
            </w:pPr>
            <w:r>
              <w:rPr>
                <w:i/>
              </w:rPr>
              <w:t>Descriptive adjectives</w:t>
            </w:r>
            <w:r>
              <w:t xml:space="preserve"> </w:t>
            </w:r>
            <w:r>
              <w:rPr>
                <w:i/>
              </w:rPr>
              <w:t>for people/things</w:t>
            </w:r>
            <w:r>
              <w:t xml:space="preserve">. </w:t>
            </w:r>
            <w:r w:rsidR="001B74EF" w:rsidRPr="001B74EF">
              <w:t>Nxënësit saktë</w:t>
            </w:r>
            <w:r w:rsidR="001B74EF">
              <w:t>sisht</w:t>
            </w:r>
            <w:r w:rsidR="001B74EF" w:rsidRPr="001B74EF">
              <w:t xml:space="preserve"> </w:t>
            </w:r>
            <w:r w:rsidR="00232D4C" w:rsidRPr="001B74EF">
              <w:t xml:space="preserve">në fjali </w:t>
            </w:r>
            <w:r w:rsidR="001B74EF" w:rsidRPr="001B74EF">
              <w:t xml:space="preserve">futin mbiemrat përshkrues të </w:t>
            </w:r>
            <w:r w:rsidR="001B74EF" w:rsidRPr="00232D4C">
              <w:rPr>
                <w:highlight w:val="yellow"/>
                <w:lang w:val="sq-AL"/>
              </w:rPr>
              <w:t>adoptuar</w:t>
            </w:r>
            <w:r w:rsidR="001B74EF" w:rsidRPr="001B74EF">
              <w:t xml:space="preserve"> për persona dhe </w:t>
            </w:r>
            <w:r w:rsidR="001B74EF">
              <w:t>sende</w:t>
            </w:r>
            <w:r w:rsidR="001B74EF" w:rsidRPr="001B74EF">
              <w:t xml:space="preserve"> në</w:t>
            </w:r>
            <w:r w:rsidR="001B74EF">
              <w:t xml:space="preserve">  </w:t>
            </w:r>
            <w:r w:rsidR="001B74EF" w:rsidRPr="001B74EF">
              <w:t xml:space="preserve"> ushtrim</w:t>
            </w:r>
            <w:r w:rsidR="001B74EF">
              <w:t>in</w:t>
            </w:r>
            <w:r w:rsidR="001B74EF" w:rsidRPr="001B74EF">
              <w:t xml:space="preserve"> </w:t>
            </w:r>
            <w:r w:rsidR="001B74EF">
              <w:t>e</w:t>
            </w:r>
            <w:r w:rsidR="001B74EF" w:rsidRPr="001B74EF">
              <w:t xml:space="preserve"> </w:t>
            </w:r>
            <w:r w:rsidR="001B74EF">
              <w:t>prezentua</w:t>
            </w:r>
            <w:r w:rsidR="001B74EF" w:rsidRPr="001B74EF">
              <w:t xml:space="preserve">r në tabelë </w:t>
            </w:r>
            <w:r w:rsidR="001B74EF">
              <w:t>interaktive</w:t>
            </w:r>
            <w:r w:rsidR="001B74EF" w:rsidRPr="001B74EF">
              <w:t>. (Për shembull</w:t>
            </w:r>
            <w:r>
              <w:t xml:space="preserve">: </w:t>
            </w:r>
            <w:r>
              <w:rPr>
                <w:i/>
              </w:rPr>
              <w:t>The speech was ridiculously long. Everybody was _______</w:t>
            </w:r>
            <w:r w:rsidR="00DF1C00">
              <w:rPr>
                <w:i/>
              </w:rPr>
              <w:t>_ to</w:t>
            </w:r>
            <w:r>
              <w:rPr>
                <w:i/>
              </w:rPr>
              <w:t xml:space="preserve"> tears. The speech was_____. (bored/boring).)</w:t>
            </w:r>
            <w:r w:rsidR="00232D4C">
              <w:rPr>
                <w:i/>
              </w:rPr>
              <w:t xml:space="preserve"> </w:t>
            </w:r>
          </w:p>
          <w:p w14:paraId="1E5120BB" w14:textId="4CD19359" w:rsidR="00B74DA9" w:rsidRDefault="007A577B">
            <w:pPr>
              <w:numPr>
                <w:ilvl w:val="0"/>
                <w:numId w:val="7"/>
              </w:numPr>
              <w:jc w:val="both"/>
            </w:pPr>
            <w:r>
              <w:rPr>
                <w:i/>
              </w:rPr>
              <w:t xml:space="preserve">Dialogue (for planned activities/ actions). </w:t>
            </w:r>
            <w:r w:rsidR="002554DD">
              <w:t>Renditja</w:t>
            </w:r>
            <w:r w:rsidR="002554DD" w:rsidRPr="002554DD">
              <w:t xml:space="preserve"> në mënyrë </w:t>
            </w:r>
            <w:r w:rsidR="002554DD">
              <w:t>të radhitur</w:t>
            </w:r>
            <w:r w:rsidR="002554DD" w:rsidRPr="002554DD">
              <w:t xml:space="preserve"> fjalitë e dhëna, nxënësit </w:t>
            </w:r>
            <w:r w:rsidR="002554DD">
              <w:t xml:space="preserve">përgadisin </w:t>
            </w:r>
            <w:r w:rsidR="002554DD" w:rsidRPr="002554DD">
              <w:t xml:space="preserve">dialog të shkurtër ku për të ardhmen </w:t>
            </w:r>
            <w:r w:rsidR="002554DD">
              <w:t xml:space="preserve">i </w:t>
            </w:r>
            <w:r w:rsidR="002554DD" w:rsidRPr="002554DD">
              <w:t xml:space="preserve">shprehin </w:t>
            </w:r>
            <w:r w:rsidR="002554DD">
              <w:t xml:space="preserve">në mënyrë të dakorduar </w:t>
            </w:r>
            <w:r w:rsidR="002554DD" w:rsidRPr="002554DD">
              <w:t>planet/veprimet/aktivitetet. (Për shembull</w:t>
            </w:r>
            <w:r>
              <w:t xml:space="preserve">: - </w:t>
            </w:r>
            <w:r>
              <w:rPr>
                <w:i/>
              </w:rPr>
              <w:t>Hi! What are you doing this weekend?  - This weekend, I am having a picnic with my cousins from Germany.)</w:t>
            </w:r>
          </w:p>
          <w:p w14:paraId="29616DA4" w14:textId="38D6D7D9" w:rsidR="00B74DA9" w:rsidRDefault="007A577B">
            <w:pPr>
              <w:numPr>
                <w:ilvl w:val="0"/>
                <w:numId w:val="7"/>
              </w:numPr>
              <w:jc w:val="both"/>
            </w:pPr>
            <w:r>
              <w:rPr>
                <w:i/>
              </w:rPr>
              <w:t>Yes/No questions.</w:t>
            </w:r>
            <w:r>
              <w:t xml:space="preserve"> </w:t>
            </w:r>
            <w:r w:rsidR="002554DD" w:rsidRPr="002554DD">
              <w:t>Nxënësit lexojnë tekst që përmban fjali në</w:t>
            </w:r>
            <w:r>
              <w:t xml:space="preserve"> </w:t>
            </w:r>
            <w:r>
              <w:rPr>
                <w:i/>
              </w:rPr>
              <w:t>Present Simple Tense</w:t>
            </w:r>
            <w:r>
              <w:t xml:space="preserve"> и </w:t>
            </w:r>
            <w:r>
              <w:rPr>
                <w:i/>
              </w:rPr>
              <w:t>Present Continuous Tense</w:t>
            </w:r>
            <w:r>
              <w:t xml:space="preserve">, </w:t>
            </w:r>
            <w:r w:rsidR="002554DD" w:rsidRPr="002554DD">
              <w:t>pas</w:t>
            </w:r>
            <w:r w:rsidR="002554DD">
              <w:t>taj</w:t>
            </w:r>
            <w:r w:rsidR="002554DD" w:rsidRPr="002554DD">
              <w:t xml:space="preserve"> </w:t>
            </w:r>
            <w:r w:rsidR="00E102F5">
              <w:t xml:space="preserve">mësuesi </w:t>
            </w:r>
            <w:r w:rsidR="002554DD" w:rsidRPr="002554DD">
              <w:t>tregon disa fjali nga teksti i lexuar për të cil</w:t>
            </w:r>
            <w:r w:rsidR="002554DD">
              <w:t>ë</w:t>
            </w:r>
            <w:r w:rsidR="002554DD" w:rsidRPr="002554DD">
              <w:t>t nxënësit duhet të bëjnë pyetje me fjalën pyetëse</w:t>
            </w:r>
            <w:r>
              <w:t xml:space="preserve"> „</w:t>
            </w:r>
            <w:r w:rsidR="00FB2A22">
              <w:rPr>
                <w:lang w:val="sq-AL"/>
              </w:rPr>
              <w:t>Nëse</w:t>
            </w:r>
            <w:r>
              <w:t>“</w:t>
            </w:r>
            <w:r w:rsidR="00FB2A22">
              <w:t xml:space="preserve"> </w:t>
            </w:r>
            <w:r>
              <w:t>(</w:t>
            </w:r>
            <w:r>
              <w:rPr>
                <w:i/>
              </w:rPr>
              <w:t>yes/no questions</w:t>
            </w:r>
            <w:r>
              <w:t xml:space="preserve">) </w:t>
            </w:r>
            <w:r w:rsidR="00FB2A22" w:rsidRPr="00FB2A22">
              <w:t xml:space="preserve">për të gjithë </w:t>
            </w:r>
            <w:r w:rsidR="00FB2A22">
              <w:t>veta</w:t>
            </w:r>
            <w:r w:rsidR="00FB2A22" w:rsidRPr="00FB2A22">
              <w:t xml:space="preserve">t në njëjës dhe në shumës duke zbatuar foljen e duhur ndihmëse </w:t>
            </w:r>
            <w:r w:rsidR="00FB2A22">
              <w:t>në</w:t>
            </w:r>
            <w:r w:rsidR="00FB2A22" w:rsidRPr="00FB2A22">
              <w:t xml:space="preserve"> </w:t>
            </w:r>
            <w:r>
              <w:rPr>
                <w:i/>
              </w:rPr>
              <w:t>Present Simple Tense</w:t>
            </w:r>
            <w:r>
              <w:t xml:space="preserve"> и </w:t>
            </w:r>
            <w:r>
              <w:rPr>
                <w:i/>
              </w:rPr>
              <w:t>Present Continuous Tense</w:t>
            </w:r>
            <w:r>
              <w:t>. (</w:t>
            </w:r>
            <w:r w:rsidR="00FB2A22">
              <w:t>Për shembull</w:t>
            </w:r>
            <w:r>
              <w:t xml:space="preserve">: </w:t>
            </w:r>
            <w:r>
              <w:rPr>
                <w:i/>
              </w:rPr>
              <w:t>Tim and Ana always spend their holiday at the seaside. / Do Tim and Ana always spend their holiday at the seaside?)</w:t>
            </w:r>
            <w:r>
              <w:t xml:space="preserve"> </w:t>
            </w:r>
          </w:p>
          <w:p w14:paraId="19B7FFE7" w14:textId="5733616A" w:rsidR="00B74DA9" w:rsidRDefault="007A577B">
            <w:pPr>
              <w:widowControl w:val="0"/>
              <w:numPr>
                <w:ilvl w:val="0"/>
                <w:numId w:val="7"/>
              </w:numPr>
            </w:pPr>
            <w:r>
              <w:rPr>
                <w:i/>
              </w:rPr>
              <w:t>Finish the sentence.</w:t>
            </w:r>
            <w:r>
              <w:t xml:space="preserve"> </w:t>
            </w:r>
            <w:r w:rsidR="00782014" w:rsidRPr="00782014">
              <w:t xml:space="preserve">Nxënësit plotësojnë fjalinë e nisur me </w:t>
            </w:r>
            <w:r w:rsidR="00782014" w:rsidRPr="00782014">
              <w:rPr>
                <w:highlight w:val="yellow"/>
              </w:rPr>
              <w:t>pohime</w:t>
            </w:r>
            <w:r w:rsidR="00782014" w:rsidRPr="00782014">
              <w:t xml:space="preserve"> që lidhen me aktivitetet/rutinat/zakonet e tyre të përditshme duke zbatuar parafjalët kohore të përbëra nga disa fjalë. (Për shembull</w:t>
            </w:r>
            <w:r>
              <w:t>:</w:t>
            </w:r>
            <w:r>
              <w:rPr>
                <w:i/>
              </w:rPr>
              <w:t xml:space="preserve"> On the weekends, I often chat with my friends.)</w:t>
            </w:r>
          </w:p>
          <w:p w14:paraId="42E0F3CB" w14:textId="3EE3AE5E" w:rsidR="00B74DA9" w:rsidRDefault="007A577B">
            <w:pPr>
              <w:widowControl w:val="0"/>
              <w:numPr>
                <w:ilvl w:val="0"/>
                <w:numId w:val="7"/>
              </w:numPr>
            </w:pPr>
            <w:r>
              <w:rPr>
                <w:i/>
              </w:rPr>
              <w:t xml:space="preserve">Guess the tense. </w:t>
            </w:r>
            <w:r w:rsidR="00782014" w:rsidRPr="00782014">
              <w:t xml:space="preserve">Nxënësit plotësojnë vendet </w:t>
            </w:r>
            <w:r w:rsidR="009D7016">
              <w:rPr>
                <w:lang w:val="sq-AL"/>
              </w:rPr>
              <w:t>boshe</w:t>
            </w:r>
            <w:r w:rsidR="00782014" w:rsidRPr="00782014">
              <w:t xml:space="preserve"> në tekstin e </w:t>
            </w:r>
            <w:r w:rsidR="00782014">
              <w:t>ofruar,</w:t>
            </w:r>
            <w:r w:rsidR="00782014" w:rsidRPr="00782014">
              <w:t xml:space="preserve"> me foljet e dhëna në kllapa në </w:t>
            </w:r>
            <w:r w:rsidR="00B12BBD">
              <w:t>trajtën</w:t>
            </w:r>
            <w:r w:rsidR="00B12BBD" w:rsidRPr="00782014">
              <w:t xml:space="preserve"> </w:t>
            </w:r>
            <w:r w:rsidR="00782014" w:rsidRPr="00782014">
              <w:t xml:space="preserve">përkatëse në </w:t>
            </w:r>
            <w:r>
              <w:rPr>
                <w:i/>
              </w:rPr>
              <w:t>Present Simple Tense</w:t>
            </w:r>
            <w:r>
              <w:t xml:space="preserve"> и </w:t>
            </w:r>
            <w:r>
              <w:rPr>
                <w:i/>
              </w:rPr>
              <w:t>Present Continuous Tense</w:t>
            </w:r>
            <w:r>
              <w:t>. (</w:t>
            </w:r>
            <w:r w:rsidR="00782014">
              <w:t>Për shembull</w:t>
            </w:r>
            <w:r>
              <w:t xml:space="preserve">: </w:t>
            </w:r>
            <w:r>
              <w:rPr>
                <w:i/>
              </w:rPr>
              <w:t>Tim always _____ (go) to work by bus, but today he ______ (go) on foot.)</w:t>
            </w:r>
          </w:p>
          <w:p w14:paraId="4AF59966" w14:textId="255DDA5C" w:rsidR="00B74DA9" w:rsidRDefault="007A577B">
            <w:pPr>
              <w:widowControl w:val="0"/>
              <w:numPr>
                <w:ilvl w:val="0"/>
                <w:numId w:val="7"/>
              </w:numPr>
            </w:pPr>
            <w:r>
              <w:rPr>
                <w:i/>
              </w:rPr>
              <w:t xml:space="preserve">Name the hobby. </w:t>
            </w:r>
            <w:r w:rsidR="00782014" w:rsidRPr="00782014">
              <w:t>Nxënësit shkruajnë termat e duhur në tabletët/telefonat e tyre celularë</w:t>
            </w:r>
            <w:r w:rsidR="00782014">
              <w:t xml:space="preserve"> në </w:t>
            </w:r>
            <w:r w:rsidR="00782014" w:rsidRPr="00782014">
              <w:t>aplikacion</w:t>
            </w:r>
            <w:r w:rsidR="00782014">
              <w:t>in</w:t>
            </w:r>
            <w:r w:rsidR="00782014" w:rsidRPr="00782014">
              <w:t xml:space="preserve"> (lojë), duke parë ilustrimet e shfaqura që lidhen me interesat/hobitë personale në tabelën</w:t>
            </w:r>
            <w:r w:rsidR="00782014">
              <w:t xml:space="preserve"> </w:t>
            </w:r>
            <w:r w:rsidR="00782014" w:rsidRPr="00782014">
              <w:t>interaktive. (Për shembull</w:t>
            </w:r>
            <w:r>
              <w:t xml:space="preserve">: </w:t>
            </w:r>
            <w:r>
              <w:rPr>
                <w:i/>
              </w:rPr>
              <w:t>a youtuber/a gamer.)</w:t>
            </w:r>
          </w:p>
          <w:p w14:paraId="4B0AB20D" w14:textId="083AD29C" w:rsidR="00B74DA9" w:rsidRDefault="007A577B">
            <w:pPr>
              <w:widowControl w:val="0"/>
              <w:numPr>
                <w:ilvl w:val="0"/>
                <w:numId w:val="7"/>
              </w:numPr>
            </w:pPr>
            <w:r>
              <w:rPr>
                <w:i/>
              </w:rPr>
              <w:t>Voicethread.</w:t>
            </w:r>
            <w:r>
              <w:t xml:space="preserve"> </w:t>
            </w:r>
            <w:r w:rsidR="00782014" w:rsidRPr="00782014">
              <w:t>Pas dëg</w:t>
            </w:r>
            <w:r w:rsidR="0001075E">
              <w:rPr>
                <w:lang w:val="sq-AL"/>
              </w:rPr>
              <w:t>jimit të</w:t>
            </w:r>
            <w:r w:rsidR="00782014" w:rsidRPr="00782014">
              <w:t xml:space="preserve"> audio </w:t>
            </w:r>
            <w:r w:rsidR="00782014">
              <w:t>inçizimi</w:t>
            </w:r>
            <w:r w:rsidR="0001075E">
              <w:t>t</w:t>
            </w:r>
            <w:r w:rsidR="00782014" w:rsidRPr="00782014">
              <w:t xml:space="preserve">, nxënësit </w:t>
            </w:r>
            <w:r w:rsidR="00782014">
              <w:t>inçizojnë</w:t>
            </w:r>
            <w:r w:rsidR="00782014" w:rsidRPr="00782014">
              <w:t xml:space="preserve"> </w:t>
            </w:r>
            <w:r w:rsidR="0001075E" w:rsidRPr="00782014">
              <w:t xml:space="preserve">audio </w:t>
            </w:r>
            <w:r w:rsidR="00782014" w:rsidRPr="00782014">
              <w:t xml:space="preserve">regjistrimin e tyre dhe i përgjigjen pyetjes </w:t>
            </w:r>
            <w:r>
              <w:rPr>
                <w:i/>
              </w:rPr>
              <w:t>What do you like doing in your free time?</w:t>
            </w:r>
            <w:r>
              <w:t xml:space="preserve"> </w:t>
            </w:r>
            <w:r w:rsidR="005C0850" w:rsidRPr="005C0850">
              <w:t xml:space="preserve">duke shprehur interesat </w:t>
            </w:r>
            <w:r w:rsidR="00222A81" w:rsidRPr="005C0850">
              <w:t xml:space="preserve">e tyre të preferuara </w:t>
            </w:r>
            <w:r w:rsidR="005C0850" w:rsidRPr="005C0850">
              <w:t xml:space="preserve">në lidhje me aktivitetet </w:t>
            </w:r>
            <w:r w:rsidR="005C0850">
              <w:t>në</w:t>
            </w:r>
            <w:r w:rsidR="005C0850" w:rsidRPr="005C0850">
              <w:t xml:space="preserve"> kohë</w:t>
            </w:r>
            <w:r w:rsidR="005C0850">
              <w:t>n</w:t>
            </w:r>
            <w:r w:rsidR="005C0850" w:rsidRPr="005C0850">
              <w:t xml:space="preserve"> </w:t>
            </w:r>
            <w:r w:rsidR="005C0850">
              <w:t>e</w:t>
            </w:r>
            <w:r w:rsidR="005C0850" w:rsidRPr="005C0850">
              <w:t xml:space="preserve"> lirë. (Për shembull</w:t>
            </w:r>
            <w:r>
              <w:t xml:space="preserve">: </w:t>
            </w:r>
            <w:r>
              <w:rPr>
                <w:i/>
              </w:rPr>
              <w:t>I like playing PC games.</w:t>
            </w:r>
            <w:r w:rsidR="00867949">
              <w:rPr>
                <w:i/>
              </w:rPr>
              <w:t xml:space="preserve"> </w:t>
            </w:r>
            <w:r>
              <w:rPr>
                <w:i/>
              </w:rPr>
              <w:t>/ I like watching youtube.)</w:t>
            </w:r>
          </w:p>
          <w:p w14:paraId="745D67F3" w14:textId="51DD313B" w:rsidR="00B74DA9" w:rsidRDefault="007A577B">
            <w:pPr>
              <w:widowControl w:val="0"/>
              <w:numPr>
                <w:ilvl w:val="0"/>
                <w:numId w:val="7"/>
              </w:numPr>
            </w:pPr>
            <w:r>
              <w:rPr>
                <w:i/>
              </w:rPr>
              <w:t xml:space="preserve">Make the link. </w:t>
            </w:r>
            <w:r w:rsidR="0059498B" w:rsidRPr="0059498B">
              <w:t xml:space="preserve">Të ndarë në dyshe, nxënësit </w:t>
            </w:r>
            <w:r w:rsidR="0059498B">
              <w:t>përpilojnë</w:t>
            </w:r>
            <w:r w:rsidR="0059498B" w:rsidRPr="0059498B">
              <w:t xml:space="preserve"> fjali nga pjesët e fjalive të renditura në dy kolona. Duke vepruar kështu, për secilën pjesë të fjalisë së shkruar në kolonën e majtë, gjejnë një pjesë përkatëse të shkruar në kolonën e djathtë dhe zbatojnë lidhëzat</w:t>
            </w:r>
            <w:r>
              <w:rPr>
                <w:i/>
              </w:rPr>
              <w:t xml:space="preserve"> (and, but, or, then)</w:t>
            </w:r>
            <w:r>
              <w:t xml:space="preserve"> </w:t>
            </w:r>
            <w:r w:rsidR="0059498B">
              <w:t>që</w:t>
            </w:r>
            <w:r w:rsidR="0059498B" w:rsidRPr="0059498B">
              <w:t xml:space="preserve"> të shkru</w:t>
            </w:r>
            <w:r w:rsidR="0059498B">
              <w:t>ajn</w:t>
            </w:r>
            <w:r w:rsidR="0059498B" w:rsidRPr="0059498B">
              <w:t xml:space="preserve"> fjali logjike</w:t>
            </w:r>
            <w:r>
              <w:t xml:space="preserve">. </w:t>
            </w:r>
            <w:r w:rsidR="0059498B" w:rsidRPr="0059498B">
              <w:t xml:space="preserve">Nxënësit lexojnë përgjigjet për të </w:t>
            </w:r>
            <w:r w:rsidR="0059498B">
              <w:t>vërtetësuar</w:t>
            </w:r>
            <w:r w:rsidR="0059498B" w:rsidRPr="0059498B">
              <w:t xml:space="preserve"> saktësinë e tyre. (Për shembull</w:t>
            </w:r>
            <w:r>
              <w:t xml:space="preserve">: </w:t>
            </w:r>
            <w:r>
              <w:rPr>
                <w:i/>
              </w:rPr>
              <w:t>My little brother loves collecting and playing video games.)</w:t>
            </w:r>
          </w:p>
          <w:p w14:paraId="3E69BD34" w14:textId="1F0518D0" w:rsidR="00B74DA9" w:rsidRDefault="00AB4781">
            <w:pPr>
              <w:widowControl w:val="0"/>
              <w:numPr>
                <w:ilvl w:val="0"/>
                <w:numId w:val="7"/>
              </w:numPr>
            </w:pPr>
            <w:r w:rsidRPr="00AB4781">
              <w:t>Shembuj</w:t>
            </w:r>
            <w:r w:rsidR="00F818D1">
              <w:t>,</w:t>
            </w:r>
            <w:r w:rsidRPr="00AB4781">
              <w:t xml:space="preserve"> </w:t>
            </w:r>
            <w:r>
              <w:t>të</w:t>
            </w:r>
            <w:r w:rsidRPr="00AB4781">
              <w:t xml:space="preserve"> lexuarit </w:t>
            </w:r>
            <w:r>
              <w:t xml:space="preserve">me </w:t>
            </w:r>
            <w:r w:rsidRPr="00AB4781">
              <w:t>të kuptuar</w:t>
            </w:r>
            <w:r>
              <w:t>it</w:t>
            </w:r>
            <w:r w:rsidRPr="00AB4781">
              <w:t xml:space="preserve"> dhe/ose të folurit</w:t>
            </w:r>
            <w:r w:rsidR="007A577B">
              <w:t>:</w:t>
            </w:r>
          </w:p>
          <w:p w14:paraId="798C4B54" w14:textId="77777777" w:rsidR="00B74DA9" w:rsidRDefault="00B74DA9">
            <w:pPr>
              <w:widowControl w:val="0"/>
              <w:spacing w:before="13"/>
              <w:ind w:left="720"/>
            </w:pPr>
          </w:p>
          <w:p w14:paraId="1632D4BF" w14:textId="77777777" w:rsidR="00B74DA9" w:rsidRDefault="007A577B">
            <w:pPr>
              <w:widowControl w:val="0"/>
              <w:spacing w:after="240"/>
              <w:ind w:left="720"/>
              <w:rPr>
                <w:i/>
              </w:rPr>
            </w:pPr>
            <w:r>
              <w:rPr>
                <w:i/>
              </w:rPr>
              <w:t>I love playing volleyball. I don’t like martial arts. I don’t mind listening to music. He hates cleaning his room. She can’t stand eating peas. I enjoy going to the mall. I like dancing but I am not very good at it.</w:t>
            </w:r>
          </w:p>
          <w:p w14:paraId="37186759" w14:textId="77777777" w:rsidR="00B74DA9" w:rsidRDefault="007A577B">
            <w:pPr>
              <w:widowControl w:val="0"/>
              <w:spacing w:after="240"/>
              <w:ind w:left="720"/>
              <w:rPr>
                <w:i/>
              </w:rPr>
            </w:pPr>
            <w:r>
              <w:rPr>
                <w:i/>
              </w:rPr>
              <w:t xml:space="preserve">I have a new sticker for my album collection. I love mountain climbing in summer. I live in Skopje. We always get up at 5 o’clock. He usually flies home for Christmas every year. I walk my dog every morning before I go to school. We are flying to Paris this weekend. </w:t>
            </w:r>
          </w:p>
          <w:p w14:paraId="3E419181" w14:textId="77777777" w:rsidR="00B74DA9" w:rsidRDefault="007A577B">
            <w:pPr>
              <w:widowControl w:val="0"/>
              <w:spacing w:before="240" w:after="240"/>
              <w:ind w:left="720"/>
              <w:rPr>
                <w:i/>
              </w:rPr>
            </w:pPr>
            <w:r>
              <w:rPr>
                <w:i/>
              </w:rPr>
              <w:t xml:space="preserve">A: I’m going to the cinema tonight. Are you coming with me or are you staying at home again?                                                                            </w:t>
            </w:r>
            <w:r>
              <w:rPr>
                <w:i/>
              </w:rPr>
              <w:br/>
            </w:r>
            <w:r>
              <w:rPr>
                <w:i/>
              </w:rPr>
              <w:lastRenderedPageBreak/>
              <w:t>B: Sorry, I can’t come. I really want to, but I have a lot of homework for tomorrow. But I am coming with you next time, definitely. It’s a promise.</w:t>
            </w:r>
          </w:p>
          <w:p w14:paraId="7477E956" w14:textId="77777777" w:rsidR="00B74DA9" w:rsidRDefault="007A577B">
            <w:pPr>
              <w:widowControl w:val="0"/>
              <w:ind w:left="720"/>
              <w:rPr>
                <w:i/>
              </w:rPr>
            </w:pPr>
            <w:r>
              <w:rPr>
                <w:i/>
              </w:rPr>
              <w:t>I am chatting on WhatsApp with my sister at the moment. Don't interrupt me.</w:t>
            </w:r>
          </w:p>
          <w:p w14:paraId="373F8287" w14:textId="77777777" w:rsidR="00B74DA9" w:rsidRDefault="007A577B">
            <w:pPr>
              <w:widowControl w:val="0"/>
              <w:ind w:left="720"/>
              <w:rPr>
                <w:i/>
              </w:rPr>
            </w:pPr>
            <w:r>
              <w:rPr>
                <w:i/>
              </w:rPr>
              <w:t>She is a very successful cooking blogger. Right now, she is filming a tutorial on how to cook dinner in just 20 minutes!</w:t>
            </w:r>
          </w:p>
          <w:p w14:paraId="1A7F394E" w14:textId="77777777" w:rsidR="00B74DA9" w:rsidRDefault="00B74DA9">
            <w:pPr>
              <w:widowControl w:val="0"/>
              <w:ind w:left="720"/>
              <w:rPr>
                <w:i/>
              </w:rPr>
            </w:pPr>
          </w:p>
          <w:p w14:paraId="1DC62B06" w14:textId="77777777" w:rsidR="00B74DA9" w:rsidRDefault="007A577B">
            <w:pPr>
              <w:widowControl w:val="0"/>
              <w:ind w:left="720"/>
              <w:rPr>
                <w:i/>
              </w:rPr>
            </w:pPr>
            <w:r>
              <w:rPr>
                <w:i/>
              </w:rPr>
              <w:t>Baxter is meeting his mother for lunch.</w:t>
            </w:r>
          </w:p>
          <w:p w14:paraId="566D35CF" w14:textId="77777777" w:rsidR="00B74DA9" w:rsidRDefault="007A577B">
            <w:pPr>
              <w:widowControl w:val="0"/>
              <w:ind w:left="720"/>
              <w:rPr>
                <w:i/>
              </w:rPr>
            </w:pPr>
            <w:r>
              <w:rPr>
                <w:i/>
              </w:rPr>
              <w:t xml:space="preserve">It's my dad's 40th birthday tomorrow. We are throwing him a big birthday party. It's going to be a surprise. Don't say a word about it!  </w:t>
            </w:r>
          </w:p>
          <w:p w14:paraId="36B61B9E" w14:textId="77777777" w:rsidR="00B74DA9" w:rsidRDefault="00B74DA9">
            <w:pPr>
              <w:widowControl w:val="0"/>
              <w:ind w:left="720"/>
              <w:rPr>
                <w:i/>
              </w:rPr>
            </w:pPr>
          </w:p>
          <w:p w14:paraId="034E58F0" w14:textId="77777777" w:rsidR="00B74DA9" w:rsidRDefault="007A577B">
            <w:pPr>
              <w:widowControl w:val="0"/>
              <w:ind w:left="720"/>
              <w:rPr>
                <w:i/>
              </w:rPr>
            </w:pPr>
            <w:r>
              <w:rPr>
                <w:i/>
              </w:rPr>
              <w:t>I don't think you should cut your hair. It looks really good on you now.</w:t>
            </w:r>
          </w:p>
          <w:p w14:paraId="6FB6AF2C" w14:textId="77777777" w:rsidR="00B74DA9" w:rsidRDefault="007A577B">
            <w:pPr>
              <w:widowControl w:val="0"/>
              <w:ind w:left="720"/>
              <w:rPr>
                <w:i/>
              </w:rPr>
            </w:pPr>
            <w:r>
              <w:rPr>
                <w:i/>
              </w:rPr>
              <w:t>I don't like your attitude!</w:t>
            </w:r>
          </w:p>
          <w:p w14:paraId="4E6B2FD6" w14:textId="77777777" w:rsidR="00B74DA9" w:rsidRDefault="007A577B">
            <w:pPr>
              <w:widowControl w:val="0"/>
              <w:ind w:left="720"/>
              <w:rPr>
                <w:i/>
              </w:rPr>
            </w:pPr>
            <w:r>
              <w:rPr>
                <w:i/>
              </w:rPr>
              <w:t>Wow, I love your new sweater! So chic!</w:t>
            </w:r>
          </w:p>
          <w:p w14:paraId="0116F119" w14:textId="77777777" w:rsidR="00B74DA9" w:rsidRDefault="007A577B">
            <w:pPr>
              <w:widowControl w:val="0"/>
              <w:ind w:left="720"/>
              <w:rPr>
                <w:i/>
              </w:rPr>
            </w:pPr>
            <w:r>
              <w:rPr>
                <w:i/>
              </w:rPr>
              <w:t>That is not a nice thing to say to a friend. I am really disappointed in you. I feel like I don't know you anymore.</w:t>
            </w:r>
          </w:p>
          <w:p w14:paraId="3F50D3AA" w14:textId="45CBA58D" w:rsidR="00093BC5" w:rsidRPr="00D01E99" w:rsidRDefault="00093BC5" w:rsidP="00093BC5">
            <w:pPr>
              <w:numPr>
                <w:ilvl w:val="0"/>
                <w:numId w:val="38"/>
              </w:numPr>
            </w:pPr>
            <w:r>
              <w:rPr>
                <w:i/>
              </w:rPr>
              <w:t>International teacher’s day cards</w:t>
            </w:r>
            <w:r w:rsidR="00EE1320" w:rsidRPr="00EE1320">
              <w:rPr>
                <w:i/>
              </w:rPr>
              <w:t>.</w:t>
            </w:r>
            <w:r w:rsidR="00EE1320" w:rsidRPr="00EE1320">
              <w:rPr>
                <w:iCs/>
              </w:rPr>
              <w:t xml:space="preserve"> Për të falënderuar mësuesit për njohuritë që kanë marrë dhe për të shënuar Ditën Ndërkombëtare të Mësuesit, nxënësit bëjnë kartolina. Për shembull</w:t>
            </w:r>
            <w:r>
              <w:t xml:space="preserve">: </w:t>
            </w:r>
            <w:r>
              <w:rPr>
                <w:i/>
              </w:rPr>
              <w:t>I am so grateful you are my teacher. You give me the energy to dream big. You help me see that I can be more.</w:t>
            </w:r>
          </w:p>
          <w:p w14:paraId="32487736" w14:textId="25A5C03C" w:rsidR="00B74DA9" w:rsidRPr="004F15C3" w:rsidRDefault="007A577B" w:rsidP="00E73867">
            <w:pPr>
              <w:numPr>
                <w:ilvl w:val="0"/>
                <w:numId w:val="7"/>
              </w:numPr>
              <w:spacing w:after="60"/>
              <w:rPr>
                <w:i/>
              </w:rPr>
            </w:pPr>
            <w:r w:rsidRPr="004F15C3">
              <w:rPr>
                <w:i/>
              </w:rPr>
              <w:t>We are all special</w:t>
            </w:r>
            <w:r>
              <w:t xml:space="preserve">. </w:t>
            </w:r>
            <w:r w:rsidR="004F15C3" w:rsidRPr="004F15C3">
              <w:t xml:space="preserve">Duke aplikuar kërkimin e TIK-ut, </w:t>
            </w:r>
            <w:r w:rsidR="004F15C3">
              <w:t>nxënësit</w:t>
            </w:r>
            <w:r w:rsidR="004F15C3" w:rsidRPr="004F15C3">
              <w:t xml:space="preserve"> krijojnë një poster me </w:t>
            </w:r>
            <w:r w:rsidR="004F15C3">
              <w:t>porosi</w:t>
            </w:r>
            <w:r w:rsidR="004F15C3" w:rsidRPr="004F15C3">
              <w:t xml:space="preserve"> të shkurtra për </w:t>
            </w:r>
            <w:r w:rsidR="004F15C3">
              <w:t>mbështetjen e</w:t>
            </w:r>
            <w:r w:rsidR="004F15C3" w:rsidRPr="004F15C3">
              <w:t xml:space="preserve"> njerëz</w:t>
            </w:r>
            <w:r w:rsidR="004F15C3">
              <w:t>ve</w:t>
            </w:r>
            <w:r w:rsidR="004F15C3" w:rsidRPr="004F15C3">
              <w:t xml:space="preserve"> me nevoja të veçanta dhe nevojën për arsim </w:t>
            </w:r>
            <w:r w:rsidR="004F15C3">
              <w:t>inkluziv</w:t>
            </w:r>
            <w:r w:rsidR="004F15C3" w:rsidRPr="004F15C3">
              <w:t>. (Për shembull</w:t>
            </w:r>
            <w:r>
              <w:t>:</w:t>
            </w:r>
            <w:r w:rsidR="004F15C3">
              <w:t xml:space="preserve"> </w:t>
            </w:r>
            <w:r w:rsidRPr="004F15C3">
              <w:rPr>
                <w:i/>
              </w:rPr>
              <w:t>“If they can’t learn the way we teach, we teach the way they learn!”- Dr. O Ivaar Lovaas</w:t>
            </w:r>
          </w:p>
          <w:p w14:paraId="21122EEE" w14:textId="77777777" w:rsidR="00B74DA9" w:rsidRDefault="007A577B">
            <w:pPr>
              <w:ind w:left="720"/>
              <w:rPr>
                <w:i/>
              </w:rPr>
            </w:pPr>
            <w:r>
              <w:rPr>
                <w:i/>
              </w:rPr>
              <w:t>Rami is a shy boy. He doesn't like outdoor sports or video games. Boys and girls often tease him at school. One day, he gets the idea to knit a shawl for his dad's birthday! He is full of enthusiasm, even though the other children think it is girly to knit.</w:t>
            </w:r>
          </w:p>
          <w:p w14:paraId="4F3B2686" w14:textId="433D1A0E" w:rsidR="00AA03EE" w:rsidRDefault="007A577B" w:rsidP="00AA03EE">
            <w:pPr>
              <w:spacing w:after="60"/>
              <w:ind w:left="720"/>
              <w:rPr>
                <w:i/>
              </w:rPr>
            </w:pPr>
            <w:r>
              <w:rPr>
                <w:i/>
              </w:rPr>
              <w:t>Soon, something important happens. The day of the school show draws near. All the kids are excited. It is a school pageant, with a prince and princess and a grand ball. There is one big problem - there is no costume for the prince. The prince of the school pageant is so sad. And that's when Rami has his brilliant idea. He is going to knit a cape for the prince! On the day of the pageant, Rami's cape is ready. It looks beautiful, and Rami is now the star of the show, not the prince!)</w:t>
            </w:r>
          </w:p>
          <w:p w14:paraId="1A1D636E" w14:textId="17253BB0" w:rsidR="00AA03EE" w:rsidRPr="000D628C" w:rsidRDefault="001111A0" w:rsidP="00387CDC">
            <w:pPr>
              <w:pStyle w:val="ListParagraph"/>
              <w:numPr>
                <w:ilvl w:val="0"/>
                <w:numId w:val="47"/>
              </w:numPr>
              <w:spacing w:after="60" w:line="240" w:lineRule="auto"/>
              <w:rPr>
                <w:i/>
              </w:rPr>
            </w:pPr>
            <w:r w:rsidRPr="000D628C">
              <w:rPr>
                <w:i/>
              </w:rPr>
              <w:t xml:space="preserve">Underline the words: </w:t>
            </w:r>
            <w:r w:rsidR="00AF6E49" w:rsidRPr="00AF6E49">
              <w:rPr>
                <w:lang w:val="mk-MK"/>
              </w:rPr>
              <w:t xml:space="preserve">Në fjalitë e dhëna nxënësit nënvizojnë fjalët/frazat që shprehin një mendim, </w:t>
            </w:r>
            <w:r w:rsidR="00AF6E49">
              <w:rPr>
                <w:lang w:val="sq-AL"/>
              </w:rPr>
              <w:t xml:space="preserve">e </w:t>
            </w:r>
            <w:r w:rsidR="00AF6E49" w:rsidRPr="00AF6E49">
              <w:rPr>
                <w:lang w:val="mk-MK"/>
              </w:rPr>
              <w:t>jo fakt. (Për shembull</w:t>
            </w:r>
            <w:r w:rsidR="000E29F9" w:rsidRPr="000D628C">
              <w:rPr>
                <w:lang w:val="mk-MK"/>
              </w:rPr>
              <w:t>:</w:t>
            </w:r>
            <w:r w:rsidR="000E29F9" w:rsidRPr="000D628C">
              <w:rPr>
                <w:i/>
                <w:lang w:val="mk-MK"/>
              </w:rPr>
              <w:t xml:space="preserve"> </w:t>
            </w:r>
            <w:r w:rsidR="00AA03EE" w:rsidRPr="000D628C">
              <w:rPr>
                <w:i/>
              </w:rPr>
              <w:t xml:space="preserve">She has a big black cat. – fact:  </w:t>
            </w:r>
            <w:r w:rsidR="00AA03EE" w:rsidRPr="000D628C">
              <w:rPr>
                <w:b/>
                <w:i/>
                <w:u w:val="single"/>
              </w:rPr>
              <w:t>I belive/I think</w:t>
            </w:r>
            <w:r w:rsidR="00AA03EE" w:rsidRPr="000D628C">
              <w:rPr>
                <w:i/>
              </w:rPr>
              <w:t xml:space="preserve"> she loves animals.</w:t>
            </w:r>
            <w:r w:rsidR="006E7CC5" w:rsidRPr="000D628C">
              <w:rPr>
                <w:i/>
              </w:rPr>
              <w:t xml:space="preserve"> – opinion</w:t>
            </w:r>
            <w:r w:rsidR="000E29F9" w:rsidRPr="000D628C">
              <w:rPr>
                <w:i/>
                <w:lang w:val="mk-MK"/>
              </w:rPr>
              <w:t>)</w:t>
            </w:r>
          </w:p>
          <w:p w14:paraId="5D2E34C4" w14:textId="7B1D53F0" w:rsidR="00B74DA9" w:rsidRDefault="006E7CC5" w:rsidP="00387CDC">
            <w:pPr>
              <w:pStyle w:val="ListParagraph"/>
              <w:numPr>
                <w:ilvl w:val="0"/>
                <w:numId w:val="47"/>
              </w:numPr>
              <w:spacing w:after="60" w:line="240" w:lineRule="auto"/>
              <w:rPr>
                <w:i/>
              </w:rPr>
            </w:pPr>
            <w:r>
              <w:rPr>
                <w:i/>
              </w:rPr>
              <w:t>Fact vs. Opinion.</w:t>
            </w:r>
            <w:r>
              <w:t xml:space="preserve"> </w:t>
            </w:r>
            <w:r w:rsidR="00AF6E49" w:rsidRPr="00AF6E49">
              <w:t>Nxënësit njohin dhe</w:t>
            </w:r>
            <w:r w:rsidR="00AF6E49">
              <w:t xml:space="preserve"> i shkruajnë saktësisht faktet dhe mendimet në</w:t>
            </w:r>
            <w:r w:rsidR="00AF6E49" w:rsidRPr="00AF6E49">
              <w:t xml:space="preserve"> tabel</w:t>
            </w:r>
            <w:r w:rsidR="00AF6E49">
              <w:t xml:space="preserve">ë të cilat janë të </w:t>
            </w:r>
            <w:r w:rsidR="00AF6E49" w:rsidRPr="00AF6E49">
              <w:t xml:space="preserve">paraqitura </w:t>
            </w:r>
            <w:r w:rsidR="00F47A35">
              <w:t xml:space="preserve">nga </w:t>
            </w:r>
            <w:r w:rsidR="00AF6E49" w:rsidRPr="00AF6E49">
              <w:t>n</w:t>
            </w:r>
            <w:r w:rsidR="00F47A35">
              <w:t>j</w:t>
            </w:r>
            <w:r w:rsidR="00AF6E49" w:rsidRPr="00AF6E49">
              <w:t>ë video përmbajtje. (Për shembull</w:t>
            </w:r>
            <w:r>
              <w:t xml:space="preserve">: </w:t>
            </w:r>
            <w:r>
              <w:rPr>
                <w:i/>
              </w:rPr>
              <w:t>In this video</w:t>
            </w:r>
            <w:r w:rsidR="002C211B">
              <w:rPr>
                <w:i/>
              </w:rPr>
              <w:t xml:space="preserve"> </w:t>
            </w:r>
            <w:r>
              <w:rPr>
                <w:i/>
              </w:rPr>
              <w:t>today</w:t>
            </w:r>
            <w:r w:rsidR="002C211B">
              <w:rPr>
                <w:i/>
              </w:rPr>
              <w:t xml:space="preserve"> </w:t>
            </w:r>
            <w:r>
              <w:rPr>
                <w:i/>
              </w:rPr>
              <w:t xml:space="preserve">we are going to explore different examples of facts and opinions. - That is a </w:t>
            </w:r>
            <w:r>
              <w:rPr>
                <w:b/>
                <w:i/>
              </w:rPr>
              <w:t xml:space="preserve">fact. </w:t>
            </w:r>
            <w:r>
              <w:rPr>
                <w:i/>
              </w:rPr>
              <w:t xml:space="preserve">You are going to love it. - That is an </w:t>
            </w:r>
            <w:r>
              <w:rPr>
                <w:b/>
                <w:i/>
              </w:rPr>
              <w:t>opinion</w:t>
            </w:r>
            <w:r>
              <w:rPr>
                <w:i/>
              </w:rPr>
              <w:t>.</w:t>
            </w:r>
            <w:r>
              <w:rPr>
                <w:i/>
                <w:lang w:val="mk-MK"/>
              </w:rPr>
              <w:t>)</w:t>
            </w:r>
            <w:r w:rsidR="007A577B">
              <w:rPr>
                <w:i/>
              </w:rPr>
              <w:t xml:space="preserve"> </w:t>
            </w:r>
          </w:p>
        </w:tc>
      </w:tr>
    </w:tbl>
    <w:p w14:paraId="53A21155" w14:textId="77777777" w:rsidR="00B74DA9" w:rsidRDefault="00B74DA9">
      <w:pPr>
        <w:widowControl w:val="0"/>
        <w:pBdr>
          <w:top w:val="nil"/>
          <w:left w:val="nil"/>
          <w:bottom w:val="nil"/>
          <w:right w:val="nil"/>
          <w:between w:val="nil"/>
        </w:pBdr>
        <w:spacing w:after="0" w:line="276" w:lineRule="auto"/>
      </w:pPr>
    </w:p>
    <w:p w14:paraId="0B7FDD7F" w14:textId="77777777" w:rsidR="00C74141" w:rsidRDefault="00C74141">
      <w:pPr>
        <w:widowControl w:val="0"/>
        <w:pBdr>
          <w:top w:val="nil"/>
          <w:left w:val="nil"/>
          <w:bottom w:val="nil"/>
          <w:right w:val="nil"/>
          <w:between w:val="nil"/>
        </w:pBdr>
        <w:spacing w:after="0" w:line="276" w:lineRule="auto"/>
      </w:pPr>
    </w:p>
    <w:tbl>
      <w:tblPr>
        <w:tblStyle w:val="affff4"/>
        <w:tblW w:w="132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7824"/>
        <w:gridCol w:w="11"/>
      </w:tblGrid>
      <w:tr w:rsidR="00B74DA9" w14:paraId="3FC793F2" w14:textId="77777777">
        <w:trPr>
          <w:trHeight w:val="548"/>
        </w:trPr>
        <w:tc>
          <w:tcPr>
            <w:tcW w:w="13221" w:type="dxa"/>
            <w:gridSpan w:val="3"/>
            <w:shd w:val="clear" w:color="auto" w:fill="DBE5F1"/>
          </w:tcPr>
          <w:p w14:paraId="43610F07" w14:textId="39164FDD" w:rsidR="00B74DA9" w:rsidRDefault="00B30D9B">
            <w:pPr>
              <w:rPr>
                <w:b/>
                <w:i/>
              </w:rPr>
            </w:pPr>
            <w:r w:rsidRPr="00B30D9B">
              <w:rPr>
                <w:b/>
              </w:rPr>
              <w:lastRenderedPageBreak/>
              <w:t>Tema</w:t>
            </w:r>
            <w:r w:rsidR="007A577B">
              <w:rPr>
                <w:b/>
              </w:rPr>
              <w:t xml:space="preserve">: </w:t>
            </w:r>
            <w:r w:rsidR="00407C5D" w:rsidRPr="00407C5D">
              <w:rPr>
                <w:b/>
                <w:i/>
              </w:rPr>
              <w:t>LAGJJA JONË, QYTETI/FSHATI YNË, BOTA JONË</w:t>
            </w:r>
          </w:p>
          <w:p w14:paraId="7D8A5ABA" w14:textId="557D43D1" w:rsidR="00B74DA9" w:rsidRDefault="00407C5D">
            <w:pPr>
              <w:spacing w:after="120"/>
              <w:rPr>
                <w:b/>
              </w:rPr>
            </w:pPr>
            <w:r w:rsidRPr="00407C5D">
              <w:t>Numri i përgjithshëm i orëve</w:t>
            </w:r>
            <w:r w:rsidR="007A577B">
              <w:t xml:space="preserve">: </w:t>
            </w:r>
            <w:r w:rsidR="007A577B">
              <w:rPr>
                <w:b/>
              </w:rPr>
              <w:t>27</w:t>
            </w:r>
          </w:p>
        </w:tc>
      </w:tr>
      <w:tr w:rsidR="00B74DA9" w14:paraId="4511D36B" w14:textId="77777777" w:rsidTr="00F54FA6">
        <w:trPr>
          <w:trHeight w:val="2047"/>
        </w:trPr>
        <w:tc>
          <w:tcPr>
            <w:tcW w:w="13221" w:type="dxa"/>
            <w:gridSpan w:val="3"/>
            <w:shd w:val="clear" w:color="auto" w:fill="auto"/>
          </w:tcPr>
          <w:p w14:paraId="4E9BD50D" w14:textId="562F0E22" w:rsidR="00407C5D" w:rsidRDefault="00407C5D" w:rsidP="00407C5D">
            <w:pPr>
              <w:pBdr>
                <w:top w:val="none" w:sz="0" w:space="0" w:color="000000"/>
                <w:left w:val="none" w:sz="0" w:space="0" w:color="000000"/>
                <w:bottom w:val="none" w:sz="0" w:space="0" w:color="000000"/>
                <w:right w:val="none" w:sz="0" w:space="0" w:color="000000"/>
              </w:pBdr>
              <w:spacing w:after="60"/>
            </w:pPr>
            <w:r w:rsidRPr="00DF286F">
              <w:rPr>
                <w:b/>
                <w:noProof/>
              </w:rPr>
              <w:drawing>
                <wp:inline distT="0" distB="0" distL="0" distR="0" wp14:anchorId="446E1802" wp14:editId="5BAB5029">
                  <wp:extent cx="8249285" cy="549910"/>
                  <wp:effectExtent l="0" t="0" r="0" b="0"/>
                  <wp:docPr id="21149160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49285" cy="549910"/>
                          </a:xfrm>
                          <a:prstGeom prst="rect">
                            <a:avLst/>
                          </a:prstGeom>
                          <a:noFill/>
                          <a:ln>
                            <a:noFill/>
                          </a:ln>
                        </pic:spPr>
                      </pic:pic>
                    </a:graphicData>
                  </a:graphic>
                </wp:inline>
              </w:drawing>
            </w:r>
          </w:p>
          <w:p w14:paraId="1B99BD59" w14:textId="0307E94F" w:rsidR="00407C5D" w:rsidRDefault="00407C5D" w:rsidP="00407C5D">
            <w:pPr>
              <w:numPr>
                <w:ilvl w:val="0"/>
                <w:numId w:val="25"/>
              </w:numPr>
              <w:pBdr>
                <w:top w:val="nil"/>
                <w:left w:val="nil"/>
                <w:bottom w:val="nil"/>
                <w:right w:val="nil"/>
                <w:between w:val="nil"/>
              </w:pBdr>
            </w:pPr>
            <w:r>
              <w:t>zhvillon bisedë për të dhënë/marrë të dhëna në lidhje me vendbanimin dhe mjedisin</w:t>
            </w:r>
            <w:r w:rsidR="00D3055B">
              <w:t xml:space="preserve"> jetësor</w:t>
            </w:r>
            <w:r>
              <w:t>;</w:t>
            </w:r>
          </w:p>
          <w:p w14:paraId="24F51959" w14:textId="77777777" w:rsidR="00407C5D" w:rsidRDefault="00407C5D" w:rsidP="00407C5D">
            <w:pPr>
              <w:numPr>
                <w:ilvl w:val="0"/>
                <w:numId w:val="25"/>
              </w:numPr>
              <w:pBdr>
                <w:top w:val="nil"/>
                <w:left w:val="nil"/>
                <w:bottom w:val="nil"/>
                <w:right w:val="nil"/>
                <w:between w:val="nil"/>
              </w:pBdr>
            </w:pPr>
            <w:r>
              <w:t>2. krahason personat, sendet, vendet, ngjarjet, ndodhitë duke përdorur trajtat krahasuese të mbiemrave përshkrues njërrokësh, dyrokësh e shumërrokësh;</w:t>
            </w:r>
          </w:p>
          <w:p w14:paraId="657A35D5" w14:textId="0A0DE7D6" w:rsidR="00407C5D" w:rsidRDefault="00407C5D" w:rsidP="00407C5D">
            <w:pPr>
              <w:numPr>
                <w:ilvl w:val="0"/>
                <w:numId w:val="25"/>
              </w:numPr>
              <w:pBdr>
                <w:top w:val="nil"/>
                <w:left w:val="nil"/>
                <w:bottom w:val="nil"/>
                <w:right w:val="nil"/>
                <w:between w:val="nil"/>
              </w:pBdr>
            </w:pPr>
            <w:r>
              <w:t>lexon dhe kupton pjesë të shkurtra të tekstit që shprehin synimet dhe planet e ardhshme;</w:t>
            </w:r>
          </w:p>
          <w:p w14:paraId="01F8E911" w14:textId="2B48A779" w:rsidR="00B74DA9" w:rsidRDefault="00407C5D" w:rsidP="00407C5D">
            <w:pPr>
              <w:numPr>
                <w:ilvl w:val="0"/>
                <w:numId w:val="25"/>
              </w:numPr>
              <w:pBdr>
                <w:top w:val="nil"/>
                <w:left w:val="nil"/>
                <w:bottom w:val="nil"/>
                <w:right w:val="nil"/>
                <w:between w:val="nil"/>
              </w:pBdr>
            </w:pPr>
            <w:r>
              <w:t>4. shkruan tekst të shkurtër për të përshkruar një vendbanim të caktuar.</w:t>
            </w:r>
          </w:p>
        </w:tc>
      </w:tr>
      <w:tr w:rsidR="00407C5D" w14:paraId="00B09487" w14:textId="77777777">
        <w:trPr>
          <w:gridAfter w:val="1"/>
          <w:wAfter w:w="11" w:type="dxa"/>
        </w:trPr>
        <w:tc>
          <w:tcPr>
            <w:tcW w:w="5386" w:type="dxa"/>
            <w:tcBorders>
              <w:bottom w:val="dashed" w:sz="4" w:space="0" w:color="000000"/>
            </w:tcBorders>
            <w:shd w:val="clear" w:color="auto" w:fill="auto"/>
          </w:tcPr>
          <w:p w14:paraId="57E88A16" w14:textId="146F763B" w:rsidR="00407C5D" w:rsidRPr="00407C5D" w:rsidRDefault="00407C5D" w:rsidP="00407C5D">
            <w:pPr>
              <w:spacing w:after="60"/>
              <w:rPr>
                <w:b/>
                <w:bCs/>
              </w:rPr>
            </w:pPr>
            <w:bookmarkStart w:id="3" w:name="_Hlk136338788"/>
            <w:r w:rsidRPr="00407C5D">
              <w:rPr>
                <w:b/>
                <w:bCs/>
              </w:rPr>
              <w:t>Përmbajtjet (dhe nocionet):</w:t>
            </w:r>
          </w:p>
        </w:tc>
        <w:tc>
          <w:tcPr>
            <w:tcW w:w="7824" w:type="dxa"/>
            <w:tcBorders>
              <w:bottom w:val="dashed" w:sz="4" w:space="0" w:color="000000"/>
            </w:tcBorders>
            <w:shd w:val="clear" w:color="auto" w:fill="auto"/>
          </w:tcPr>
          <w:p w14:paraId="0F065326" w14:textId="072B8146" w:rsidR="00407C5D" w:rsidRDefault="00407C5D" w:rsidP="00407C5D">
            <w:pPr>
              <w:rPr>
                <w:b/>
              </w:rPr>
            </w:pPr>
            <w:r w:rsidRPr="009E46BD">
              <w:t>Standardet e vlerësimit:</w:t>
            </w:r>
          </w:p>
        </w:tc>
      </w:tr>
      <w:bookmarkEnd w:id="3"/>
      <w:tr w:rsidR="00B74DA9" w14:paraId="554BD0B0" w14:textId="77777777">
        <w:trPr>
          <w:gridAfter w:val="1"/>
          <w:wAfter w:w="11" w:type="dxa"/>
        </w:trPr>
        <w:tc>
          <w:tcPr>
            <w:tcW w:w="5386" w:type="dxa"/>
            <w:tcBorders>
              <w:top w:val="dashed" w:sz="4" w:space="0" w:color="000000"/>
              <w:bottom w:val="dashed" w:sz="4" w:space="0" w:color="000000"/>
            </w:tcBorders>
            <w:shd w:val="clear" w:color="auto" w:fill="auto"/>
          </w:tcPr>
          <w:p w14:paraId="49132340" w14:textId="77777777" w:rsidR="00407C5D" w:rsidRDefault="00407C5D" w:rsidP="00407C5D">
            <w:pPr>
              <w:spacing w:after="60"/>
            </w:pPr>
            <w:r>
              <w:t xml:space="preserve">а) </w:t>
            </w:r>
            <w:r>
              <w:rPr>
                <w:lang w:val="sq-AL"/>
              </w:rPr>
              <w:t>Fuksionet gjuhësore</w:t>
            </w:r>
            <w:r>
              <w:t>:</w:t>
            </w:r>
          </w:p>
          <w:p w14:paraId="10B01199" w14:textId="26CD6333" w:rsidR="00C0605F" w:rsidRDefault="00C0605F" w:rsidP="00C0605F">
            <w:pPr>
              <w:widowControl w:val="0"/>
              <w:numPr>
                <w:ilvl w:val="0"/>
                <w:numId w:val="28"/>
              </w:numPr>
              <w:spacing w:before="248" w:line="230" w:lineRule="auto"/>
              <w:ind w:right="290"/>
            </w:pPr>
            <w:r>
              <w:t>parashtrimi pyetjeve lidhur me vendbanimin (lagje, fshat, qytet, bote) me q</w:t>
            </w:r>
            <w:r w:rsidR="00FE54FA">
              <w:t>ë</w:t>
            </w:r>
            <w:r>
              <w:t>llim t</w:t>
            </w:r>
            <w:r w:rsidR="00FE54FA">
              <w:t>ë</w:t>
            </w:r>
            <w:r>
              <w:t xml:space="preserve"> marr</w:t>
            </w:r>
            <w:r w:rsidR="00FE54FA">
              <w:t>ë</w:t>
            </w:r>
            <w:r>
              <w:t>/dh</w:t>
            </w:r>
            <w:r w:rsidR="00FE54FA">
              <w:t>ë</w:t>
            </w:r>
            <w:r>
              <w:t>nien e informacionit t</w:t>
            </w:r>
            <w:r w:rsidR="00FE54FA">
              <w:t>ë</w:t>
            </w:r>
            <w:r>
              <w:t xml:space="preserve"> k</w:t>
            </w:r>
            <w:r w:rsidR="00FE54FA">
              <w:t>ë</w:t>
            </w:r>
            <w:r>
              <w:t>rkuar</w:t>
            </w:r>
          </w:p>
          <w:p w14:paraId="62CF71BD" w14:textId="73F68FF4" w:rsidR="00C0605F" w:rsidRDefault="00C0605F" w:rsidP="00C0605F">
            <w:pPr>
              <w:widowControl w:val="0"/>
              <w:numPr>
                <w:ilvl w:val="0"/>
                <w:numId w:val="28"/>
              </w:numPr>
            </w:pPr>
            <w:r>
              <w:t>përshkrimin e vendeve dhe objekteve të rëndësishme në vendbanimin dhe dhënia e udhëzimeve për lëvizjen në mjedisin më të gjerë</w:t>
            </w:r>
          </w:p>
          <w:p w14:paraId="057B5AE1" w14:textId="4F0C24B1" w:rsidR="00C0605F" w:rsidRPr="00C0605F" w:rsidRDefault="00C0605F" w:rsidP="00C0605F">
            <w:pPr>
              <w:widowControl w:val="0"/>
              <w:numPr>
                <w:ilvl w:val="0"/>
                <w:numId w:val="28"/>
              </w:numPr>
              <w:rPr>
                <w:lang w:val="sq-AL"/>
              </w:rPr>
            </w:pPr>
            <w:r w:rsidRPr="00C0605F">
              <w:rPr>
                <w:lang w:val="sq-AL"/>
              </w:rPr>
              <w:t xml:space="preserve">shprehja e aftësive, </w:t>
            </w:r>
            <w:r w:rsidR="00FE54FA">
              <w:rPr>
                <w:lang w:val="sq-AL"/>
              </w:rPr>
              <w:t>mençurisë</w:t>
            </w:r>
            <w:r w:rsidRPr="00C0605F">
              <w:rPr>
                <w:lang w:val="sq-AL"/>
              </w:rPr>
              <w:t xml:space="preserve">, zotërimit të </w:t>
            </w:r>
            <w:r w:rsidR="00FE54FA">
              <w:rPr>
                <w:lang w:val="sq-AL"/>
              </w:rPr>
              <w:t>shkathtësive</w:t>
            </w:r>
            <w:r w:rsidRPr="00C0605F">
              <w:rPr>
                <w:lang w:val="sq-AL"/>
              </w:rPr>
              <w:t xml:space="preserve"> të caktuara ose mungesës së tyre</w:t>
            </w:r>
          </w:p>
          <w:p w14:paraId="685A1784" w14:textId="67883300" w:rsidR="00C0605F" w:rsidRPr="00C0605F" w:rsidRDefault="00C0605F" w:rsidP="00C0605F">
            <w:pPr>
              <w:widowControl w:val="0"/>
              <w:numPr>
                <w:ilvl w:val="0"/>
                <w:numId w:val="28"/>
              </w:numPr>
              <w:rPr>
                <w:lang w:val="en-US"/>
              </w:rPr>
            </w:pPr>
            <w:r w:rsidRPr="00C0605F">
              <w:rPr>
                <w:lang w:val="sq-AL"/>
              </w:rPr>
              <w:t xml:space="preserve">shprehja e fakteve dhe </w:t>
            </w:r>
            <w:r w:rsidR="00FE54FA">
              <w:rPr>
                <w:lang w:val="sq-AL"/>
              </w:rPr>
              <w:t>mendimeve</w:t>
            </w:r>
            <w:r w:rsidRPr="00C0605F">
              <w:rPr>
                <w:lang w:val="sq-AL"/>
              </w:rPr>
              <w:t xml:space="preserve"> që lidhen me termat gjeografikë</w:t>
            </w:r>
          </w:p>
          <w:p w14:paraId="6796941A" w14:textId="6D3BF719" w:rsidR="00FE54FA" w:rsidRDefault="00FE54FA" w:rsidP="00FE54FA">
            <w:pPr>
              <w:widowControl w:val="0"/>
              <w:numPr>
                <w:ilvl w:val="0"/>
                <w:numId w:val="5"/>
              </w:numPr>
            </w:pPr>
            <w:r>
              <w:t>krahasim</w:t>
            </w:r>
            <w:r w:rsidR="007A577B">
              <w:t xml:space="preserve"> </w:t>
            </w:r>
            <w:r>
              <w:t>sendesh/persona/vende/ngjarje</w:t>
            </w:r>
          </w:p>
          <w:p w14:paraId="16BC95A5" w14:textId="3DDA80FF" w:rsidR="00FE54FA" w:rsidRDefault="00FE54FA" w:rsidP="00FE54FA">
            <w:pPr>
              <w:widowControl w:val="0"/>
              <w:numPr>
                <w:ilvl w:val="0"/>
                <w:numId w:val="5"/>
              </w:numPr>
            </w:pPr>
            <w:r>
              <w:t>shprehja e synimeve/planeve të ardhshme</w:t>
            </w:r>
          </w:p>
          <w:p w14:paraId="336CA7C5" w14:textId="5A604C27" w:rsidR="00B74DA9" w:rsidRDefault="00FE54FA" w:rsidP="00FE54FA">
            <w:pPr>
              <w:numPr>
                <w:ilvl w:val="0"/>
                <w:numId w:val="5"/>
              </w:numPr>
              <w:spacing w:after="60"/>
            </w:pPr>
            <w:r>
              <w:t>shprehje e sjellshme e ofertës/kërkesës/dëshirës</w:t>
            </w:r>
          </w:p>
        </w:tc>
        <w:tc>
          <w:tcPr>
            <w:tcW w:w="7824" w:type="dxa"/>
            <w:tcBorders>
              <w:top w:val="dashed" w:sz="4" w:space="0" w:color="000000"/>
              <w:bottom w:val="dashed" w:sz="4" w:space="0" w:color="000000"/>
            </w:tcBorders>
            <w:shd w:val="clear" w:color="auto" w:fill="auto"/>
          </w:tcPr>
          <w:p w14:paraId="6A6CED68" w14:textId="3E78F648" w:rsidR="00B74DA9" w:rsidRDefault="003806C9">
            <w:pPr>
              <w:widowControl w:val="0"/>
              <w:numPr>
                <w:ilvl w:val="0"/>
                <w:numId w:val="8"/>
              </w:numPr>
              <w:spacing w:line="229" w:lineRule="auto"/>
              <w:ind w:left="360" w:right="153"/>
            </w:pPr>
            <w:r>
              <w:t>Përpilon</w:t>
            </w:r>
            <w:r w:rsidR="00FE54FA" w:rsidRPr="00FE54FA">
              <w:t xml:space="preserve"> pyetje të thjeshta në </w:t>
            </w:r>
            <w:r w:rsidR="007A577B">
              <w:rPr>
                <w:i/>
              </w:rPr>
              <w:t>Present Simple Tense</w:t>
            </w:r>
            <w:r w:rsidR="007A577B">
              <w:t xml:space="preserve"> </w:t>
            </w:r>
            <w:r w:rsidRPr="003806C9">
              <w:t>për të marrë informacion në lidhje me vendbanimin</w:t>
            </w:r>
            <w:r w:rsidR="007A577B">
              <w:t xml:space="preserve">. </w:t>
            </w:r>
          </w:p>
          <w:p w14:paraId="478496C1" w14:textId="01976370" w:rsidR="003806C9" w:rsidRPr="003806C9" w:rsidRDefault="003806C9" w:rsidP="003806C9">
            <w:pPr>
              <w:widowControl w:val="0"/>
              <w:numPr>
                <w:ilvl w:val="0"/>
                <w:numId w:val="8"/>
              </w:numPr>
              <w:spacing w:line="229" w:lineRule="auto"/>
              <w:ind w:left="360" w:right="153"/>
              <w:rPr>
                <w:lang w:val="en-US"/>
              </w:rPr>
            </w:pPr>
            <w:r w:rsidRPr="003806C9">
              <w:rPr>
                <w:lang w:val="sq-AL"/>
              </w:rPr>
              <w:t xml:space="preserve">Njeh shprehjet </w:t>
            </w:r>
            <w:r>
              <w:rPr>
                <w:lang w:val="sq-AL"/>
              </w:rPr>
              <w:t>themelore</w:t>
            </w:r>
            <w:r w:rsidRPr="003806C9">
              <w:rPr>
                <w:lang w:val="sq-AL"/>
              </w:rPr>
              <w:t xml:space="preserve"> për dhënien e drejtimeve, si dhe sugjerime për kohën dhe vendin.</w:t>
            </w:r>
          </w:p>
          <w:p w14:paraId="79479414" w14:textId="2483581C" w:rsidR="00BA3BEF" w:rsidRPr="00BA3BEF" w:rsidRDefault="00BA3BEF" w:rsidP="00BA3BEF">
            <w:pPr>
              <w:widowControl w:val="0"/>
              <w:numPr>
                <w:ilvl w:val="0"/>
                <w:numId w:val="8"/>
              </w:numPr>
              <w:spacing w:line="229" w:lineRule="auto"/>
              <w:ind w:left="360" w:right="153"/>
              <w:rPr>
                <w:lang w:val="sq-AL"/>
              </w:rPr>
            </w:pPr>
            <w:r w:rsidRPr="00BA3BEF">
              <w:rPr>
                <w:lang w:val="sq-AL"/>
              </w:rPr>
              <w:t>Drejton dhe merr pjesë në dialog të shkurtër në dyqan / stacion autobusi / kinema / teatër me ndihmën e bashkëbiseduesit dhe mësuesit.</w:t>
            </w:r>
          </w:p>
          <w:p w14:paraId="11CA7150" w14:textId="1EC288E7" w:rsidR="00B74DA9" w:rsidRDefault="00BA3BEF" w:rsidP="00F83CBF">
            <w:pPr>
              <w:widowControl w:val="0"/>
              <w:numPr>
                <w:ilvl w:val="0"/>
                <w:numId w:val="8"/>
              </w:numPr>
              <w:spacing w:line="229" w:lineRule="auto"/>
              <w:ind w:left="360" w:right="153"/>
            </w:pPr>
            <w:r w:rsidRPr="00BA3BEF">
              <w:rPr>
                <w:lang w:val="sq-AL"/>
              </w:rPr>
              <w:t>Shpreh aftësinë, shkathtësinë, zotërimin e aftësive të caktuara ose mungesën e tyre në kohën e tashme dhe të shkuar duke përdorur foljet modale</w:t>
            </w:r>
            <w:r>
              <w:rPr>
                <w:lang w:val="sq-AL"/>
              </w:rPr>
              <w:t xml:space="preserve"> </w:t>
            </w:r>
            <w:r w:rsidR="007A577B" w:rsidRPr="00BA3BEF">
              <w:rPr>
                <w:i/>
              </w:rPr>
              <w:t>can/can’t/could/couldn’t</w:t>
            </w:r>
            <w:r w:rsidR="007A577B">
              <w:t>.</w:t>
            </w:r>
          </w:p>
          <w:p w14:paraId="4534730E" w14:textId="48A2F10B" w:rsidR="00BA3BEF" w:rsidRPr="00BA3BEF" w:rsidRDefault="00BA3BEF" w:rsidP="00BA3BEF">
            <w:pPr>
              <w:widowControl w:val="0"/>
              <w:numPr>
                <w:ilvl w:val="0"/>
                <w:numId w:val="8"/>
              </w:numPr>
              <w:spacing w:line="229" w:lineRule="auto"/>
              <w:ind w:left="360" w:right="153"/>
              <w:rPr>
                <w:lang w:val="sq-AL"/>
              </w:rPr>
            </w:pPr>
            <w:r w:rsidRPr="00BA3BEF">
              <w:rPr>
                <w:lang w:val="sq-AL"/>
              </w:rPr>
              <w:t xml:space="preserve">Lidh në </w:t>
            </w:r>
            <w:r>
              <w:rPr>
                <w:lang w:val="sq-AL"/>
              </w:rPr>
              <w:t>radhitje</w:t>
            </w:r>
            <w:r w:rsidRPr="00BA3BEF">
              <w:rPr>
                <w:lang w:val="sq-AL"/>
              </w:rPr>
              <w:t xml:space="preserve"> disa fjali për të përshkruar një vend të caktuar duke përdorur njësitë</w:t>
            </w:r>
            <w:r>
              <w:rPr>
                <w:lang w:val="sq-AL"/>
              </w:rPr>
              <w:t xml:space="preserve"> e përvetësuara mësimore</w:t>
            </w:r>
            <w:r w:rsidRPr="00BA3BEF">
              <w:rPr>
                <w:lang w:val="sq-AL"/>
              </w:rPr>
              <w:t>.</w:t>
            </w:r>
            <w:r>
              <w:rPr>
                <w:lang w:val="sq-AL"/>
              </w:rPr>
              <w:t xml:space="preserve"> </w:t>
            </w:r>
          </w:p>
          <w:p w14:paraId="082EC684" w14:textId="48C7BD62" w:rsidR="00BA3BEF" w:rsidRPr="00BA3BEF" w:rsidRDefault="00BA3BEF" w:rsidP="00BA3BEF">
            <w:pPr>
              <w:widowControl w:val="0"/>
              <w:numPr>
                <w:ilvl w:val="0"/>
                <w:numId w:val="8"/>
              </w:numPr>
              <w:spacing w:line="229" w:lineRule="auto"/>
              <w:ind w:left="360" w:right="153"/>
              <w:rPr>
                <w:lang w:val="sq-AL"/>
              </w:rPr>
            </w:pPr>
            <w:r w:rsidRPr="00BA3BEF">
              <w:rPr>
                <w:lang w:val="sq-AL"/>
              </w:rPr>
              <w:t xml:space="preserve">Shpreh mendim </w:t>
            </w:r>
            <w:r>
              <w:rPr>
                <w:lang w:val="sq-AL"/>
              </w:rPr>
              <w:t>personal</w:t>
            </w:r>
            <w:r w:rsidRPr="00BA3BEF">
              <w:rPr>
                <w:lang w:val="sq-AL"/>
              </w:rPr>
              <w:t xml:space="preserve"> për një vend të caktuar duke përdorur trajtën superlative të mbiemrave shumërrokësh.</w:t>
            </w:r>
          </w:p>
          <w:p w14:paraId="0582750C" w14:textId="2E84ABCF" w:rsidR="00BA3BEF" w:rsidRPr="00BA3BEF" w:rsidRDefault="00BA3BEF" w:rsidP="00BA3BEF">
            <w:pPr>
              <w:widowControl w:val="0"/>
              <w:numPr>
                <w:ilvl w:val="0"/>
                <w:numId w:val="8"/>
              </w:numPr>
              <w:spacing w:line="229" w:lineRule="auto"/>
              <w:ind w:left="360" w:right="153"/>
              <w:rPr>
                <w:lang w:val="en-US"/>
              </w:rPr>
            </w:pPr>
            <w:r w:rsidRPr="00BA3BEF">
              <w:rPr>
                <w:lang w:val="sq-AL"/>
              </w:rPr>
              <w:t xml:space="preserve">Përdor </w:t>
            </w:r>
            <w:r w:rsidR="00B12BBD">
              <w:rPr>
                <w:lang w:val="sq-AL"/>
              </w:rPr>
              <w:t xml:space="preserve">trajtën </w:t>
            </w:r>
            <w:r w:rsidRPr="00BA3BEF">
              <w:rPr>
                <w:lang w:val="sq-AL"/>
              </w:rPr>
              <w:t xml:space="preserve">krahasuese të mbiemrave të përbërë për të krahasuar </w:t>
            </w:r>
            <w:r w:rsidR="0008707A">
              <w:rPr>
                <w:lang w:val="sq-AL"/>
              </w:rPr>
              <w:t>sendet</w:t>
            </w:r>
            <w:r w:rsidRPr="00BA3BEF">
              <w:rPr>
                <w:lang w:val="sq-AL"/>
              </w:rPr>
              <w:t>/personat/vendet/ngjarjet.</w:t>
            </w:r>
          </w:p>
          <w:p w14:paraId="7969C4B7" w14:textId="3964CC55" w:rsidR="0008707A" w:rsidRPr="0008707A" w:rsidRDefault="0008707A" w:rsidP="0008707A">
            <w:pPr>
              <w:widowControl w:val="0"/>
              <w:numPr>
                <w:ilvl w:val="0"/>
                <w:numId w:val="8"/>
              </w:numPr>
              <w:spacing w:line="229" w:lineRule="auto"/>
              <w:ind w:left="360" w:right="153"/>
              <w:rPr>
                <w:lang w:val="sq-AL"/>
              </w:rPr>
            </w:pPr>
            <w:r w:rsidRPr="0008707A">
              <w:rPr>
                <w:lang w:val="sq-AL"/>
              </w:rPr>
              <w:t xml:space="preserve">Shpreh synimet/planet duke zbatuar trajtat e foljes për kohën e ardhshme (be going to) për të gjithë </w:t>
            </w:r>
            <w:r>
              <w:rPr>
                <w:lang w:val="sq-AL"/>
              </w:rPr>
              <w:t>vetat</w:t>
            </w:r>
            <w:r w:rsidRPr="0008707A">
              <w:rPr>
                <w:lang w:val="sq-AL"/>
              </w:rPr>
              <w:t xml:space="preserve"> në njëjës dhe shumës.</w:t>
            </w:r>
          </w:p>
          <w:p w14:paraId="69AC96CA" w14:textId="63F0E9D6" w:rsidR="0008707A" w:rsidRPr="0008707A" w:rsidRDefault="0008707A" w:rsidP="0008707A">
            <w:pPr>
              <w:widowControl w:val="0"/>
              <w:numPr>
                <w:ilvl w:val="0"/>
                <w:numId w:val="8"/>
              </w:numPr>
              <w:spacing w:line="229" w:lineRule="auto"/>
              <w:ind w:left="360" w:right="153"/>
              <w:rPr>
                <w:lang w:val="en-US"/>
              </w:rPr>
            </w:pPr>
            <w:r w:rsidRPr="0008707A">
              <w:rPr>
                <w:lang w:val="sq-AL"/>
              </w:rPr>
              <w:t xml:space="preserve">Dallon midis formave të sjellshme dhe të </w:t>
            </w:r>
            <w:r w:rsidR="00FB6314">
              <w:rPr>
                <w:lang w:val="sq-AL"/>
              </w:rPr>
              <w:t>pasjellshme</w:t>
            </w:r>
            <w:r w:rsidRPr="0008707A">
              <w:rPr>
                <w:lang w:val="sq-AL"/>
              </w:rPr>
              <w:t xml:space="preserve"> të shprehjes së një kërkese/dëshire/ofer</w:t>
            </w:r>
            <w:r w:rsidR="00FB6314">
              <w:rPr>
                <w:lang w:val="sq-AL"/>
              </w:rPr>
              <w:t>t</w:t>
            </w:r>
            <w:r w:rsidRPr="0008707A">
              <w:rPr>
                <w:lang w:val="sq-AL"/>
              </w:rPr>
              <w:t>e</w:t>
            </w:r>
          </w:p>
          <w:p w14:paraId="568C0940" w14:textId="3FAD60DD" w:rsidR="00B74DA9" w:rsidRDefault="00B74DA9" w:rsidP="0008707A">
            <w:pPr>
              <w:spacing w:line="256" w:lineRule="auto"/>
              <w:ind w:left="360"/>
            </w:pPr>
          </w:p>
        </w:tc>
      </w:tr>
      <w:tr w:rsidR="00B74DA9" w14:paraId="0B6EF940" w14:textId="77777777">
        <w:trPr>
          <w:gridAfter w:val="1"/>
          <w:wAfter w:w="11" w:type="dxa"/>
        </w:trPr>
        <w:tc>
          <w:tcPr>
            <w:tcW w:w="5386" w:type="dxa"/>
            <w:tcBorders>
              <w:top w:val="dashed" w:sz="4" w:space="0" w:color="000000"/>
              <w:bottom w:val="dashed" w:sz="4" w:space="0" w:color="000000"/>
            </w:tcBorders>
            <w:shd w:val="clear" w:color="auto" w:fill="auto"/>
          </w:tcPr>
          <w:p w14:paraId="5891D41E" w14:textId="5F86AC08" w:rsidR="00B74DA9" w:rsidRDefault="00EF6487">
            <w:pPr>
              <w:spacing w:after="60"/>
              <w:rPr>
                <w:b/>
              </w:rPr>
            </w:pPr>
            <w:r>
              <w:t>b</w:t>
            </w:r>
            <w:r w:rsidR="007A577B">
              <w:t xml:space="preserve">) </w:t>
            </w:r>
            <w:r w:rsidR="00C0210C">
              <w:t>Leksione mësimore</w:t>
            </w:r>
            <w:r w:rsidR="007A577B">
              <w:t xml:space="preserve">: </w:t>
            </w:r>
          </w:p>
          <w:p w14:paraId="58B85910" w14:textId="662F5DEF" w:rsidR="00AC1684" w:rsidRDefault="00AC1684">
            <w:pPr>
              <w:numPr>
                <w:ilvl w:val="0"/>
                <w:numId w:val="8"/>
              </w:numPr>
              <w:pBdr>
                <w:top w:val="nil"/>
                <w:left w:val="nil"/>
                <w:bottom w:val="nil"/>
                <w:right w:val="nil"/>
                <w:between w:val="nil"/>
              </w:pBdr>
              <w:spacing w:line="276" w:lineRule="auto"/>
            </w:pPr>
            <w:r w:rsidRPr="00AC1684">
              <w:t xml:space="preserve">mjete </w:t>
            </w:r>
            <w:r>
              <w:t>informimi</w:t>
            </w:r>
            <w:r w:rsidRPr="00AC1684">
              <w:t xml:space="preserve"> dhe komunikimi</w:t>
            </w:r>
            <w:r w:rsidR="007A577B">
              <w:t xml:space="preserve">: </w:t>
            </w:r>
          </w:p>
          <w:p w14:paraId="6D83571E" w14:textId="28442125" w:rsidR="00B74DA9" w:rsidRDefault="007A577B" w:rsidP="00AC1684">
            <w:pPr>
              <w:pBdr>
                <w:top w:val="nil"/>
                <w:left w:val="nil"/>
                <w:bottom w:val="nil"/>
                <w:right w:val="nil"/>
                <w:between w:val="nil"/>
              </w:pBdr>
              <w:spacing w:line="276" w:lineRule="auto"/>
              <w:ind w:left="720"/>
            </w:pPr>
            <w:r>
              <w:rPr>
                <w:i/>
              </w:rPr>
              <w:lastRenderedPageBreak/>
              <w:t xml:space="preserve">address, phone number, email, website, blog, e -magazine, tutorial </w:t>
            </w:r>
          </w:p>
          <w:p w14:paraId="62B1FA08" w14:textId="5812FBB9" w:rsidR="00B74DA9" w:rsidRDefault="00AC1684">
            <w:pPr>
              <w:numPr>
                <w:ilvl w:val="0"/>
                <w:numId w:val="8"/>
              </w:numPr>
              <w:pBdr>
                <w:top w:val="nil"/>
                <w:left w:val="nil"/>
                <w:bottom w:val="nil"/>
                <w:right w:val="nil"/>
                <w:between w:val="nil"/>
              </w:pBdr>
              <w:spacing w:line="276" w:lineRule="auto"/>
            </w:pPr>
            <w:r w:rsidRPr="00AC1684">
              <w:t>fraza që lidhen me format e komunikimit</w:t>
            </w:r>
            <w:r w:rsidR="007A577B">
              <w:t xml:space="preserve">: </w:t>
            </w:r>
            <w:r w:rsidR="007A577B">
              <w:rPr>
                <w:i/>
              </w:rPr>
              <w:t xml:space="preserve">conversation, opinion, answer a question, ask a question </w:t>
            </w:r>
          </w:p>
          <w:p w14:paraId="60D1E08B" w14:textId="5D7DCEEB" w:rsidR="00B74DA9" w:rsidRDefault="00AC1684">
            <w:pPr>
              <w:widowControl w:val="0"/>
              <w:numPr>
                <w:ilvl w:val="0"/>
                <w:numId w:val="8"/>
              </w:numPr>
              <w:pBdr>
                <w:top w:val="nil"/>
                <w:left w:val="nil"/>
                <w:bottom w:val="nil"/>
                <w:right w:val="nil"/>
                <w:between w:val="nil"/>
              </w:pBdr>
              <w:spacing w:line="276" w:lineRule="auto"/>
            </w:pPr>
            <w:r>
              <w:t>mjete transporti</w:t>
            </w:r>
            <w:r w:rsidR="007A577B">
              <w:t xml:space="preserve">: </w:t>
            </w:r>
            <w:r w:rsidR="007A577B">
              <w:rPr>
                <w:i/>
              </w:rPr>
              <w:t>road, underground/tube, traffic, traffic light, aeroplane</w:t>
            </w:r>
          </w:p>
          <w:p w14:paraId="6EA013F4" w14:textId="167422EE" w:rsidR="00B74DA9" w:rsidRDefault="00AC1684">
            <w:pPr>
              <w:widowControl w:val="0"/>
              <w:numPr>
                <w:ilvl w:val="0"/>
                <w:numId w:val="8"/>
              </w:numPr>
              <w:pBdr>
                <w:top w:val="nil"/>
                <w:left w:val="nil"/>
                <w:bottom w:val="nil"/>
                <w:right w:val="nil"/>
                <w:between w:val="nil"/>
              </w:pBdr>
              <w:spacing w:line="276" w:lineRule="auto"/>
            </w:pPr>
            <w:r>
              <w:t>vende dhe objekte</w:t>
            </w:r>
            <w:r w:rsidR="007A577B">
              <w:t xml:space="preserve">: </w:t>
            </w:r>
            <w:r w:rsidR="007A577B">
              <w:rPr>
                <w:i/>
              </w:rPr>
              <w:t>cinema, museum, factory, hospital, swimming pool, airport, railway station</w:t>
            </w:r>
          </w:p>
          <w:p w14:paraId="0E2A6138" w14:textId="56CFE46A" w:rsidR="00B74DA9" w:rsidRDefault="00AC1684">
            <w:pPr>
              <w:numPr>
                <w:ilvl w:val="0"/>
                <w:numId w:val="8"/>
              </w:numPr>
              <w:pBdr>
                <w:top w:val="nil"/>
                <w:left w:val="nil"/>
                <w:bottom w:val="nil"/>
                <w:right w:val="nil"/>
                <w:between w:val="nil"/>
              </w:pBdr>
              <w:spacing w:line="276" w:lineRule="auto"/>
            </w:pPr>
            <w:r w:rsidRPr="00AC1684">
              <w:t>mbiemra përshkrues për të përshkruar mjedisin më të gjerë</w:t>
            </w:r>
            <w:r w:rsidR="007A577B">
              <w:t xml:space="preserve">: </w:t>
            </w:r>
            <w:r w:rsidR="007A577B">
              <w:rPr>
                <w:i/>
              </w:rPr>
              <w:t>interesting, amazing, clean, dirty, friendly, nice, opposite, different, difficult, easy, cheap, expensive</w:t>
            </w:r>
            <w:r>
              <w:rPr>
                <w:i/>
              </w:rPr>
              <w:t xml:space="preserve"> </w:t>
            </w:r>
          </w:p>
          <w:p w14:paraId="0AE05247" w14:textId="6F99A9B2" w:rsidR="00B74DA9" w:rsidRDefault="00AC1684">
            <w:pPr>
              <w:numPr>
                <w:ilvl w:val="0"/>
                <w:numId w:val="8"/>
              </w:numPr>
              <w:pBdr>
                <w:top w:val="nil"/>
                <w:left w:val="nil"/>
                <w:bottom w:val="nil"/>
                <w:right w:val="nil"/>
                <w:between w:val="nil"/>
              </w:pBdr>
              <w:spacing w:line="276" w:lineRule="auto"/>
            </w:pPr>
            <w:r w:rsidRPr="00AC1684">
              <w:t>ermat gjeografikë</w:t>
            </w:r>
            <w:r w:rsidR="007A577B">
              <w:t xml:space="preserve">: </w:t>
            </w:r>
            <w:r w:rsidR="007A577B">
              <w:rPr>
                <w:i/>
              </w:rPr>
              <w:t xml:space="preserve">lake, river, sea, ocean, volcano, village, city, country, hill, mountain </w:t>
            </w:r>
          </w:p>
          <w:p w14:paraId="5AC1125B" w14:textId="47800F88" w:rsidR="00B74DA9" w:rsidRDefault="00AC1684">
            <w:pPr>
              <w:numPr>
                <w:ilvl w:val="0"/>
                <w:numId w:val="8"/>
              </w:numPr>
              <w:pBdr>
                <w:top w:val="nil"/>
                <w:left w:val="nil"/>
                <w:bottom w:val="nil"/>
                <w:right w:val="nil"/>
                <w:between w:val="nil"/>
              </w:pBdr>
              <w:spacing w:after="240" w:line="276" w:lineRule="auto"/>
              <w:rPr>
                <w:i/>
              </w:rPr>
            </w:pPr>
            <w:r w:rsidRPr="00AC1684">
              <w:t>terma dhe fraza që lidhen me udhëtimin</w:t>
            </w:r>
            <w:r w:rsidR="007A577B">
              <w:t>:</w:t>
            </w:r>
            <w:r w:rsidR="007A577B">
              <w:rPr>
                <w:i/>
              </w:rPr>
              <w:t xml:space="preserve"> capital city, famous sites, famous shops, shopping malls, famous museums, tourist, trip </w:t>
            </w:r>
          </w:p>
        </w:tc>
        <w:tc>
          <w:tcPr>
            <w:tcW w:w="7824" w:type="dxa"/>
            <w:tcBorders>
              <w:top w:val="dashed" w:sz="4" w:space="0" w:color="000000"/>
              <w:bottom w:val="dashed" w:sz="4" w:space="0" w:color="000000"/>
            </w:tcBorders>
            <w:shd w:val="clear" w:color="auto" w:fill="auto"/>
          </w:tcPr>
          <w:p w14:paraId="03678605" w14:textId="5FEC2083" w:rsidR="00EF6487" w:rsidRPr="00EF6487" w:rsidRDefault="00EF6487" w:rsidP="00EF6487">
            <w:pPr>
              <w:widowControl w:val="0"/>
              <w:numPr>
                <w:ilvl w:val="0"/>
                <w:numId w:val="8"/>
              </w:numPr>
              <w:spacing w:line="229" w:lineRule="auto"/>
              <w:ind w:left="360" w:right="153"/>
              <w:rPr>
                <w:lang w:val="sq-AL"/>
              </w:rPr>
            </w:pPr>
            <w:r>
              <w:rPr>
                <w:lang w:val="sq-AL"/>
              </w:rPr>
              <w:lastRenderedPageBreak/>
              <w:t>Numëron</w:t>
            </w:r>
            <w:r w:rsidRPr="00EF6487">
              <w:rPr>
                <w:lang w:val="sq-AL"/>
              </w:rPr>
              <w:t xml:space="preserve"> mjete të ndryshme komunikimi dhe transporti.</w:t>
            </w:r>
          </w:p>
          <w:p w14:paraId="358D129B" w14:textId="57896207" w:rsidR="00EF6487" w:rsidRPr="00EF6487" w:rsidRDefault="00EF6487" w:rsidP="00EF6487">
            <w:pPr>
              <w:widowControl w:val="0"/>
              <w:numPr>
                <w:ilvl w:val="0"/>
                <w:numId w:val="8"/>
              </w:numPr>
              <w:spacing w:line="229" w:lineRule="auto"/>
              <w:ind w:left="360" w:right="153"/>
              <w:rPr>
                <w:lang w:val="sq-AL"/>
              </w:rPr>
            </w:pPr>
            <w:r w:rsidRPr="00EF6487">
              <w:rPr>
                <w:lang w:val="sq-AL"/>
              </w:rPr>
              <w:t xml:space="preserve">Njeh, përdor dhe shkruan saktë një numër të caktuar </w:t>
            </w:r>
            <w:r w:rsidR="00C0210C">
              <w:rPr>
                <w:lang w:val="sq-AL"/>
              </w:rPr>
              <w:t>leksioneve</w:t>
            </w:r>
            <w:r w:rsidRPr="00EF6487">
              <w:rPr>
                <w:lang w:val="sq-AL"/>
              </w:rPr>
              <w:t xml:space="preserve"> </w:t>
            </w:r>
            <w:r w:rsidR="00C0210C">
              <w:rPr>
                <w:lang w:val="sq-AL"/>
              </w:rPr>
              <w:t>mësimore</w:t>
            </w:r>
            <w:r w:rsidRPr="00EF6487">
              <w:rPr>
                <w:lang w:val="sq-AL"/>
              </w:rPr>
              <w:t xml:space="preserve"> që </w:t>
            </w:r>
            <w:r w:rsidRPr="00EF6487">
              <w:rPr>
                <w:lang w:val="sq-AL"/>
              </w:rPr>
              <w:lastRenderedPageBreak/>
              <w:t>tregojnë terma gjeografikë, vende dhe objekte domethënëse.</w:t>
            </w:r>
          </w:p>
          <w:p w14:paraId="000FA545" w14:textId="6521F2DB" w:rsidR="00EF6487" w:rsidRPr="00EF6487" w:rsidRDefault="00EF6487" w:rsidP="00EF6487">
            <w:pPr>
              <w:widowControl w:val="0"/>
              <w:numPr>
                <w:ilvl w:val="0"/>
                <w:numId w:val="8"/>
              </w:numPr>
              <w:spacing w:line="229" w:lineRule="auto"/>
              <w:ind w:left="360" w:right="153"/>
              <w:rPr>
                <w:lang w:val="sq-AL"/>
              </w:rPr>
            </w:pPr>
            <w:r w:rsidRPr="00EF6487">
              <w:rPr>
                <w:lang w:val="sq-AL"/>
              </w:rPr>
              <w:t xml:space="preserve">Përdor mbiemra </w:t>
            </w:r>
            <w:r w:rsidR="009566E4" w:rsidRPr="00EF6487">
              <w:rPr>
                <w:lang w:val="sq-AL"/>
              </w:rPr>
              <w:t xml:space="preserve">të </w:t>
            </w:r>
            <w:r w:rsidR="009566E4">
              <w:rPr>
                <w:lang w:val="sq-AL"/>
              </w:rPr>
              <w:t>përvetësuara</w:t>
            </w:r>
            <w:r w:rsidR="009566E4" w:rsidRPr="00EF6487">
              <w:rPr>
                <w:lang w:val="sq-AL"/>
              </w:rPr>
              <w:t xml:space="preserve"> </w:t>
            </w:r>
            <w:r w:rsidRPr="00EF6487">
              <w:rPr>
                <w:lang w:val="sq-AL"/>
              </w:rPr>
              <w:t>përshkrues në fjali të thjeshta për të përshkruar mjedisin më të gjerë.</w:t>
            </w:r>
          </w:p>
          <w:p w14:paraId="7343FD30" w14:textId="4BDE4841" w:rsidR="00EF6487" w:rsidRPr="00EF6487" w:rsidRDefault="00EF6487" w:rsidP="00EF6487">
            <w:pPr>
              <w:widowControl w:val="0"/>
              <w:numPr>
                <w:ilvl w:val="0"/>
                <w:numId w:val="8"/>
              </w:numPr>
              <w:spacing w:line="229" w:lineRule="auto"/>
              <w:ind w:left="360" w:right="153"/>
              <w:rPr>
                <w:lang w:val="en-US"/>
              </w:rPr>
            </w:pPr>
            <w:r w:rsidRPr="00EF6487">
              <w:rPr>
                <w:lang w:val="sq-AL"/>
              </w:rPr>
              <w:t xml:space="preserve">Merr pjesë në dialog të shkurtër duke përdorur </w:t>
            </w:r>
            <w:r w:rsidR="00C0210C">
              <w:rPr>
                <w:lang w:val="sq-AL"/>
              </w:rPr>
              <w:t>leksione</w:t>
            </w:r>
            <w:r w:rsidRPr="00EF6487">
              <w:rPr>
                <w:lang w:val="sq-AL"/>
              </w:rPr>
              <w:t xml:space="preserve"> të shpeshta </w:t>
            </w:r>
            <w:r w:rsidR="00C0210C">
              <w:rPr>
                <w:lang w:val="sq-AL"/>
              </w:rPr>
              <w:t>mësimore</w:t>
            </w:r>
            <w:r w:rsidRPr="00EF6487">
              <w:rPr>
                <w:lang w:val="sq-AL"/>
              </w:rPr>
              <w:t xml:space="preserve"> që lidhen me udhëtimin.</w:t>
            </w:r>
          </w:p>
          <w:p w14:paraId="10FE6B81" w14:textId="77777777" w:rsidR="00B74DA9" w:rsidRDefault="00B74DA9">
            <w:pPr>
              <w:pBdr>
                <w:top w:val="nil"/>
                <w:left w:val="nil"/>
                <w:bottom w:val="nil"/>
                <w:right w:val="nil"/>
                <w:between w:val="nil"/>
              </w:pBdr>
              <w:spacing w:line="256" w:lineRule="auto"/>
              <w:ind w:left="720"/>
            </w:pPr>
          </w:p>
        </w:tc>
      </w:tr>
      <w:tr w:rsidR="00B74DA9" w14:paraId="59555BA3" w14:textId="77777777">
        <w:trPr>
          <w:gridAfter w:val="1"/>
          <w:wAfter w:w="11" w:type="dxa"/>
        </w:trPr>
        <w:tc>
          <w:tcPr>
            <w:tcW w:w="5386" w:type="dxa"/>
            <w:tcBorders>
              <w:top w:val="dashed" w:sz="4" w:space="0" w:color="000000"/>
              <w:bottom w:val="dashed" w:sz="4" w:space="0" w:color="000000"/>
            </w:tcBorders>
            <w:shd w:val="clear" w:color="auto" w:fill="auto"/>
          </w:tcPr>
          <w:p w14:paraId="3B5CC75E" w14:textId="0CC3545C" w:rsidR="00B74DA9" w:rsidRDefault="00AC1684">
            <w:pPr>
              <w:spacing w:after="60"/>
            </w:pPr>
            <w:r>
              <w:lastRenderedPageBreak/>
              <w:t>c) Strukturat gramatikore</w:t>
            </w:r>
            <w:r w:rsidR="007A577B">
              <w:t>:</w:t>
            </w:r>
          </w:p>
          <w:p w14:paraId="7159470C" w14:textId="4B7F3038" w:rsidR="00B74DA9" w:rsidRDefault="00AC1684">
            <w:pPr>
              <w:numPr>
                <w:ilvl w:val="0"/>
                <w:numId w:val="8"/>
              </w:numPr>
              <w:spacing w:line="276" w:lineRule="auto"/>
            </w:pPr>
            <w:r>
              <w:t>Emra të numërueshëm</w:t>
            </w:r>
            <w:r w:rsidR="007A577B">
              <w:t xml:space="preserve"> </w:t>
            </w:r>
            <w:r w:rsidR="007A577B">
              <w:rPr>
                <w:i/>
              </w:rPr>
              <w:t>(lake - lakes, mountain - mountains, volcano - volcanoes)</w:t>
            </w:r>
          </w:p>
          <w:p w14:paraId="090798C4" w14:textId="0998174F" w:rsidR="00B74DA9" w:rsidRDefault="00AC1684">
            <w:pPr>
              <w:numPr>
                <w:ilvl w:val="0"/>
                <w:numId w:val="8"/>
              </w:numPr>
              <w:spacing w:line="276" w:lineRule="auto"/>
            </w:pPr>
            <w:r w:rsidRPr="00AC1684">
              <w:t>emra të panumërueshëm</w:t>
            </w:r>
            <w:r w:rsidR="007A577B">
              <w:t xml:space="preserve"> </w:t>
            </w:r>
            <w:r w:rsidR="007A577B">
              <w:rPr>
                <w:i/>
              </w:rPr>
              <w:t>(bread, butter, nature, money, time, salt, rice, homework, pollution, information, news, shopping, wildlife, music, work)</w:t>
            </w:r>
          </w:p>
          <w:p w14:paraId="037C3EFE" w14:textId="3128AE4D" w:rsidR="00B74DA9" w:rsidRDefault="00AC1684">
            <w:pPr>
              <w:numPr>
                <w:ilvl w:val="0"/>
                <w:numId w:val="8"/>
              </w:numPr>
              <w:spacing w:line="276" w:lineRule="auto"/>
            </w:pPr>
            <w:r w:rsidRPr="00AC1684">
              <w:t xml:space="preserve">foljet modale për të shprehur aftësinë, shkathtësinë, zotërimin e aftësive të caktuara ose mungesën e tyre </w:t>
            </w:r>
            <w:r w:rsidR="007A577B">
              <w:rPr>
                <w:i/>
              </w:rPr>
              <w:t>(can/can’t/ could/couldn’t)</w:t>
            </w:r>
          </w:p>
          <w:p w14:paraId="50895B0F" w14:textId="44E9C5F5" w:rsidR="00B74DA9" w:rsidRDefault="00301674">
            <w:pPr>
              <w:numPr>
                <w:ilvl w:val="0"/>
                <w:numId w:val="8"/>
              </w:numPr>
              <w:spacing w:line="276" w:lineRule="auto"/>
            </w:pPr>
            <w:r w:rsidRPr="00301674">
              <w:rPr>
                <w:highlight w:val="yellow"/>
              </w:rPr>
              <w:lastRenderedPageBreak/>
              <w:t>konstrukti</w:t>
            </w:r>
            <w:r w:rsidRPr="00301674">
              <w:t xml:space="preserve"> i foljeve </w:t>
            </w:r>
            <w:r>
              <w:t xml:space="preserve">të përbëra </w:t>
            </w:r>
            <w:r w:rsidR="007A577B">
              <w:rPr>
                <w:i/>
              </w:rPr>
              <w:t xml:space="preserve">(would like + to infinitive) </w:t>
            </w:r>
            <w:r w:rsidRPr="00301674">
              <w:t>- foljet modale për shprehje të sjellshme</w:t>
            </w:r>
            <w:r w:rsidR="007A577B">
              <w:t xml:space="preserve"> </w:t>
            </w:r>
            <w:r w:rsidR="007A577B">
              <w:rPr>
                <w:i/>
              </w:rPr>
              <w:t>(would/could)</w:t>
            </w:r>
          </w:p>
          <w:p w14:paraId="34DBC15E" w14:textId="5F55F93C" w:rsidR="00B74DA9" w:rsidRDefault="00301674">
            <w:pPr>
              <w:numPr>
                <w:ilvl w:val="0"/>
                <w:numId w:val="8"/>
              </w:numPr>
              <w:spacing w:line="276" w:lineRule="auto"/>
            </w:pPr>
            <w:r w:rsidRPr="00301674">
              <w:rPr>
                <w:highlight w:val="yellow"/>
              </w:rPr>
              <w:t>gradim</w:t>
            </w:r>
            <w:r w:rsidRPr="00301674">
              <w:t>i i mbiemrave (</w:t>
            </w:r>
            <w:r>
              <w:t>trajta</w:t>
            </w:r>
            <w:r w:rsidRPr="00301674">
              <w:t xml:space="preserve"> krahasuese dhe superlative për mbiemrat shumërrokësh</w:t>
            </w:r>
            <w:r>
              <w:t>e</w:t>
            </w:r>
            <w:r w:rsidRPr="00301674">
              <w:t>)</w:t>
            </w:r>
            <w:r>
              <w:t xml:space="preserve"> </w:t>
            </w:r>
            <w:r w:rsidR="00A87F81">
              <w:t>parafjalët për vendin</w:t>
            </w:r>
            <w:r w:rsidR="007A577B">
              <w:t xml:space="preserve"> </w:t>
            </w:r>
            <w:r w:rsidR="007A577B">
              <w:rPr>
                <w:i/>
              </w:rPr>
              <w:t>(аbove, next to, in front of, behind, near, opposite of, between)</w:t>
            </w:r>
            <w:r w:rsidR="007A577B">
              <w:t xml:space="preserve"> </w:t>
            </w:r>
          </w:p>
          <w:p w14:paraId="6D960B30" w14:textId="3D232C0C" w:rsidR="00B74DA9" w:rsidRDefault="00A87F81" w:rsidP="00C74141">
            <w:pPr>
              <w:numPr>
                <w:ilvl w:val="0"/>
                <w:numId w:val="8"/>
              </w:numPr>
              <w:spacing w:line="276" w:lineRule="auto"/>
            </w:pPr>
            <w:r>
              <w:t>trajtat</w:t>
            </w:r>
            <w:r w:rsidRPr="00A87F81">
              <w:t xml:space="preserve"> foljore për të shprehur të ardhmen </w:t>
            </w:r>
            <w:r w:rsidR="007A577B">
              <w:rPr>
                <w:i/>
              </w:rPr>
              <w:t>(be going to)</w:t>
            </w:r>
            <w:r w:rsidR="007A577B">
              <w:t xml:space="preserve"> </w:t>
            </w:r>
            <w:r w:rsidRPr="00A87F81">
              <w:t xml:space="preserve">në fjali pohore, mohore dhe pyetëse për të gjithë </w:t>
            </w:r>
            <w:r>
              <w:t>vetat</w:t>
            </w:r>
            <w:r w:rsidRPr="00A87F81">
              <w:t xml:space="preserve"> në njëjës dhe</w:t>
            </w:r>
            <w:r>
              <w:t xml:space="preserve"> </w:t>
            </w:r>
            <w:r w:rsidRPr="00A87F81">
              <w:t>shumës</w:t>
            </w:r>
          </w:p>
        </w:tc>
        <w:tc>
          <w:tcPr>
            <w:tcW w:w="7824" w:type="dxa"/>
            <w:tcBorders>
              <w:top w:val="dashed" w:sz="4" w:space="0" w:color="000000"/>
              <w:bottom w:val="dashed" w:sz="4" w:space="0" w:color="000000"/>
            </w:tcBorders>
            <w:shd w:val="clear" w:color="auto" w:fill="auto"/>
          </w:tcPr>
          <w:p w14:paraId="5147ED27" w14:textId="1D5E2E1C" w:rsidR="0073427F" w:rsidRPr="0073427F" w:rsidRDefault="0073427F" w:rsidP="0073427F">
            <w:pPr>
              <w:widowControl w:val="0"/>
              <w:numPr>
                <w:ilvl w:val="0"/>
                <w:numId w:val="8"/>
              </w:numPr>
              <w:spacing w:line="229" w:lineRule="auto"/>
              <w:ind w:left="360" w:right="153"/>
              <w:rPr>
                <w:lang w:val="sq-AL"/>
              </w:rPr>
            </w:pPr>
            <w:r w:rsidRPr="0073427F">
              <w:rPr>
                <w:lang w:val="sq-AL"/>
              </w:rPr>
              <w:lastRenderedPageBreak/>
              <w:t>Të dallojë emrat numë</w:t>
            </w:r>
            <w:r>
              <w:rPr>
                <w:lang w:val="sq-AL"/>
              </w:rPr>
              <w:t>ror</w:t>
            </w:r>
            <w:r w:rsidRPr="0073427F">
              <w:rPr>
                <w:lang w:val="sq-AL"/>
              </w:rPr>
              <w:t xml:space="preserve"> dhe jonumë</w:t>
            </w:r>
            <w:r>
              <w:rPr>
                <w:lang w:val="sq-AL"/>
              </w:rPr>
              <w:t>ror</w:t>
            </w:r>
            <w:r w:rsidRPr="0073427F">
              <w:rPr>
                <w:lang w:val="sq-AL"/>
              </w:rPr>
              <w:t xml:space="preserve"> dhe përdor </w:t>
            </w:r>
            <w:r w:rsidRPr="0073427F">
              <w:rPr>
                <w:highlight w:val="yellow"/>
                <w:lang w:val="sq-AL"/>
              </w:rPr>
              <w:t>pjesoren</w:t>
            </w:r>
            <w:r w:rsidRPr="0073427F">
              <w:rPr>
                <w:highlight w:val="yellow"/>
                <w:lang w:val="mk-MK"/>
              </w:rPr>
              <w:t xml:space="preserve"> </w:t>
            </w:r>
            <w:r w:rsidRPr="0073427F">
              <w:rPr>
                <w:highlight w:val="yellow"/>
                <w:lang w:val="sq-AL"/>
              </w:rPr>
              <w:t>ose artikullin</w:t>
            </w:r>
            <w:r w:rsidRPr="0073427F">
              <w:rPr>
                <w:lang w:val="sq-AL"/>
              </w:rPr>
              <w:t xml:space="preserve"> e duhur.</w:t>
            </w:r>
          </w:p>
          <w:p w14:paraId="4F61D3C6" w14:textId="7893857E" w:rsidR="0073427F" w:rsidRPr="0073427F" w:rsidRDefault="004A1B2B" w:rsidP="0073427F">
            <w:pPr>
              <w:widowControl w:val="0"/>
              <w:numPr>
                <w:ilvl w:val="0"/>
                <w:numId w:val="8"/>
              </w:numPr>
              <w:spacing w:line="229" w:lineRule="auto"/>
              <w:ind w:left="360" w:right="153"/>
              <w:rPr>
                <w:lang w:val="en-US"/>
              </w:rPr>
            </w:pPr>
            <w:r>
              <w:rPr>
                <w:lang w:val="sq-AL"/>
              </w:rPr>
              <w:t>Përpilon</w:t>
            </w:r>
            <w:r w:rsidR="0073427F" w:rsidRPr="0073427F">
              <w:rPr>
                <w:lang w:val="sq-AL"/>
              </w:rPr>
              <w:t xml:space="preserve"> (</w:t>
            </w:r>
            <w:r>
              <w:rPr>
                <w:lang w:val="sq-AL"/>
              </w:rPr>
              <w:t>gojarisht</w:t>
            </w:r>
            <w:r w:rsidR="0073427F" w:rsidRPr="0073427F">
              <w:rPr>
                <w:lang w:val="sq-AL"/>
              </w:rPr>
              <w:t xml:space="preserve"> dhe me shkrim) fjali pohore, mohore dhe pyetëse me foljet </w:t>
            </w:r>
            <w:r>
              <w:rPr>
                <w:lang w:val="sq-AL"/>
              </w:rPr>
              <w:t>modale</w:t>
            </w:r>
            <w:r w:rsidR="0073427F" w:rsidRPr="0073427F">
              <w:rPr>
                <w:lang w:val="sq-AL"/>
              </w:rPr>
              <w:t xml:space="preserve"> </w:t>
            </w:r>
            <w:r w:rsidR="0073427F" w:rsidRPr="0073427F">
              <w:rPr>
                <w:i/>
                <w:iCs/>
                <w:lang w:val="sq-AL"/>
              </w:rPr>
              <w:t>can dhe could</w:t>
            </w:r>
            <w:r w:rsidR="0073427F" w:rsidRPr="0073427F">
              <w:rPr>
                <w:lang w:val="sq-AL"/>
              </w:rPr>
              <w:t xml:space="preserve"> për të kërkuar ose shprehur aftësi, shkathtësi, zotërim të aftësive të caktuara ose mungesë</w:t>
            </w:r>
            <w:r>
              <w:rPr>
                <w:lang w:val="sq-AL"/>
              </w:rPr>
              <w:t>n</w:t>
            </w:r>
            <w:r w:rsidR="0073427F" w:rsidRPr="0073427F">
              <w:rPr>
                <w:lang w:val="sq-AL"/>
              </w:rPr>
              <w:t xml:space="preserve"> </w:t>
            </w:r>
            <w:r>
              <w:rPr>
                <w:lang w:val="sq-AL"/>
              </w:rPr>
              <w:t>e</w:t>
            </w:r>
            <w:r w:rsidR="0073427F" w:rsidRPr="0073427F">
              <w:rPr>
                <w:lang w:val="sq-AL"/>
              </w:rPr>
              <w:t xml:space="preserve"> tyre.</w:t>
            </w:r>
          </w:p>
          <w:p w14:paraId="0CB9F691" w14:textId="47DA9A8D" w:rsidR="004A1B2B" w:rsidRPr="004A1B2B" w:rsidRDefault="004A1B2B" w:rsidP="004A1B2B">
            <w:pPr>
              <w:widowControl w:val="0"/>
              <w:numPr>
                <w:ilvl w:val="0"/>
                <w:numId w:val="8"/>
              </w:numPr>
              <w:spacing w:line="229" w:lineRule="auto"/>
              <w:ind w:left="360" w:right="153"/>
              <w:rPr>
                <w:lang w:val="sq-AL"/>
              </w:rPr>
            </w:pPr>
            <w:r w:rsidRPr="004A1B2B">
              <w:rPr>
                <w:highlight w:val="yellow"/>
                <w:lang w:val="sq-AL"/>
              </w:rPr>
              <w:t>Kontrasoni</w:t>
            </w:r>
            <w:r w:rsidRPr="004A1B2B">
              <w:rPr>
                <w:lang w:val="sq-AL"/>
              </w:rPr>
              <w:t xml:space="preserve"> përdorimin e foljeve modale </w:t>
            </w:r>
            <w:r w:rsidRPr="004A1B2B">
              <w:rPr>
                <w:i/>
                <w:iCs/>
                <w:lang w:val="sq-AL"/>
              </w:rPr>
              <w:t>can dhe could</w:t>
            </w:r>
            <w:r w:rsidRPr="004A1B2B">
              <w:rPr>
                <w:lang w:val="sq-AL"/>
              </w:rPr>
              <w:t xml:space="preserve"> në kohën e tashme dhe të shkuar në fjalitë e përbëra me kohën e shkuar të foljes </w:t>
            </w:r>
            <w:r w:rsidRPr="004A1B2B">
              <w:rPr>
                <w:i/>
                <w:iCs/>
                <w:lang w:val="sq-AL"/>
              </w:rPr>
              <w:t>TO BE.</w:t>
            </w:r>
          </w:p>
          <w:p w14:paraId="5534E0FB" w14:textId="7D829CFC" w:rsidR="004A1B2B" w:rsidRPr="004A1B2B" w:rsidRDefault="004A1B2B" w:rsidP="004A1B2B">
            <w:pPr>
              <w:widowControl w:val="0"/>
              <w:numPr>
                <w:ilvl w:val="0"/>
                <w:numId w:val="8"/>
              </w:numPr>
              <w:spacing w:line="229" w:lineRule="auto"/>
              <w:ind w:left="360" w:right="153"/>
              <w:rPr>
                <w:lang w:val="sq-AL"/>
              </w:rPr>
            </w:pPr>
            <w:r w:rsidRPr="004A1B2B">
              <w:rPr>
                <w:lang w:val="sq-AL"/>
              </w:rPr>
              <w:t xml:space="preserve">Njeh përdorimin e foljes modale </w:t>
            </w:r>
            <w:r w:rsidRPr="004A1B2B">
              <w:rPr>
                <w:i/>
                <w:iCs/>
                <w:lang w:val="sq-AL"/>
              </w:rPr>
              <w:t>can</w:t>
            </w:r>
            <w:r w:rsidRPr="004A1B2B">
              <w:rPr>
                <w:lang w:val="sq-AL"/>
              </w:rPr>
              <w:t xml:space="preserve"> për shprehje të sjellshme.</w:t>
            </w:r>
          </w:p>
          <w:p w14:paraId="50CDE1B2" w14:textId="5ED83204" w:rsidR="00B74DA9" w:rsidRPr="004A1B2B" w:rsidRDefault="004A1B2B" w:rsidP="004A1B2B">
            <w:pPr>
              <w:widowControl w:val="0"/>
              <w:numPr>
                <w:ilvl w:val="0"/>
                <w:numId w:val="8"/>
              </w:numPr>
              <w:spacing w:line="229" w:lineRule="auto"/>
              <w:ind w:left="360" w:right="153"/>
              <w:rPr>
                <w:lang w:val="en-US"/>
              </w:rPr>
            </w:pPr>
            <w:r w:rsidRPr="004A1B2B">
              <w:rPr>
                <w:lang w:val="sq-AL"/>
              </w:rPr>
              <w:t xml:space="preserve">Lidhni foljet në </w:t>
            </w:r>
            <w:r>
              <w:rPr>
                <w:lang w:val="sq-AL"/>
              </w:rPr>
              <w:t>trajtë</w:t>
            </w:r>
            <w:r w:rsidR="004F2212">
              <w:rPr>
                <w:lang w:val="sq-AL"/>
              </w:rPr>
              <w:t>n</w:t>
            </w:r>
            <w:r>
              <w:rPr>
                <w:lang w:val="sq-AL"/>
              </w:rPr>
              <w:t xml:space="preserve"> </w:t>
            </w:r>
            <w:r w:rsidRPr="004A1B2B">
              <w:rPr>
                <w:lang w:val="sq-AL"/>
              </w:rPr>
              <w:t xml:space="preserve">foljore të </w:t>
            </w:r>
            <w:r>
              <w:rPr>
                <w:lang w:val="sq-AL"/>
              </w:rPr>
              <w:t>përbërë</w:t>
            </w:r>
            <w:r w:rsidRPr="004A1B2B">
              <w:rPr>
                <w:lang w:val="sq-AL"/>
              </w:rPr>
              <w:t xml:space="preserve"> (</w:t>
            </w:r>
            <w:r w:rsidRPr="004F2212">
              <w:rPr>
                <w:i/>
                <w:iCs/>
                <w:lang w:val="sq-AL"/>
              </w:rPr>
              <w:t>would like</w:t>
            </w:r>
            <w:r w:rsidRPr="004A1B2B">
              <w:rPr>
                <w:i/>
                <w:iCs/>
                <w:lang w:val="sq-AL"/>
              </w:rPr>
              <w:t xml:space="preserve"> +</w:t>
            </w:r>
            <w:r w:rsidRPr="004F2212">
              <w:rPr>
                <w:i/>
                <w:iCs/>
                <w:lang w:val="sq-AL"/>
              </w:rPr>
              <w:t xml:space="preserve"> </w:t>
            </w:r>
            <w:r w:rsidR="004F2212" w:rsidRPr="004F2212">
              <w:rPr>
                <w:i/>
                <w:iCs/>
                <w:lang w:val="sq-AL"/>
              </w:rPr>
              <w:t>to infinitiv</w:t>
            </w:r>
            <w:r w:rsidRPr="004A1B2B">
              <w:rPr>
                <w:lang w:val="sq-AL"/>
              </w:rPr>
              <w:t>) për të shprehur një kërkesë/dëshirë/ofertë</w:t>
            </w:r>
            <w:r w:rsidR="007A577B">
              <w:t>.</w:t>
            </w:r>
          </w:p>
          <w:p w14:paraId="59D82373" w14:textId="4FD05DF3" w:rsidR="004F2212" w:rsidRPr="004F2212" w:rsidRDefault="004F2212" w:rsidP="004F2212">
            <w:pPr>
              <w:widowControl w:val="0"/>
              <w:numPr>
                <w:ilvl w:val="0"/>
                <w:numId w:val="8"/>
              </w:numPr>
              <w:spacing w:line="229" w:lineRule="auto"/>
              <w:ind w:left="360" w:right="153"/>
              <w:rPr>
                <w:lang w:val="sq-AL"/>
              </w:rPr>
            </w:pPr>
            <w:r w:rsidRPr="004F2212">
              <w:rPr>
                <w:lang w:val="sq-AL"/>
              </w:rPr>
              <w:t>Të dallojë mbiemrat njërrokëshe, dyrrokëshe dhe shumërrokësh dhe zbato</w:t>
            </w:r>
            <w:r>
              <w:rPr>
                <w:lang w:val="sq-AL"/>
              </w:rPr>
              <w:t>n</w:t>
            </w:r>
            <w:r w:rsidRPr="004F2212">
              <w:rPr>
                <w:lang w:val="sq-AL"/>
              </w:rPr>
              <w:t xml:space="preserve"> trajtën përkatëse krahasuese dhe superlative.</w:t>
            </w:r>
          </w:p>
          <w:p w14:paraId="53D4CA55" w14:textId="515FB049" w:rsidR="004F2212" w:rsidRPr="004F2212" w:rsidRDefault="004F2212" w:rsidP="004F2212">
            <w:pPr>
              <w:widowControl w:val="0"/>
              <w:numPr>
                <w:ilvl w:val="0"/>
                <w:numId w:val="8"/>
              </w:numPr>
              <w:spacing w:line="229" w:lineRule="auto"/>
              <w:ind w:left="360" w:right="153"/>
              <w:rPr>
                <w:lang w:val="en-US"/>
              </w:rPr>
            </w:pPr>
            <w:r w:rsidRPr="004F2212">
              <w:rPr>
                <w:lang w:val="sq-AL"/>
              </w:rPr>
              <w:t>Njeh trajtat pohore, mohore dhe pyetës</w:t>
            </w:r>
            <w:r>
              <w:rPr>
                <w:lang w:val="sq-AL"/>
              </w:rPr>
              <w:t>e</w:t>
            </w:r>
            <w:r w:rsidRPr="004F2212">
              <w:rPr>
                <w:lang w:val="sq-AL"/>
              </w:rPr>
              <w:t xml:space="preserve"> për të gjithë </w:t>
            </w:r>
            <w:r>
              <w:rPr>
                <w:lang w:val="sq-AL"/>
              </w:rPr>
              <w:t>veta</w:t>
            </w:r>
            <w:r w:rsidRPr="004F2212">
              <w:rPr>
                <w:lang w:val="sq-AL"/>
              </w:rPr>
              <w:t xml:space="preserve">t njëjës dhe shumës </w:t>
            </w:r>
            <w:r w:rsidRPr="004F2212">
              <w:rPr>
                <w:lang w:val="sq-AL"/>
              </w:rPr>
              <w:lastRenderedPageBreak/>
              <w:t xml:space="preserve">të foljes </w:t>
            </w:r>
            <w:r w:rsidRPr="004F2212">
              <w:rPr>
                <w:i/>
                <w:iCs/>
                <w:lang w:val="sq-AL"/>
              </w:rPr>
              <w:t>be going</w:t>
            </w:r>
            <w:r w:rsidRPr="004F2212">
              <w:rPr>
                <w:lang w:val="sq-AL"/>
              </w:rPr>
              <w:t xml:space="preserve"> </w:t>
            </w:r>
            <w:r w:rsidRPr="004F2212">
              <w:rPr>
                <w:i/>
                <w:iCs/>
                <w:lang w:val="sq-AL"/>
              </w:rPr>
              <w:t>to</w:t>
            </w:r>
            <w:r w:rsidRPr="004F2212">
              <w:rPr>
                <w:lang w:val="sq-AL"/>
              </w:rPr>
              <w:t xml:space="preserve"> për të shprehur të ardhmen.</w:t>
            </w:r>
          </w:p>
          <w:p w14:paraId="24F4AB1E" w14:textId="0FEB8849" w:rsidR="00B74DA9" w:rsidRDefault="00B74DA9" w:rsidP="004F2212">
            <w:pPr>
              <w:widowControl w:val="0"/>
              <w:spacing w:line="229" w:lineRule="auto"/>
              <w:ind w:left="360" w:right="153"/>
            </w:pPr>
          </w:p>
        </w:tc>
      </w:tr>
      <w:tr w:rsidR="00B74DA9" w14:paraId="7066401A" w14:textId="77777777">
        <w:trPr>
          <w:gridAfter w:val="1"/>
          <w:wAfter w:w="11" w:type="dxa"/>
        </w:trPr>
        <w:tc>
          <w:tcPr>
            <w:tcW w:w="5386" w:type="dxa"/>
            <w:tcBorders>
              <w:top w:val="dashed" w:sz="4" w:space="0" w:color="000000"/>
            </w:tcBorders>
            <w:shd w:val="clear" w:color="auto" w:fill="auto"/>
          </w:tcPr>
          <w:p w14:paraId="3AA96FD4" w14:textId="7D60EBF4" w:rsidR="00B74DA9" w:rsidRPr="00AC14A6" w:rsidRDefault="004F2212">
            <w:pPr>
              <w:spacing w:after="60"/>
            </w:pPr>
            <w:r w:rsidRPr="004F2212">
              <w:lastRenderedPageBreak/>
              <w:t>ç) Përmbajtje për diskutim:</w:t>
            </w:r>
          </w:p>
          <w:p w14:paraId="731A0FF8" w14:textId="77777777" w:rsidR="00F4480D" w:rsidRPr="00F4480D" w:rsidRDefault="00F4480D" w:rsidP="00F4480D">
            <w:pPr>
              <w:numPr>
                <w:ilvl w:val="0"/>
                <w:numId w:val="22"/>
              </w:numPr>
              <w:rPr>
                <w:lang w:val="mk-MK"/>
              </w:rPr>
            </w:pPr>
            <w:r w:rsidRPr="00F4480D">
              <w:rPr>
                <w:lang w:val="mk-MK"/>
              </w:rPr>
              <w:t>Karakteristikat e vendeve anglishtfolëse (Mbretëria e Bashkuar, SHBA, Australi);</w:t>
            </w:r>
          </w:p>
          <w:p w14:paraId="49E3938E" w14:textId="46C312EB" w:rsidR="00F4480D" w:rsidRPr="00F4480D" w:rsidRDefault="00F4480D" w:rsidP="00F4480D">
            <w:pPr>
              <w:numPr>
                <w:ilvl w:val="0"/>
                <w:numId w:val="22"/>
              </w:numPr>
              <w:rPr>
                <w:lang w:val="mk-MK"/>
              </w:rPr>
            </w:pPr>
            <w:r w:rsidRPr="00F4480D">
              <w:rPr>
                <w:lang w:val="mk-MK"/>
              </w:rPr>
              <w:t>Masmedia;</w:t>
            </w:r>
          </w:p>
          <w:p w14:paraId="3D7004BF" w14:textId="1FE31406" w:rsidR="00C74141" w:rsidRPr="00AC14A6" w:rsidRDefault="00F4480D" w:rsidP="00F4480D">
            <w:pPr>
              <w:numPr>
                <w:ilvl w:val="0"/>
                <w:numId w:val="22"/>
              </w:numPr>
              <w:spacing w:after="60"/>
            </w:pPr>
            <w:r>
              <w:rPr>
                <w:lang w:val="sq-AL"/>
              </w:rPr>
              <w:t>Komunikimi i sigurt</w:t>
            </w:r>
            <w:r w:rsidRPr="00F4480D">
              <w:rPr>
                <w:lang w:val="mk-MK"/>
              </w:rPr>
              <w:t xml:space="preserve"> në rrjetet sociale dhe mbrojtje</w:t>
            </w:r>
            <w:r>
              <w:rPr>
                <w:lang w:val="sq-AL"/>
              </w:rPr>
              <w:t xml:space="preserve"> gjatë</w:t>
            </w:r>
            <w:r w:rsidRPr="00F4480D">
              <w:rPr>
                <w:lang w:val="mk-MK"/>
              </w:rPr>
              <w:t xml:space="preserve"> përdor</w:t>
            </w:r>
            <w:r>
              <w:rPr>
                <w:lang w:val="sq-AL"/>
              </w:rPr>
              <w:t>imit të</w:t>
            </w:r>
            <w:r w:rsidRPr="00F4480D">
              <w:rPr>
                <w:lang w:val="mk-MK"/>
              </w:rPr>
              <w:t xml:space="preserve"> internetin</w:t>
            </w:r>
            <w:r w:rsidR="00671522">
              <w:rPr>
                <w:lang w:val="mk-MK"/>
              </w:rPr>
              <w:t>.</w:t>
            </w:r>
            <w:r w:rsidR="007A577B" w:rsidRPr="00AC14A6">
              <w:t xml:space="preserve"> </w:t>
            </w:r>
          </w:p>
        </w:tc>
        <w:tc>
          <w:tcPr>
            <w:tcW w:w="7824" w:type="dxa"/>
            <w:tcBorders>
              <w:top w:val="dashed" w:sz="4" w:space="0" w:color="000000"/>
            </w:tcBorders>
            <w:shd w:val="clear" w:color="auto" w:fill="auto"/>
          </w:tcPr>
          <w:p w14:paraId="6DD77A0E" w14:textId="34632F99" w:rsidR="000A616C" w:rsidRPr="000A616C" w:rsidRDefault="000A616C" w:rsidP="000A616C">
            <w:pPr>
              <w:numPr>
                <w:ilvl w:val="0"/>
                <w:numId w:val="14"/>
              </w:numPr>
              <w:spacing w:line="256" w:lineRule="auto"/>
              <w:ind w:left="360"/>
              <w:rPr>
                <w:lang w:val="sq-AL"/>
              </w:rPr>
            </w:pPr>
            <w:r>
              <w:rPr>
                <w:lang w:val="sq-AL"/>
              </w:rPr>
              <w:t>Përmend</w:t>
            </w:r>
            <w:r w:rsidRPr="000A616C">
              <w:rPr>
                <w:lang w:val="sq-AL"/>
              </w:rPr>
              <w:t xml:space="preserve"> disa veçori të Mbretërisë së Bashkuar, Shteteve të Bashkuara, Australisë.</w:t>
            </w:r>
          </w:p>
          <w:p w14:paraId="7E725E79" w14:textId="589F6D97" w:rsidR="000A616C" w:rsidRPr="000A616C" w:rsidRDefault="000A616C" w:rsidP="000A616C">
            <w:pPr>
              <w:numPr>
                <w:ilvl w:val="0"/>
                <w:numId w:val="14"/>
              </w:numPr>
              <w:spacing w:line="256" w:lineRule="auto"/>
              <w:ind w:left="360"/>
              <w:rPr>
                <w:lang w:val="sq-AL"/>
              </w:rPr>
            </w:pPr>
            <w:r w:rsidRPr="000A616C">
              <w:rPr>
                <w:lang w:val="sq-AL"/>
              </w:rPr>
              <w:t>S</w:t>
            </w:r>
            <w:r>
              <w:rPr>
                <w:lang w:val="sq-AL"/>
              </w:rPr>
              <w:t>qaron</w:t>
            </w:r>
            <w:r w:rsidRPr="000A616C">
              <w:rPr>
                <w:lang w:val="sq-AL"/>
              </w:rPr>
              <w:t>, nëpërmjet një shembulli, ndikimin e masmedias.</w:t>
            </w:r>
          </w:p>
          <w:p w14:paraId="049F3DAC" w14:textId="5AA3791B" w:rsidR="000A616C" w:rsidRPr="000A616C" w:rsidRDefault="000A616C" w:rsidP="000A616C">
            <w:pPr>
              <w:numPr>
                <w:ilvl w:val="0"/>
                <w:numId w:val="14"/>
              </w:numPr>
              <w:spacing w:line="256" w:lineRule="auto"/>
              <w:ind w:left="360"/>
              <w:rPr>
                <w:lang w:val="en-US"/>
              </w:rPr>
            </w:pPr>
            <w:r>
              <w:rPr>
                <w:lang w:val="sq-AL"/>
              </w:rPr>
              <w:t>Përmend</w:t>
            </w:r>
            <w:r w:rsidRPr="000A616C">
              <w:rPr>
                <w:lang w:val="sq-AL"/>
              </w:rPr>
              <w:t xml:space="preserve"> (duke përdorur modele fjalish të miratuara) cilat janë rreziqet e sigurisë nga komunikimi në rrjetet sociale dhe përdorimi i internetit dhe përshkruan se si </w:t>
            </w:r>
            <w:r>
              <w:rPr>
                <w:lang w:val="sq-AL"/>
              </w:rPr>
              <w:t xml:space="preserve">mundet të </w:t>
            </w:r>
            <w:r w:rsidRPr="000A616C">
              <w:rPr>
                <w:lang w:val="sq-AL"/>
              </w:rPr>
              <w:t xml:space="preserve"> mbrohe</w:t>
            </w:r>
            <w:r>
              <w:rPr>
                <w:lang w:val="sq-AL"/>
              </w:rPr>
              <w:t>t</w:t>
            </w:r>
            <w:r w:rsidRPr="000A616C">
              <w:rPr>
                <w:lang w:val="sq-AL"/>
              </w:rPr>
              <w:t xml:space="preserve"> nga ato rreziqe.</w:t>
            </w:r>
          </w:p>
          <w:p w14:paraId="70167AB0" w14:textId="77777777" w:rsidR="00B74DA9" w:rsidRPr="00AC14A6" w:rsidRDefault="00B74DA9">
            <w:pPr>
              <w:spacing w:line="256" w:lineRule="auto"/>
              <w:ind w:left="720"/>
            </w:pPr>
            <w:bookmarkStart w:id="4" w:name="_heading=h.30j0zll" w:colFirst="0" w:colLast="0"/>
            <w:bookmarkEnd w:id="4"/>
          </w:p>
          <w:p w14:paraId="296DB284" w14:textId="77777777" w:rsidR="00B74DA9" w:rsidRPr="00AC14A6" w:rsidRDefault="00B74DA9">
            <w:pPr>
              <w:pBdr>
                <w:top w:val="nil"/>
                <w:left w:val="nil"/>
                <w:bottom w:val="nil"/>
                <w:right w:val="nil"/>
                <w:between w:val="nil"/>
              </w:pBdr>
              <w:spacing w:after="60"/>
              <w:ind w:left="720"/>
            </w:pPr>
          </w:p>
        </w:tc>
      </w:tr>
      <w:tr w:rsidR="00B74DA9" w14:paraId="7844BD2F" w14:textId="77777777">
        <w:tc>
          <w:tcPr>
            <w:tcW w:w="13221" w:type="dxa"/>
            <w:gridSpan w:val="3"/>
            <w:shd w:val="clear" w:color="auto" w:fill="auto"/>
          </w:tcPr>
          <w:p w14:paraId="1DB61098" w14:textId="2724E688" w:rsidR="00B74DA9" w:rsidRDefault="004F2212">
            <w:pPr>
              <w:rPr>
                <w:b/>
              </w:rPr>
            </w:pPr>
            <w:r>
              <w:rPr>
                <w:b/>
              </w:rPr>
              <w:t>Shembuj të aktiviteteve</w:t>
            </w:r>
            <w:r w:rsidR="007A577B">
              <w:rPr>
                <w:b/>
              </w:rPr>
              <w:t>:</w:t>
            </w:r>
          </w:p>
          <w:p w14:paraId="6D392EAC" w14:textId="77777777" w:rsidR="00B74DA9" w:rsidRDefault="00B74DA9">
            <w:pPr>
              <w:rPr>
                <w:b/>
              </w:rPr>
            </w:pPr>
          </w:p>
          <w:p w14:paraId="45C072CC" w14:textId="1806DFDF" w:rsidR="00B74DA9" w:rsidRDefault="007A577B">
            <w:pPr>
              <w:numPr>
                <w:ilvl w:val="0"/>
                <w:numId w:val="17"/>
              </w:numPr>
            </w:pPr>
            <w:r>
              <w:rPr>
                <w:i/>
                <w:highlight w:val="white"/>
              </w:rPr>
              <w:t>Choose or lose.</w:t>
            </w:r>
            <w:r>
              <w:rPr>
                <w:highlight w:val="white"/>
              </w:rPr>
              <w:t xml:space="preserve"> </w:t>
            </w:r>
            <w:r w:rsidR="00A06644" w:rsidRPr="00A06644">
              <w:t>Të ndarë në dyshe/grupe të vogla, nxënësit gjejnë termat/fjalët/</w:t>
            </w:r>
            <w:r w:rsidR="00037B52">
              <w:t>leksione mësimore</w:t>
            </w:r>
            <w:r w:rsidR="00A06644" w:rsidRPr="00A06644">
              <w:t xml:space="preserve"> të përshtatshme për</w:t>
            </w:r>
            <w:r w:rsidR="00023351">
              <w:rPr>
                <w:lang w:val="mk-MK"/>
              </w:rPr>
              <w:t xml:space="preserve"> </w:t>
            </w:r>
            <w:r w:rsidR="00023351">
              <w:rPr>
                <w:lang w:val="sq-AL"/>
              </w:rPr>
              <w:t>nocione</w:t>
            </w:r>
            <w:r w:rsidR="00023351">
              <w:t>t gjeografike</w:t>
            </w:r>
            <w:r w:rsidR="00A06644" w:rsidRPr="00A06644">
              <w:t xml:space="preserve">. </w:t>
            </w:r>
            <w:r>
              <w:rPr>
                <w:i/>
              </w:rPr>
              <w:t>(lake, river, sea, ocean, volcano, village, city, country, hill, mountain)</w:t>
            </w:r>
            <w:r>
              <w:rPr>
                <w:highlight w:val="white"/>
              </w:rPr>
              <w:t xml:space="preserve"> </w:t>
            </w:r>
            <w:r w:rsidR="005B4D4B">
              <w:rPr>
                <w:highlight w:val="white"/>
              </w:rPr>
              <w:t>në</w:t>
            </w:r>
            <w:r>
              <w:rPr>
                <w:highlight w:val="white"/>
              </w:rPr>
              <w:t xml:space="preserve"> </w:t>
            </w:r>
            <w:r>
              <w:rPr>
                <w:i/>
                <w:highlight w:val="white"/>
              </w:rPr>
              <w:t>Word Puzzle</w:t>
            </w:r>
            <w:r>
              <w:rPr>
                <w:highlight w:val="white"/>
              </w:rPr>
              <w:t xml:space="preserve">. </w:t>
            </w:r>
            <w:r w:rsidR="00023351" w:rsidRPr="00023351">
              <w:t xml:space="preserve">Në këtë lojë, fitojnë </w:t>
            </w:r>
            <w:r w:rsidR="00023351">
              <w:t>ata të cilët sa</w:t>
            </w:r>
            <w:r w:rsidR="00023351" w:rsidRPr="00023351">
              <w:t xml:space="preserve"> </w:t>
            </w:r>
            <w:r w:rsidR="005B4D4B">
              <w:t xml:space="preserve">më </w:t>
            </w:r>
            <w:r w:rsidR="00023351" w:rsidRPr="00023351">
              <w:t xml:space="preserve">shpejt </w:t>
            </w:r>
            <w:r w:rsidR="00023351">
              <w:t xml:space="preserve">dmth të parët </w:t>
            </w:r>
            <w:r w:rsidR="00023351" w:rsidRPr="00023351">
              <w:t>do t</w:t>
            </w:r>
            <w:r w:rsidR="00023351">
              <w:t>i</w:t>
            </w:r>
            <w:r w:rsidR="00023351" w:rsidRPr="00023351">
              <w:t xml:space="preserve"> zbulojnë të gjitha </w:t>
            </w:r>
            <w:r w:rsidR="00023351">
              <w:t>nocionet</w:t>
            </w:r>
            <w:r>
              <w:rPr>
                <w:highlight w:val="white"/>
              </w:rPr>
              <w:t>.</w:t>
            </w:r>
          </w:p>
          <w:p w14:paraId="0300CEC2" w14:textId="15EED13C" w:rsidR="00B74DA9" w:rsidRDefault="007A577B">
            <w:pPr>
              <w:widowControl w:val="0"/>
              <w:numPr>
                <w:ilvl w:val="0"/>
                <w:numId w:val="17"/>
              </w:numPr>
              <w:rPr>
                <w:highlight w:val="white"/>
              </w:rPr>
            </w:pPr>
            <w:r>
              <w:rPr>
                <w:i/>
              </w:rPr>
              <w:t>Picturesque.</w:t>
            </w:r>
            <w:r>
              <w:t xml:space="preserve"> </w:t>
            </w:r>
            <w:r w:rsidR="005B4D4B" w:rsidRPr="005B4D4B">
              <w:t>Nxënësit emërtojnë termin që lidhet me përshkrimin/ilustrimin e vendit/objektit të paraqitur në tabelën interaktive. (Për shembull</w:t>
            </w:r>
            <w:r>
              <w:t xml:space="preserve">: </w:t>
            </w:r>
            <w:r>
              <w:rPr>
                <w:i/>
              </w:rPr>
              <w:t>а place where you can swim = a swimming pool.)</w:t>
            </w:r>
            <w:r w:rsidR="0055796D">
              <w:rPr>
                <w:i/>
              </w:rPr>
              <w:t xml:space="preserve"> </w:t>
            </w:r>
          </w:p>
          <w:p w14:paraId="5108A95D" w14:textId="1B5E97DA" w:rsidR="00B74DA9" w:rsidRDefault="007A577B">
            <w:pPr>
              <w:widowControl w:val="0"/>
              <w:numPr>
                <w:ilvl w:val="0"/>
                <w:numId w:val="17"/>
              </w:numPr>
            </w:pPr>
            <w:r>
              <w:rPr>
                <w:i/>
              </w:rPr>
              <w:t xml:space="preserve">Describe the place. </w:t>
            </w:r>
            <w:r w:rsidR="0055796D" w:rsidRPr="0055796D">
              <w:t xml:space="preserve">Nxënësit vizitojnë bibliotekën e shkollës dhe e përshkruajnë </w:t>
            </w:r>
            <w:r w:rsidR="0055796D">
              <w:t>gojarisht</w:t>
            </w:r>
            <w:r w:rsidR="0055796D" w:rsidRPr="0055796D">
              <w:t>, duke dhënë mendimin e tyre për atë që mungon dhe çfarë mund të shtohet. (Për shembull</w:t>
            </w:r>
            <w:r w:rsidR="00DF1C00">
              <w:t>:</w:t>
            </w:r>
            <w:r>
              <w:t xml:space="preserve"> </w:t>
            </w:r>
            <w:r>
              <w:rPr>
                <w:i/>
              </w:rPr>
              <w:t>It is a big library. I love it. You can add some more reading corners by the windows.)</w:t>
            </w:r>
          </w:p>
          <w:p w14:paraId="54563A2A" w14:textId="7F1C013D" w:rsidR="00B74DA9" w:rsidRDefault="007A577B">
            <w:pPr>
              <w:widowControl w:val="0"/>
              <w:numPr>
                <w:ilvl w:val="0"/>
                <w:numId w:val="17"/>
              </w:numPr>
            </w:pPr>
            <w:r>
              <w:rPr>
                <w:i/>
              </w:rPr>
              <w:t xml:space="preserve">Inquiry. </w:t>
            </w:r>
            <w:r w:rsidR="005B265B">
              <w:t>N</w:t>
            </w:r>
            <w:r w:rsidR="005B265B" w:rsidRPr="005B265B">
              <w:t xml:space="preserve">xënësit </w:t>
            </w:r>
            <w:r w:rsidR="005B265B">
              <w:t>n</w:t>
            </w:r>
            <w:r w:rsidR="005B265B" w:rsidRPr="005B265B">
              <w:t>ë dialog të shkurtër bëjnë pyetje në lidhje me vendbanimin (lagje, fshat, qytet, botë) për të marrë/siguruar informacionin e kërkuar. (Për shembull</w:t>
            </w:r>
            <w:r>
              <w:t xml:space="preserve">: </w:t>
            </w:r>
            <w:r>
              <w:rPr>
                <w:i/>
              </w:rPr>
              <w:t xml:space="preserve">A: Could you tell me your </w:t>
            </w:r>
            <w:r w:rsidR="00213783">
              <w:rPr>
                <w:i/>
              </w:rPr>
              <w:t>phone number</w:t>
            </w:r>
            <w:r>
              <w:rPr>
                <w:i/>
              </w:rPr>
              <w:t xml:space="preserve">, please? B: Yes, of course. It’s 075 421 741. A: Please, give me your address. B: ul. Ruzveltova no.5) </w:t>
            </w:r>
          </w:p>
          <w:p w14:paraId="0B0244E3" w14:textId="638273E8" w:rsidR="00B74DA9" w:rsidRDefault="007A577B">
            <w:pPr>
              <w:widowControl w:val="0"/>
              <w:numPr>
                <w:ilvl w:val="0"/>
                <w:numId w:val="17"/>
              </w:numPr>
            </w:pPr>
            <w:r>
              <w:rPr>
                <w:i/>
              </w:rPr>
              <w:t>Direct me.</w:t>
            </w:r>
            <w:r>
              <w:t xml:space="preserve"> </w:t>
            </w:r>
            <w:r w:rsidR="005B265B" w:rsidRPr="005B265B">
              <w:t xml:space="preserve">Duke përdorur një hartë (interaktive), </w:t>
            </w:r>
            <w:r w:rsidR="005B265B">
              <w:t>nxënësi</w:t>
            </w:r>
            <w:r w:rsidR="005B265B" w:rsidRPr="005B265B">
              <w:t>t japin udhëzime për lëvizjen nga një vend në tjetrin/objekt në qytet. (Për shembull</w:t>
            </w:r>
            <w:r>
              <w:t xml:space="preserve">: </w:t>
            </w:r>
            <w:r>
              <w:rPr>
                <w:i/>
              </w:rPr>
              <w:t>Go to the post office. Turn left and then stop in front of the supermarket.)</w:t>
            </w:r>
          </w:p>
          <w:p w14:paraId="711973F5" w14:textId="39DC9F90" w:rsidR="00B74DA9" w:rsidRDefault="007A577B">
            <w:pPr>
              <w:widowControl w:val="0"/>
              <w:numPr>
                <w:ilvl w:val="0"/>
                <w:numId w:val="17"/>
              </w:numPr>
            </w:pPr>
            <w:r>
              <w:rPr>
                <w:i/>
              </w:rPr>
              <w:lastRenderedPageBreak/>
              <w:t>Find and compare.</w:t>
            </w:r>
            <w:r>
              <w:t xml:space="preserve"> </w:t>
            </w:r>
            <w:r w:rsidR="005B265B" w:rsidRPr="005B265B">
              <w:t>Duke hulumtuar në internet për fakte interesante që lidhen me termat gjeografikë, nxënësit bëjnë krahasime midis dy ose më shumë termave. (Për shembull</w:t>
            </w:r>
            <w:r>
              <w:t xml:space="preserve">: </w:t>
            </w:r>
            <w:r>
              <w:rPr>
                <w:i/>
                <w:highlight w:val="white"/>
              </w:rPr>
              <w:t>The Pacific Ocean is the largest and deepest of the World ocean basins</w:t>
            </w:r>
            <w:r>
              <w:rPr>
                <w:i/>
              </w:rPr>
              <w:t>. Mauna Kea is taller than Everest.)</w:t>
            </w:r>
          </w:p>
          <w:p w14:paraId="78826062" w14:textId="7B385E1D" w:rsidR="00B74DA9" w:rsidRDefault="007A577B">
            <w:pPr>
              <w:widowControl w:val="0"/>
              <w:numPr>
                <w:ilvl w:val="0"/>
                <w:numId w:val="17"/>
              </w:numPr>
            </w:pPr>
            <w:r>
              <w:rPr>
                <w:i/>
              </w:rPr>
              <w:t xml:space="preserve">Association game. </w:t>
            </w:r>
            <w:r w:rsidR="00112E61" w:rsidRPr="00112E61">
              <w:t xml:space="preserve">Nxënësit </w:t>
            </w:r>
            <w:r w:rsidR="00FF0D82">
              <w:t xml:space="preserve">japin sqarime </w:t>
            </w:r>
            <w:r w:rsidR="00112E61" w:rsidRPr="00FF0D82">
              <w:rPr>
                <w:i/>
                <w:iCs/>
              </w:rPr>
              <w:t>can/ca</w:t>
            </w:r>
            <w:r w:rsidR="00FF0D82" w:rsidRPr="00FF0D82">
              <w:rPr>
                <w:i/>
                <w:iCs/>
              </w:rPr>
              <w:t>n</w:t>
            </w:r>
            <w:r w:rsidR="00FF0D82" w:rsidRPr="00FF0D82">
              <w:rPr>
                <w:i/>
                <w:iCs/>
                <w:lang w:val="en-US"/>
              </w:rPr>
              <w:t>’t</w:t>
            </w:r>
            <w:r w:rsidR="00112E61" w:rsidRPr="00FF0D82">
              <w:rPr>
                <w:i/>
                <w:iCs/>
              </w:rPr>
              <w:t xml:space="preserve"> </w:t>
            </w:r>
            <w:r w:rsidR="00FF0D82">
              <w:t>që ndërlidhet</w:t>
            </w:r>
            <w:r w:rsidR="00112E61" w:rsidRPr="00112E61">
              <w:t xml:space="preserve"> me objekt, vend, term gjeografik, derisa një nxënës </w:t>
            </w:r>
            <w:r w:rsidR="00FF0D82">
              <w:t>nuk e qëllon</w:t>
            </w:r>
            <w:r w:rsidR="00112E61" w:rsidRPr="00112E61">
              <w:t xml:space="preserve"> termin e kërkuar. (Për shembull</w:t>
            </w:r>
            <w:r>
              <w:t xml:space="preserve">: </w:t>
            </w:r>
            <w:r>
              <w:rPr>
                <w:i/>
                <w:highlight w:val="white"/>
              </w:rPr>
              <w:t>“I can break it with my hands”</w:t>
            </w:r>
            <w:r>
              <w:rPr>
                <w:highlight w:val="white"/>
              </w:rPr>
              <w:t xml:space="preserve"> and </w:t>
            </w:r>
            <w:r>
              <w:rPr>
                <w:i/>
                <w:highlight w:val="white"/>
              </w:rPr>
              <w:t>“It can float”</w:t>
            </w:r>
            <w:r>
              <w:rPr>
                <w:highlight w:val="white"/>
              </w:rPr>
              <w:t>.)</w:t>
            </w:r>
          </w:p>
          <w:p w14:paraId="3CB87C79" w14:textId="4680F87F" w:rsidR="00B74DA9" w:rsidRDefault="007A577B">
            <w:pPr>
              <w:numPr>
                <w:ilvl w:val="0"/>
                <w:numId w:val="17"/>
              </w:numPr>
            </w:pPr>
            <w:r>
              <w:rPr>
                <w:i/>
              </w:rPr>
              <w:t>Role play.</w:t>
            </w:r>
            <w:r>
              <w:t xml:space="preserve"> </w:t>
            </w:r>
            <w:r w:rsidR="00DD5361" w:rsidRPr="00DD5361">
              <w:t>Nxënësit marrin pjesë në dramatizim ku me mirësjellje shpreh</w:t>
            </w:r>
            <w:r w:rsidR="00156DCD">
              <w:t>i</w:t>
            </w:r>
            <w:r w:rsidR="00DD5361" w:rsidRPr="00DD5361">
              <w:t>n një ofertë/kërkesë/dëshirë. (Për shembull</w:t>
            </w:r>
            <w:r>
              <w:t>:</w:t>
            </w:r>
            <w:r>
              <w:rPr>
                <w:i/>
              </w:rPr>
              <w:t xml:space="preserve"> A: Would you like to come with me to the park after school?  B: We can’t go to the park today. It’s raining. A: I’d like to ask you something. B: Go ahead!</w:t>
            </w:r>
            <w:r>
              <w:t>)</w:t>
            </w:r>
          </w:p>
          <w:p w14:paraId="0C8C04F4" w14:textId="1DAD2D66" w:rsidR="00B74DA9" w:rsidRDefault="007A577B">
            <w:pPr>
              <w:widowControl w:val="0"/>
              <w:numPr>
                <w:ilvl w:val="0"/>
                <w:numId w:val="17"/>
              </w:numPr>
            </w:pPr>
            <w:r>
              <w:rPr>
                <w:i/>
                <w:highlight w:val="white"/>
              </w:rPr>
              <w:t xml:space="preserve">Choose the right position. </w:t>
            </w:r>
            <w:r w:rsidR="00CA4DA1">
              <w:t>Me aplikimin e</w:t>
            </w:r>
            <w:r w:rsidR="00CA4DA1" w:rsidRPr="00CA4DA1">
              <w:t xml:space="preserve"> TIK-un, nxënësit</w:t>
            </w:r>
            <w:r w:rsidR="00CA4DA1">
              <w:t xml:space="preserve"> i</w:t>
            </w:r>
            <w:r w:rsidR="00CA4DA1" w:rsidRPr="00CA4DA1">
              <w:t xml:space="preserve"> renditin fjalët saktë në fjali (</w:t>
            </w:r>
            <w:r w:rsidR="00CA4DA1" w:rsidRPr="00CA4DA1">
              <w:rPr>
                <w:highlight w:val="yellow"/>
              </w:rPr>
              <w:t>trajta</w:t>
            </w:r>
            <w:r w:rsidR="00CA4DA1" w:rsidRPr="00CA4DA1">
              <w:t xml:space="preserve"> pohore, mohore dhe pyetëse) </w:t>
            </w:r>
            <w:r w:rsidR="00CA4DA1">
              <w:t>me</w:t>
            </w:r>
            <w:r w:rsidR="00CA4DA1" w:rsidRPr="00CA4DA1">
              <w:t xml:space="preserve"> zba</w:t>
            </w:r>
            <w:r w:rsidR="00CA4DA1">
              <w:t>timin</w:t>
            </w:r>
            <w:r w:rsidR="00CA4DA1" w:rsidRPr="00CA4DA1">
              <w:t xml:space="preserve"> </w:t>
            </w:r>
            <w:r w:rsidR="00CA4DA1" w:rsidRPr="00CA4DA1">
              <w:rPr>
                <w:highlight w:val="yellow"/>
              </w:rPr>
              <w:t>konstrukti</w:t>
            </w:r>
            <w:r w:rsidR="00CA4DA1">
              <w:t>t</w:t>
            </w:r>
            <w:r w:rsidR="00CA4DA1" w:rsidRPr="00CA4DA1">
              <w:t xml:space="preserve"> </w:t>
            </w:r>
            <w:r w:rsidR="00CA4DA1" w:rsidRPr="00CA4DA1">
              <w:rPr>
                <w:i/>
                <w:iCs/>
              </w:rPr>
              <w:t>be going</w:t>
            </w:r>
            <w:r w:rsidR="00CA4DA1" w:rsidRPr="00CA4DA1">
              <w:t xml:space="preserve"> </w:t>
            </w:r>
            <w:r w:rsidR="00CA4DA1" w:rsidRPr="00CA4DA1">
              <w:rPr>
                <w:i/>
                <w:iCs/>
              </w:rPr>
              <w:t>to</w:t>
            </w:r>
            <w:r w:rsidR="00CA4DA1" w:rsidRPr="00CA4DA1">
              <w:t xml:space="preserve"> për të gjithë </w:t>
            </w:r>
            <w:r w:rsidR="00CA4DA1">
              <w:t>vetat</w:t>
            </w:r>
            <w:r w:rsidR="00CA4DA1" w:rsidRPr="00CA4DA1">
              <w:t xml:space="preserve"> në njëjës dhe shumës. (Për shembull</w:t>
            </w:r>
            <w:r>
              <w:rPr>
                <w:highlight w:val="white"/>
              </w:rPr>
              <w:t xml:space="preserve">: </w:t>
            </w:r>
            <w:r>
              <w:rPr>
                <w:i/>
                <w:highlight w:val="white"/>
              </w:rPr>
              <w:t>Drag the words onto the bar in the right order: chess play tonight we to? are going</w:t>
            </w:r>
            <w:r>
              <w:rPr>
                <w:highlight w:val="white"/>
              </w:rPr>
              <w:t>.</w:t>
            </w:r>
            <w:r w:rsidR="00AC14A6">
              <w:rPr>
                <w:lang w:val="mk-MK"/>
              </w:rPr>
              <w:t>)</w:t>
            </w:r>
          </w:p>
          <w:p w14:paraId="72A6B3B1" w14:textId="307FB6C6" w:rsidR="00B74DA9" w:rsidRDefault="007A577B">
            <w:pPr>
              <w:widowControl w:val="0"/>
              <w:numPr>
                <w:ilvl w:val="0"/>
                <w:numId w:val="17"/>
              </w:numPr>
              <w:rPr>
                <w:highlight w:val="white"/>
              </w:rPr>
            </w:pPr>
            <w:r>
              <w:rPr>
                <w:i/>
                <w:highlight w:val="white"/>
              </w:rPr>
              <w:t xml:space="preserve">Countable vs uncountable nouns. </w:t>
            </w:r>
            <w:r w:rsidR="00CA4DA1" w:rsidRPr="00CA4DA1">
              <w:t>Nxënësit në tabelë</w:t>
            </w:r>
            <w:r w:rsidR="00464730">
              <w:t>n</w:t>
            </w:r>
            <w:r w:rsidR="00CA4DA1" w:rsidRPr="00CA4DA1">
              <w:t xml:space="preserve"> interaktive zgjedhin një nga përgjigjet e ofruara për të përcaktuar numrin e emrit. (Për shembull</w:t>
            </w:r>
            <w:r>
              <w:rPr>
                <w:highlight w:val="white"/>
              </w:rPr>
              <w:t xml:space="preserve">:  </w:t>
            </w:r>
            <w:r>
              <w:rPr>
                <w:i/>
                <w:highlight w:val="white"/>
              </w:rPr>
              <w:t>Money = uncountable</w:t>
            </w:r>
            <w:r w:rsidR="00AC14A6">
              <w:rPr>
                <w:highlight w:val="white"/>
              </w:rPr>
              <w:t>.</w:t>
            </w:r>
            <w:r>
              <w:rPr>
                <w:highlight w:val="white"/>
              </w:rPr>
              <w:t>)</w:t>
            </w:r>
          </w:p>
          <w:p w14:paraId="00489034" w14:textId="0C0354CA" w:rsidR="00B74DA9" w:rsidRDefault="007A577B">
            <w:pPr>
              <w:numPr>
                <w:ilvl w:val="0"/>
                <w:numId w:val="17"/>
              </w:numPr>
              <w:rPr>
                <w:i/>
              </w:rPr>
            </w:pPr>
            <w:r>
              <w:rPr>
                <w:i/>
              </w:rPr>
              <w:t>Gap filling task.</w:t>
            </w:r>
            <w:r>
              <w:t xml:space="preserve"> </w:t>
            </w:r>
            <w:r w:rsidR="00784E13" w:rsidRPr="00784E13">
              <w:t>Nxënësit saktë</w:t>
            </w:r>
            <w:r w:rsidR="00784E13">
              <w:t>sisht</w:t>
            </w:r>
            <w:r w:rsidR="00784E13" w:rsidRPr="00784E13">
              <w:t xml:space="preserve"> shpërndajnë termat dhe frazat që lidhen me format e komunikimit (</w:t>
            </w:r>
            <w:r w:rsidR="00784E13" w:rsidRPr="00784E13">
              <w:rPr>
                <w:i/>
                <w:iCs/>
              </w:rPr>
              <w:t>conversation, answer a question, ask a question)</w:t>
            </w:r>
            <w:r w:rsidR="00784E13" w:rsidRPr="00784E13">
              <w:t xml:space="preserve"> në fjalitë e dhëna. (Për shembull</w:t>
            </w:r>
            <w:r>
              <w:t>:</w:t>
            </w:r>
            <w:r>
              <w:rPr>
                <w:i/>
              </w:rPr>
              <w:t xml:space="preserve"> We are having a _______________ in the class. The teacher is ________ a question and the students are ____________. )</w:t>
            </w:r>
          </w:p>
          <w:p w14:paraId="7AD0DAF3" w14:textId="0D39BC29" w:rsidR="00B74DA9" w:rsidRDefault="007A577B">
            <w:pPr>
              <w:numPr>
                <w:ilvl w:val="0"/>
                <w:numId w:val="17"/>
              </w:numPr>
              <w:rPr>
                <w:i/>
              </w:rPr>
            </w:pPr>
            <w:r>
              <w:rPr>
                <w:i/>
              </w:rPr>
              <w:t xml:space="preserve">The travel of your dreams. </w:t>
            </w:r>
            <w:r w:rsidR="00EB1968" w:rsidRPr="00EB1968">
              <w:t xml:space="preserve">Të ndarë në grupe, </w:t>
            </w:r>
            <w:r w:rsidR="00EB1968">
              <w:t>nxënësit</w:t>
            </w:r>
            <w:r w:rsidR="00EB1968" w:rsidRPr="00EB1968">
              <w:t xml:space="preserve"> hulumtojnë në internet destinacionet turistike dhe krijojnë poster reklamues për udhëtimin/vizit</w:t>
            </w:r>
            <w:r w:rsidR="00EB1968">
              <w:t>ën</w:t>
            </w:r>
            <w:r w:rsidR="00EB1968" w:rsidRPr="00EB1968">
              <w:t xml:space="preserve"> e tyre duke përdorur termat për mjetet e transportit </w:t>
            </w:r>
            <w:r>
              <w:t>(</w:t>
            </w:r>
            <w:r>
              <w:rPr>
                <w:i/>
              </w:rPr>
              <w:t xml:space="preserve">road, underground/tube, traffic, traffic light, aeroplane) </w:t>
            </w:r>
            <w:r w:rsidR="00EB1968">
              <w:t>dhe</w:t>
            </w:r>
            <w:r>
              <w:t xml:space="preserve"> </w:t>
            </w:r>
            <w:r w:rsidR="00EB1968" w:rsidRPr="00EB1968">
              <w:t>fraza</w:t>
            </w:r>
            <w:r w:rsidR="00EB1968">
              <w:t>t</w:t>
            </w:r>
            <w:r w:rsidR="00EB1968" w:rsidRPr="00EB1968">
              <w:t xml:space="preserve"> që lidhen me udhëtimin </w:t>
            </w:r>
            <w:r>
              <w:t>(</w:t>
            </w:r>
            <w:r>
              <w:rPr>
                <w:i/>
              </w:rPr>
              <w:t>capital city, famous sites, famous shops, shopping malls, famous museums, tourist, trip). (</w:t>
            </w:r>
            <w:r w:rsidR="00EB1968">
              <w:t>Për shembull</w:t>
            </w:r>
            <w:r>
              <w:t xml:space="preserve">: </w:t>
            </w:r>
            <w:r>
              <w:rPr>
                <w:i/>
              </w:rPr>
              <w:t>You can visit our most famous sites and enjoy your holiday.)</w:t>
            </w:r>
          </w:p>
          <w:p w14:paraId="396CA819" w14:textId="1CFB4D46" w:rsidR="00B74DA9" w:rsidRDefault="00EB1968" w:rsidP="00387CDC">
            <w:pPr>
              <w:numPr>
                <w:ilvl w:val="0"/>
                <w:numId w:val="23"/>
              </w:numPr>
              <w:ind w:left="720"/>
            </w:pPr>
            <w:r w:rsidRPr="00EB1968">
              <w:t>Shembuj</w:t>
            </w:r>
            <w:r w:rsidR="008C5646">
              <w:t xml:space="preserve"> për</w:t>
            </w:r>
            <w:r w:rsidRPr="00EB1968">
              <w:t xml:space="preserve"> lex</w:t>
            </w:r>
            <w:r w:rsidR="008C5646">
              <w:t>im me</w:t>
            </w:r>
            <w:r w:rsidRPr="00EB1968">
              <w:t xml:space="preserve"> kupt</w:t>
            </w:r>
            <w:r w:rsidR="008C5646">
              <w:t>im</w:t>
            </w:r>
            <w:r w:rsidRPr="00EB1968">
              <w:t xml:space="preserve"> dhe/ose të folurit</w:t>
            </w:r>
            <w:r w:rsidR="007A577B">
              <w:t>:</w:t>
            </w:r>
          </w:p>
          <w:p w14:paraId="187986B3" w14:textId="77777777" w:rsidR="00B74DA9" w:rsidRDefault="00B74DA9">
            <w:pPr>
              <w:ind w:left="1440"/>
            </w:pPr>
          </w:p>
          <w:p w14:paraId="09313CAD" w14:textId="77777777" w:rsidR="00B74DA9" w:rsidRDefault="007A577B">
            <w:pPr>
              <w:ind w:left="720"/>
              <w:rPr>
                <w:i/>
              </w:rPr>
            </w:pPr>
            <w:r>
              <w:rPr>
                <w:i/>
              </w:rPr>
              <w:t>A: Could you tell me Jamie’s phone number, please? I want to text him later.</w:t>
            </w:r>
          </w:p>
          <w:p w14:paraId="40F15C70" w14:textId="77777777" w:rsidR="00B74DA9" w:rsidRDefault="007A577B">
            <w:pPr>
              <w:ind w:left="720"/>
              <w:rPr>
                <w:i/>
              </w:rPr>
            </w:pPr>
            <w:r>
              <w:rPr>
                <w:i/>
              </w:rPr>
              <w:t>B: Yes, sure, here it is: 0723 42 17 41.</w:t>
            </w:r>
          </w:p>
          <w:p w14:paraId="0674193F" w14:textId="77777777" w:rsidR="00B74DA9" w:rsidRDefault="00B74DA9">
            <w:pPr>
              <w:ind w:left="720"/>
              <w:rPr>
                <w:i/>
              </w:rPr>
            </w:pPr>
          </w:p>
          <w:p w14:paraId="2EF93039" w14:textId="77777777" w:rsidR="00B74DA9" w:rsidRDefault="007A577B">
            <w:pPr>
              <w:ind w:left="720"/>
              <w:rPr>
                <w:i/>
              </w:rPr>
            </w:pPr>
            <w:r>
              <w:rPr>
                <w:i/>
              </w:rPr>
              <w:t>Please, give me your email. What’s your phone number? This is my new email address:</w:t>
            </w:r>
          </w:p>
          <w:p w14:paraId="28BBC63D" w14:textId="77777777" w:rsidR="00B74DA9" w:rsidRDefault="00B74DA9">
            <w:pPr>
              <w:ind w:left="720"/>
              <w:rPr>
                <w:i/>
              </w:rPr>
            </w:pPr>
          </w:p>
          <w:p w14:paraId="46B0C93B" w14:textId="77777777" w:rsidR="00B74DA9" w:rsidRDefault="007A577B">
            <w:pPr>
              <w:ind w:left="720"/>
              <w:rPr>
                <w:i/>
              </w:rPr>
            </w:pPr>
            <w:r>
              <w:rPr>
                <w:i/>
              </w:rPr>
              <w:t>A: How do I get to the nearest pet shop?</w:t>
            </w:r>
          </w:p>
          <w:p w14:paraId="0724C9AF" w14:textId="77777777" w:rsidR="00B74DA9" w:rsidRDefault="007A577B">
            <w:pPr>
              <w:ind w:left="720"/>
              <w:rPr>
                <w:i/>
              </w:rPr>
            </w:pPr>
            <w:r>
              <w:rPr>
                <w:i/>
              </w:rPr>
              <w:t xml:space="preserve">B: Turn left here at the traffic lights. Then, go straight ahead down that road until you see a big bookstore at the end. It’s over there, right next to it.  </w:t>
            </w:r>
          </w:p>
          <w:p w14:paraId="2959EB9C" w14:textId="77777777" w:rsidR="00B74DA9" w:rsidRDefault="007A577B">
            <w:pPr>
              <w:ind w:left="720"/>
              <w:rPr>
                <w:i/>
              </w:rPr>
            </w:pPr>
            <w:r>
              <w:rPr>
                <w:i/>
              </w:rPr>
              <w:t>A: Is it very far from here? Do I need to take the bus?</w:t>
            </w:r>
          </w:p>
          <w:p w14:paraId="79B07983" w14:textId="77777777" w:rsidR="00B74DA9" w:rsidRDefault="007A577B">
            <w:pPr>
              <w:ind w:left="720"/>
              <w:rPr>
                <w:i/>
              </w:rPr>
            </w:pPr>
            <w:r>
              <w:rPr>
                <w:i/>
              </w:rPr>
              <w:t>B: No, it isn’t that far. Just 10 or 15 minutes. You can walk.</w:t>
            </w:r>
          </w:p>
          <w:p w14:paraId="02329F7D" w14:textId="77777777" w:rsidR="00B74DA9" w:rsidRDefault="007A577B">
            <w:pPr>
              <w:ind w:left="720"/>
              <w:rPr>
                <w:i/>
              </w:rPr>
            </w:pPr>
            <w:r>
              <w:rPr>
                <w:i/>
              </w:rPr>
              <w:t xml:space="preserve"> </w:t>
            </w:r>
          </w:p>
          <w:p w14:paraId="6B1D2C7D" w14:textId="77777777" w:rsidR="00B74DA9" w:rsidRDefault="007A577B">
            <w:pPr>
              <w:ind w:left="720"/>
              <w:rPr>
                <w:i/>
              </w:rPr>
            </w:pPr>
            <w:r>
              <w:rPr>
                <w:i/>
              </w:rPr>
              <w:t>A: What time does the bus leave?</w:t>
            </w:r>
          </w:p>
          <w:p w14:paraId="5940AC73" w14:textId="77777777" w:rsidR="00B74DA9" w:rsidRDefault="007A577B">
            <w:pPr>
              <w:ind w:left="720"/>
              <w:rPr>
                <w:i/>
              </w:rPr>
            </w:pPr>
            <w:r>
              <w:rPr>
                <w:i/>
              </w:rPr>
              <w:t xml:space="preserve">B: At 10.15.  </w:t>
            </w:r>
          </w:p>
          <w:p w14:paraId="21249E0F" w14:textId="77777777" w:rsidR="00B74DA9" w:rsidRDefault="007A577B">
            <w:pPr>
              <w:ind w:left="720"/>
              <w:rPr>
                <w:i/>
              </w:rPr>
            </w:pPr>
            <w:r>
              <w:rPr>
                <w:i/>
              </w:rPr>
              <w:lastRenderedPageBreak/>
              <w:t>А: Let’s hurry up then. We don’t have much time.</w:t>
            </w:r>
          </w:p>
          <w:p w14:paraId="14D0569B" w14:textId="77777777" w:rsidR="00B74DA9" w:rsidRDefault="007A577B">
            <w:pPr>
              <w:ind w:left="720"/>
              <w:rPr>
                <w:i/>
              </w:rPr>
            </w:pPr>
            <w:r>
              <w:rPr>
                <w:i/>
              </w:rPr>
              <w:t xml:space="preserve"> </w:t>
            </w:r>
          </w:p>
          <w:p w14:paraId="179731C8" w14:textId="77777777" w:rsidR="00B74DA9" w:rsidRDefault="007A577B">
            <w:pPr>
              <w:ind w:left="720"/>
              <w:rPr>
                <w:i/>
              </w:rPr>
            </w:pPr>
            <w:r>
              <w:rPr>
                <w:i/>
              </w:rPr>
              <w:t>А: Do you order food online?</w:t>
            </w:r>
          </w:p>
          <w:p w14:paraId="1E5D8559" w14:textId="77777777" w:rsidR="00B74DA9" w:rsidRDefault="007A577B">
            <w:pPr>
              <w:ind w:left="720"/>
              <w:rPr>
                <w:i/>
              </w:rPr>
            </w:pPr>
            <w:r>
              <w:rPr>
                <w:i/>
              </w:rPr>
              <w:t>B: Yes, very often.</w:t>
            </w:r>
          </w:p>
          <w:p w14:paraId="04D169F2" w14:textId="77777777" w:rsidR="00B74DA9" w:rsidRDefault="007A577B">
            <w:pPr>
              <w:ind w:left="720"/>
              <w:rPr>
                <w:i/>
              </w:rPr>
            </w:pPr>
            <w:r>
              <w:rPr>
                <w:i/>
              </w:rPr>
              <w:t>A: And how do you like it? Is ordering food online cheaper?</w:t>
            </w:r>
          </w:p>
          <w:p w14:paraId="70DA2EBF" w14:textId="77777777" w:rsidR="00B74DA9" w:rsidRDefault="007A577B">
            <w:pPr>
              <w:ind w:left="720"/>
              <w:rPr>
                <w:i/>
              </w:rPr>
            </w:pPr>
            <w:r>
              <w:rPr>
                <w:i/>
              </w:rPr>
              <w:t>B: I love it. It is a bit more expensive, but it saves time.</w:t>
            </w:r>
          </w:p>
          <w:p w14:paraId="7D403A50" w14:textId="77777777" w:rsidR="00B74DA9" w:rsidRDefault="007A577B">
            <w:pPr>
              <w:ind w:left="720"/>
              <w:rPr>
                <w:i/>
              </w:rPr>
            </w:pPr>
            <w:r>
              <w:rPr>
                <w:i/>
              </w:rPr>
              <w:t xml:space="preserve"> </w:t>
            </w:r>
          </w:p>
          <w:p w14:paraId="240A02AE" w14:textId="77777777" w:rsidR="00B74DA9" w:rsidRDefault="007A577B">
            <w:pPr>
              <w:ind w:left="720"/>
              <w:rPr>
                <w:i/>
              </w:rPr>
            </w:pPr>
            <w:r>
              <w:rPr>
                <w:i/>
              </w:rPr>
              <w:t>A: How much are those T-shirts?</w:t>
            </w:r>
          </w:p>
          <w:p w14:paraId="2F158B2E" w14:textId="77777777" w:rsidR="00B74DA9" w:rsidRDefault="007A577B">
            <w:pPr>
              <w:ind w:left="720"/>
              <w:rPr>
                <w:i/>
              </w:rPr>
            </w:pPr>
            <w:r>
              <w:rPr>
                <w:i/>
              </w:rPr>
              <w:t>B: The black ones are 5 euros each. Those red ones over there are more expensive. They cost 7 euros.</w:t>
            </w:r>
          </w:p>
          <w:p w14:paraId="68891F80" w14:textId="77777777" w:rsidR="00B74DA9" w:rsidRDefault="007A577B">
            <w:pPr>
              <w:ind w:left="720"/>
              <w:rPr>
                <w:i/>
              </w:rPr>
            </w:pPr>
            <w:r>
              <w:rPr>
                <w:i/>
              </w:rPr>
              <w:t>A: May I try them on?</w:t>
            </w:r>
          </w:p>
          <w:p w14:paraId="6F8A6FC0" w14:textId="77777777" w:rsidR="00B74DA9" w:rsidRDefault="00B74DA9">
            <w:pPr>
              <w:ind w:left="720"/>
              <w:rPr>
                <w:i/>
              </w:rPr>
            </w:pPr>
          </w:p>
          <w:p w14:paraId="2CEE1B6D" w14:textId="77777777" w:rsidR="00B74DA9" w:rsidRDefault="007A577B">
            <w:pPr>
              <w:ind w:left="720"/>
              <w:rPr>
                <w:i/>
              </w:rPr>
            </w:pPr>
            <w:r>
              <w:rPr>
                <w:i/>
              </w:rPr>
              <w:t>Ottawa is the capital city of Canada. The Himalayas are in Asia. They stretch through northeastern India, Nepal, and Bhutan.</w:t>
            </w:r>
          </w:p>
          <w:p w14:paraId="459EF60B" w14:textId="77777777" w:rsidR="00B74DA9" w:rsidRDefault="00B74DA9">
            <w:pPr>
              <w:ind w:left="720"/>
              <w:rPr>
                <w:i/>
              </w:rPr>
            </w:pPr>
          </w:p>
          <w:p w14:paraId="7E51EED7" w14:textId="77777777" w:rsidR="00B74DA9" w:rsidRDefault="007A577B">
            <w:pPr>
              <w:ind w:left="720"/>
              <w:rPr>
                <w:i/>
              </w:rPr>
            </w:pPr>
            <w:r>
              <w:rPr>
                <w:i/>
              </w:rPr>
              <w:t>A: What is the highest mountain peak in your country?</w:t>
            </w:r>
          </w:p>
          <w:p w14:paraId="2844AF0F" w14:textId="77777777" w:rsidR="00B74DA9" w:rsidRDefault="007A577B">
            <w:pPr>
              <w:ind w:left="720"/>
              <w:rPr>
                <w:i/>
              </w:rPr>
            </w:pPr>
            <w:r>
              <w:rPr>
                <w:i/>
              </w:rPr>
              <w:t>B: It’s Mount Korab.</w:t>
            </w:r>
          </w:p>
          <w:p w14:paraId="6DFC9D26" w14:textId="77777777" w:rsidR="00B74DA9" w:rsidRDefault="00B74DA9">
            <w:pPr>
              <w:ind w:left="720"/>
              <w:rPr>
                <w:i/>
              </w:rPr>
            </w:pPr>
          </w:p>
          <w:p w14:paraId="0F25BEAF" w14:textId="77777777" w:rsidR="00B74DA9" w:rsidRDefault="007A577B">
            <w:pPr>
              <w:ind w:left="720"/>
              <w:rPr>
                <w:i/>
              </w:rPr>
            </w:pPr>
            <w:r>
              <w:rPr>
                <w:i/>
              </w:rPr>
              <w:t>There is a children’s playground in front of Emily’s house.</w:t>
            </w:r>
          </w:p>
          <w:p w14:paraId="3610E710" w14:textId="77777777" w:rsidR="00B74DA9" w:rsidRDefault="007A577B">
            <w:pPr>
              <w:ind w:left="720"/>
              <w:rPr>
                <w:i/>
              </w:rPr>
            </w:pPr>
            <w:r>
              <w:rPr>
                <w:i/>
              </w:rPr>
              <w:t>My apartment is in the building block between the city park and the stadium.</w:t>
            </w:r>
          </w:p>
          <w:p w14:paraId="417D2016" w14:textId="77777777" w:rsidR="00B74DA9" w:rsidRDefault="007A577B">
            <w:pPr>
              <w:ind w:left="720"/>
              <w:rPr>
                <w:i/>
              </w:rPr>
            </w:pPr>
            <w:r>
              <w:rPr>
                <w:i/>
              </w:rPr>
              <w:t>Their house is opposite the college library. It’s an old, two-story mansion.</w:t>
            </w:r>
          </w:p>
          <w:p w14:paraId="7844CC92" w14:textId="77777777" w:rsidR="00B74DA9" w:rsidRDefault="00B74DA9">
            <w:pPr>
              <w:ind w:left="720"/>
              <w:rPr>
                <w:i/>
              </w:rPr>
            </w:pPr>
          </w:p>
          <w:p w14:paraId="0269026A" w14:textId="77777777" w:rsidR="00B74DA9" w:rsidRDefault="007A577B">
            <w:pPr>
              <w:ind w:left="720"/>
              <w:rPr>
                <w:i/>
              </w:rPr>
            </w:pPr>
            <w:r>
              <w:rPr>
                <w:i/>
              </w:rPr>
              <w:t>Mozart could play the piano when he was 5.</w:t>
            </w:r>
          </w:p>
          <w:p w14:paraId="118E5C46" w14:textId="77777777" w:rsidR="00B74DA9" w:rsidRDefault="007A577B">
            <w:pPr>
              <w:ind w:left="720"/>
              <w:rPr>
                <w:i/>
              </w:rPr>
            </w:pPr>
            <w:r>
              <w:rPr>
                <w:i/>
              </w:rPr>
              <w:t>We couldn’t open the door. It was locked from the inside!</w:t>
            </w:r>
          </w:p>
          <w:p w14:paraId="1D76B304" w14:textId="77777777" w:rsidR="00B74DA9" w:rsidRDefault="007A577B">
            <w:pPr>
              <w:ind w:left="720"/>
              <w:rPr>
                <w:i/>
              </w:rPr>
            </w:pPr>
            <w:r>
              <w:rPr>
                <w:i/>
              </w:rPr>
              <w:t>His grandparents were bilingual. They could speak both English and German.</w:t>
            </w:r>
          </w:p>
          <w:p w14:paraId="6DBE52CD" w14:textId="77777777" w:rsidR="00B74DA9" w:rsidRDefault="007A577B">
            <w:pPr>
              <w:ind w:left="720"/>
              <w:rPr>
                <w:i/>
              </w:rPr>
            </w:pPr>
            <w:r>
              <w:rPr>
                <w:i/>
              </w:rPr>
              <w:t>In the 1950s people couldn’t play video games, but they could play chess.</w:t>
            </w:r>
          </w:p>
          <w:p w14:paraId="397B8513" w14:textId="77777777" w:rsidR="00B74DA9" w:rsidRDefault="00B74DA9">
            <w:pPr>
              <w:ind w:left="720"/>
              <w:rPr>
                <w:i/>
              </w:rPr>
            </w:pPr>
          </w:p>
          <w:p w14:paraId="52ACF475" w14:textId="77777777" w:rsidR="00B74DA9" w:rsidRDefault="007A577B">
            <w:pPr>
              <w:ind w:left="720"/>
              <w:rPr>
                <w:i/>
              </w:rPr>
            </w:pPr>
            <w:r>
              <w:rPr>
                <w:i/>
              </w:rPr>
              <w:t>This mountain range is huge. The views from its top are amazing.</w:t>
            </w:r>
          </w:p>
          <w:p w14:paraId="502AFC14" w14:textId="77777777" w:rsidR="00B74DA9" w:rsidRDefault="007A577B">
            <w:pPr>
              <w:ind w:left="720"/>
              <w:rPr>
                <w:i/>
              </w:rPr>
            </w:pPr>
            <w:r>
              <w:rPr>
                <w:i/>
              </w:rPr>
              <w:t>Last month I read about the new discovery of an old mummy in Egypt. Some archeologists discovered it in the desert near the Valley of the Kings in Luxor. It is a mummy of some young pharaoh and it’s almost 3000 years old! Now it is in the Cairo Museum. How interesting!</w:t>
            </w:r>
          </w:p>
          <w:p w14:paraId="1C15615C" w14:textId="77777777" w:rsidR="00B74DA9" w:rsidRDefault="00B74DA9">
            <w:pPr>
              <w:ind w:left="720"/>
              <w:rPr>
                <w:i/>
              </w:rPr>
            </w:pPr>
          </w:p>
          <w:p w14:paraId="7B44D4F2" w14:textId="77777777" w:rsidR="00B74DA9" w:rsidRDefault="007A577B">
            <w:pPr>
              <w:ind w:left="720"/>
              <w:rPr>
                <w:i/>
              </w:rPr>
            </w:pPr>
            <w:r>
              <w:rPr>
                <w:i/>
              </w:rPr>
              <w:t>Our school is bigger than yours. It has 2000 students.</w:t>
            </w:r>
          </w:p>
          <w:p w14:paraId="1AAA2F8B" w14:textId="77777777" w:rsidR="00B74DA9" w:rsidRDefault="007A577B">
            <w:pPr>
              <w:ind w:left="720"/>
              <w:rPr>
                <w:i/>
              </w:rPr>
            </w:pPr>
            <w:r>
              <w:rPr>
                <w:i/>
              </w:rPr>
              <w:t>Our city has the oldest library in the country. I think Chemistry is the most difficult subject in school. Even Math is easier than the chemistry experiments.</w:t>
            </w:r>
          </w:p>
          <w:p w14:paraId="0DEEA311" w14:textId="77777777" w:rsidR="00B74DA9" w:rsidRDefault="007A577B">
            <w:pPr>
              <w:ind w:left="720"/>
              <w:rPr>
                <w:i/>
              </w:rPr>
            </w:pPr>
            <w:r>
              <w:rPr>
                <w:i/>
              </w:rPr>
              <w:t>My room is bigger than my brother's room. Our parents' bedroom is the biggest room in the house.</w:t>
            </w:r>
          </w:p>
          <w:p w14:paraId="16F2862A" w14:textId="77777777" w:rsidR="00B74DA9" w:rsidRDefault="007A577B">
            <w:pPr>
              <w:widowControl w:val="0"/>
              <w:spacing w:after="240" w:line="276" w:lineRule="auto"/>
              <w:ind w:left="720"/>
              <w:jc w:val="both"/>
              <w:rPr>
                <w:i/>
              </w:rPr>
            </w:pPr>
            <w:r>
              <w:rPr>
                <w:i/>
              </w:rPr>
              <w:lastRenderedPageBreak/>
              <w:t>There is a flock of birds flying above our roof! Your cat is hiding behind the sofa.</w:t>
            </w:r>
          </w:p>
          <w:p w14:paraId="7111BB91" w14:textId="77777777" w:rsidR="00B74DA9" w:rsidRDefault="007A577B">
            <w:pPr>
              <w:widowControl w:val="0"/>
              <w:spacing w:after="240" w:line="276" w:lineRule="auto"/>
              <w:ind w:left="720"/>
              <w:jc w:val="both"/>
              <w:rPr>
                <w:i/>
              </w:rPr>
            </w:pPr>
            <w:r>
              <w:rPr>
                <w:i/>
              </w:rPr>
              <w:t>I go to the most amazing school in our city! It is situated right next to the city park. It is a tall, white building with many windows and a red roof. In front of it, there are tall trees, and green benches with flowers around them. We usually sit there in spring during our lunch break. Opposite of this nice sitting area, there is a large fountain with a fish pond. Behind the school building, there's a huge playground with a football field and a basketball court. I love my school.</w:t>
            </w:r>
          </w:p>
          <w:p w14:paraId="5055A05D" w14:textId="6436E009" w:rsidR="00B74DA9" w:rsidRDefault="00B74DA9">
            <w:pPr>
              <w:rPr>
                <w:b/>
                <w:color w:val="F79646" w:themeColor="accent6"/>
              </w:rPr>
            </w:pPr>
          </w:p>
          <w:p w14:paraId="13EB81BF" w14:textId="5EB0EF44" w:rsidR="00AC14A6" w:rsidRDefault="00AC14A6" w:rsidP="00387CDC">
            <w:pPr>
              <w:numPr>
                <w:ilvl w:val="0"/>
                <w:numId w:val="38"/>
              </w:numPr>
              <w:spacing w:after="160" w:line="259" w:lineRule="auto"/>
            </w:pPr>
            <w:r>
              <w:rPr>
                <w:i/>
              </w:rPr>
              <w:t xml:space="preserve">True/False statements. </w:t>
            </w:r>
            <w:r w:rsidR="0098561C" w:rsidRPr="0098561C">
              <w:t>Pas</w:t>
            </w:r>
            <w:r w:rsidR="0098561C">
              <w:t xml:space="preserve"> leximit të</w:t>
            </w:r>
            <w:r w:rsidR="0098561C" w:rsidRPr="0098561C">
              <w:t xml:space="preserve"> tekst</w:t>
            </w:r>
            <w:r w:rsidR="0098561C">
              <w:t>it</w:t>
            </w:r>
            <w:r w:rsidR="0098561C" w:rsidRPr="0098561C">
              <w:t xml:space="preserve"> të përshtatur për kulturat tjera dhe vendet </w:t>
            </w:r>
            <w:r w:rsidR="0098561C">
              <w:t>ku flitet gjuha angleze</w:t>
            </w:r>
            <w:r w:rsidR="0098561C" w:rsidRPr="0098561C">
              <w:t xml:space="preserve">, </w:t>
            </w:r>
            <w:r w:rsidR="0098561C">
              <w:t>nxënësit</w:t>
            </w:r>
            <w:r w:rsidR="0098561C" w:rsidRPr="0098561C">
              <w:t xml:space="preserve"> i klasifikojnë pohimet e dhëna si të vërteta/të gabuara</w:t>
            </w:r>
            <w:r>
              <w:t>:</w:t>
            </w:r>
          </w:p>
          <w:p w14:paraId="4CDD30E9" w14:textId="2BCB50B3" w:rsidR="00AC14A6" w:rsidRDefault="00AC14A6" w:rsidP="00387CDC">
            <w:pPr>
              <w:numPr>
                <w:ilvl w:val="0"/>
                <w:numId w:val="38"/>
              </w:numPr>
              <w:spacing w:after="160" w:line="259" w:lineRule="auto"/>
              <w:ind w:left="1620"/>
            </w:pPr>
            <w:r>
              <w:rPr>
                <w:i/>
              </w:rPr>
              <w:t xml:space="preserve">England, Scotland, Wales, Northern Ireland = United Kingdom </w:t>
            </w:r>
          </w:p>
          <w:p w14:paraId="5CAA4125" w14:textId="77777777" w:rsidR="00AC14A6" w:rsidRDefault="00AC14A6" w:rsidP="00387CDC">
            <w:pPr>
              <w:numPr>
                <w:ilvl w:val="0"/>
                <w:numId w:val="38"/>
              </w:numPr>
              <w:spacing w:after="160" w:line="259" w:lineRule="auto"/>
              <w:ind w:left="1620"/>
            </w:pPr>
            <w:r>
              <w:rPr>
                <w:i/>
              </w:rPr>
              <w:t xml:space="preserve">difference between England, Great Britain and the United Kingdom. </w:t>
            </w:r>
          </w:p>
          <w:p w14:paraId="0A9214DE" w14:textId="77777777" w:rsidR="00AC14A6" w:rsidRDefault="00AC14A6" w:rsidP="00387CDC">
            <w:pPr>
              <w:numPr>
                <w:ilvl w:val="0"/>
                <w:numId w:val="38"/>
              </w:numPr>
              <w:spacing w:after="160" w:line="259" w:lineRule="auto"/>
              <w:ind w:left="1620"/>
            </w:pPr>
            <w:r>
              <w:rPr>
                <w:i/>
              </w:rPr>
              <w:t xml:space="preserve">The United States- San Francisco </w:t>
            </w:r>
          </w:p>
          <w:p w14:paraId="213735C2" w14:textId="77777777" w:rsidR="00AC14A6" w:rsidRDefault="00AC14A6" w:rsidP="00387CDC">
            <w:pPr>
              <w:numPr>
                <w:ilvl w:val="0"/>
                <w:numId w:val="38"/>
              </w:numPr>
              <w:spacing w:after="160" w:line="259" w:lineRule="auto"/>
              <w:ind w:left="1620"/>
            </w:pPr>
            <w:r>
              <w:rPr>
                <w:i/>
              </w:rPr>
              <w:t xml:space="preserve">Australia - the continent-country! </w:t>
            </w:r>
          </w:p>
          <w:p w14:paraId="5E16144A" w14:textId="77777777" w:rsidR="00AC14A6" w:rsidRDefault="00AC14A6" w:rsidP="00AC14A6">
            <w:pPr>
              <w:widowControl w:val="0"/>
              <w:ind w:left="720"/>
              <w:rPr>
                <w:i/>
              </w:rPr>
            </w:pPr>
            <w:r>
              <w:rPr>
                <w:i/>
              </w:rPr>
              <w:t>England, Scotland, and Wales are on an island in the north-west of Europe called Great Britain. Great Britain together with Northern Ireland make the United Kingdom or the UK. The UK is the only country in the world with four national football teams! Their flag has a nickname - 'The Union Jack'!</w:t>
            </w:r>
          </w:p>
          <w:p w14:paraId="1015394C" w14:textId="77777777" w:rsidR="00AC14A6" w:rsidRDefault="00AC14A6" w:rsidP="00AC14A6">
            <w:pPr>
              <w:widowControl w:val="0"/>
              <w:ind w:left="720"/>
              <w:rPr>
                <w:i/>
              </w:rPr>
            </w:pPr>
            <w:r>
              <w:rPr>
                <w:i/>
              </w:rPr>
              <w:t>England is huge. Its name comes from the past, from the old Germanic tribe and its people - the Angles. About 53 million people live in it and the capital city is London.</w:t>
            </w:r>
          </w:p>
          <w:p w14:paraId="1943C6FE" w14:textId="77777777" w:rsidR="00AC14A6" w:rsidRDefault="00AC14A6" w:rsidP="00AC14A6">
            <w:pPr>
              <w:widowControl w:val="0"/>
              <w:ind w:left="720"/>
              <w:rPr>
                <w:i/>
              </w:rPr>
            </w:pPr>
            <w:r>
              <w:rPr>
                <w:i/>
              </w:rPr>
              <w:t>Scotland is in the north of Britain. Over 5 million people live in Scotland. There are a lot of high mountains and hills, like Ben Nevis, which is 1,345 metres tall. The capital city of Scotland is Edinburgh, but Glasgow is also a very big and important city.</w:t>
            </w:r>
          </w:p>
          <w:p w14:paraId="5835C275" w14:textId="77777777" w:rsidR="00AC14A6" w:rsidRDefault="00AC14A6" w:rsidP="00AC14A6">
            <w:pPr>
              <w:widowControl w:val="0"/>
              <w:ind w:left="720"/>
              <w:rPr>
                <w:i/>
              </w:rPr>
            </w:pPr>
            <w:r>
              <w:rPr>
                <w:i/>
              </w:rPr>
              <w:t>Wales is in the west of Britain. About 3 million people live there and about 20% of them speak Welsh. The Welsh flag has a picture of a dragon on it! The capital city of Wales is Cardiff.</w:t>
            </w:r>
          </w:p>
          <w:p w14:paraId="2171E796" w14:textId="77777777" w:rsidR="00AC14A6" w:rsidRDefault="00AC14A6" w:rsidP="00AC14A6">
            <w:pPr>
              <w:widowControl w:val="0"/>
              <w:ind w:left="720"/>
              <w:rPr>
                <w:i/>
              </w:rPr>
            </w:pPr>
            <w:r>
              <w:rPr>
                <w:i/>
              </w:rPr>
              <w:t xml:space="preserve">Northern Ireland is a part of Ireland, an island west of Britain. Nearly 2 million people live there. The Giant's Causeway is a popular tourist attraction. There are huge rocks made by lava from a volcano, but an old story says that a giant built it! The capital of Northern Ireland is Belfast. </w:t>
            </w:r>
          </w:p>
          <w:p w14:paraId="29CE1A3E" w14:textId="77777777" w:rsidR="00AC14A6" w:rsidRDefault="00AC14A6" w:rsidP="00AC14A6">
            <w:pPr>
              <w:widowControl w:val="0"/>
              <w:ind w:left="720"/>
              <w:rPr>
                <w:b/>
                <w:i/>
              </w:rPr>
            </w:pPr>
            <w:r>
              <w:rPr>
                <w:b/>
                <w:i/>
              </w:rPr>
              <w:t>Are these statements true or false?</w:t>
            </w:r>
          </w:p>
          <w:p w14:paraId="62D19191" w14:textId="77777777" w:rsidR="00AC14A6" w:rsidRDefault="00AC14A6" w:rsidP="00AC14A6">
            <w:pPr>
              <w:widowControl w:val="0"/>
              <w:ind w:left="720"/>
              <w:rPr>
                <w:i/>
              </w:rPr>
            </w:pPr>
            <w:r>
              <w:rPr>
                <w:i/>
              </w:rPr>
              <w:t>The UK is England, Scotland, Wales and Northern Ireland. T/F</w:t>
            </w:r>
          </w:p>
          <w:p w14:paraId="1CCA47BC" w14:textId="77777777" w:rsidR="00AC14A6" w:rsidRDefault="00AC14A6" w:rsidP="00AC14A6">
            <w:pPr>
              <w:widowControl w:val="0"/>
              <w:ind w:left="720"/>
              <w:rPr>
                <w:i/>
              </w:rPr>
            </w:pPr>
            <w:r>
              <w:rPr>
                <w:i/>
              </w:rPr>
              <w:t>England is the biggest part of the UK. T/F</w:t>
            </w:r>
          </w:p>
          <w:p w14:paraId="172ECBE5" w14:textId="77777777" w:rsidR="00AC14A6" w:rsidRDefault="00AC14A6" w:rsidP="00AC14A6">
            <w:pPr>
              <w:widowControl w:val="0"/>
              <w:ind w:left="720"/>
              <w:rPr>
                <w:i/>
              </w:rPr>
            </w:pPr>
            <w:r>
              <w:rPr>
                <w:i/>
              </w:rPr>
              <w:t>The capital city of England is Angles. T/F</w:t>
            </w:r>
          </w:p>
          <w:p w14:paraId="7950C670" w14:textId="77777777" w:rsidR="00AC14A6" w:rsidRDefault="00AC14A6" w:rsidP="00AC14A6">
            <w:pPr>
              <w:widowControl w:val="0"/>
              <w:ind w:left="720"/>
              <w:rPr>
                <w:i/>
              </w:rPr>
            </w:pPr>
            <w:r>
              <w:rPr>
                <w:i/>
              </w:rPr>
              <w:lastRenderedPageBreak/>
              <w:t>More than 53 million people live in Scotland. T/F</w:t>
            </w:r>
          </w:p>
          <w:p w14:paraId="2AD9A402" w14:textId="77777777" w:rsidR="00AC14A6" w:rsidRDefault="00AC14A6" w:rsidP="00AC14A6">
            <w:pPr>
              <w:widowControl w:val="0"/>
              <w:ind w:left="720"/>
              <w:rPr>
                <w:i/>
              </w:rPr>
            </w:pPr>
            <w:r>
              <w:rPr>
                <w:i/>
              </w:rPr>
              <w:t>There's a dinosaur on the Welsh flag. T/F</w:t>
            </w:r>
          </w:p>
          <w:p w14:paraId="7A75BB29" w14:textId="77777777" w:rsidR="00AC14A6" w:rsidRDefault="00AC14A6" w:rsidP="00AC14A6">
            <w:pPr>
              <w:widowControl w:val="0"/>
              <w:ind w:left="720"/>
              <w:rPr>
                <w:i/>
              </w:rPr>
            </w:pPr>
            <w:r>
              <w:rPr>
                <w:i/>
              </w:rPr>
              <w:t>Lots of people visit the Giant's Causeway in Northern Ireland. T/F</w:t>
            </w:r>
          </w:p>
          <w:p w14:paraId="119A1D51" w14:textId="77777777" w:rsidR="00AC14A6" w:rsidRDefault="00AC14A6" w:rsidP="00AC14A6">
            <w:pPr>
              <w:widowControl w:val="0"/>
              <w:ind w:left="720"/>
              <w:rPr>
                <w:i/>
              </w:rPr>
            </w:pPr>
            <w:r>
              <w:rPr>
                <w:i/>
              </w:rPr>
              <w:t>The UK map is often called the 'Union Jack'. T/F</w:t>
            </w:r>
          </w:p>
          <w:p w14:paraId="606364FF" w14:textId="77777777" w:rsidR="00AC14A6" w:rsidRDefault="00AC14A6" w:rsidP="00AC14A6">
            <w:pPr>
              <w:widowControl w:val="0"/>
              <w:ind w:left="720"/>
              <w:rPr>
                <w:i/>
              </w:rPr>
            </w:pPr>
            <w:r>
              <w:rPr>
                <w:i/>
              </w:rPr>
              <w:t>The UK has got four national football teams. T/F</w:t>
            </w:r>
          </w:p>
          <w:p w14:paraId="602669CB" w14:textId="77777777" w:rsidR="00AC14A6" w:rsidRDefault="00AC14A6" w:rsidP="00AC14A6">
            <w:pPr>
              <w:widowControl w:val="0"/>
              <w:ind w:left="720"/>
              <w:rPr>
                <w:i/>
                <w:u w:val="single"/>
              </w:rPr>
            </w:pPr>
          </w:p>
          <w:p w14:paraId="3CB584CF" w14:textId="77777777" w:rsidR="00AC14A6" w:rsidRDefault="00AC14A6" w:rsidP="00AC14A6">
            <w:pPr>
              <w:widowControl w:val="0"/>
              <w:ind w:left="720"/>
              <w:rPr>
                <w:i/>
              </w:rPr>
            </w:pPr>
            <w:r>
              <w:rPr>
                <w:i/>
              </w:rPr>
              <w:t>San Francisco</w:t>
            </w:r>
          </w:p>
          <w:p w14:paraId="1AB4E0E7" w14:textId="77777777" w:rsidR="00AC14A6" w:rsidRDefault="00AC14A6" w:rsidP="00AC14A6">
            <w:pPr>
              <w:widowControl w:val="0"/>
              <w:ind w:left="720"/>
              <w:rPr>
                <w:i/>
              </w:rPr>
            </w:pPr>
            <w:r>
              <w:rPr>
                <w:i/>
              </w:rPr>
              <w:t>San Francisco is a large American city on the West Coast in northern California. It is also called by its initials SF, Frisco or San Fran. It lies on a peninsula, which is a piece of land surrounded by water on three sides. San Francisco borders the Pacific Ocean and the San Francisco Bay. Many famous symbols of the United States are in San Francisco, including the famous Golden Gate Bridge and the famous ex-prison on Alcatraz island, known as “The Rock”. San Francisco is a city of 50 hills, and this is actually one of the things that 'Frisco' is famous for! There are several famous streets where the roads curve along the hills, including the popular Lombard Street. The coastline is rocky along the bay and the Pacific Ocean. Sometimes we also call San Francisco the 'Foggy City.' Can you guess the type of weather the city has based on this nickname? Thanks to the Pacific Ocean, the temperature in San Francisco does not change much throughout the year. Winters are often rainy and summers can bring cool temperatures and foggy mornings.</w:t>
            </w:r>
          </w:p>
          <w:p w14:paraId="2824C062" w14:textId="77777777" w:rsidR="00AC14A6" w:rsidRDefault="00AC14A6" w:rsidP="00AC14A6">
            <w:pPr>
              <w:widowControl w:val="0"/>
              <w:ind w:left="720"/>
              <w:rPr>
                <w:i/>
              </w:rPr>
            </w:pPr>
          </w:p>
          <w:p w14:paraId="24F52780" w14:textId="77777777" w:rsidR="00AC14A6" w:rsidRDefault="00AC14A6" w:rsidP="00AC14A6">
            <w:pPr>
              <w:widowControl w:val="0"/>
              <w:ind w:left="720" w:right="1143"/>
              <w:rPr>
                <w:i/>
              </w:rPr>
            </w:pPr>
            <w:r>
              <w:rPr>
                <w:i/>
              </w:rPr>
              <w:t xml:space="preserve"> Australia - the continent-country! </w:t>
            </w:r>
          </w:p>
          <w:p w14:paraId="6BF9204E" w14:textId="77777777" w:rsidR="00AC14A6" w:rsidRDefault="00AC14A6" w:rsidP="00AC14A6">
            <w:pPr>
              <w:widowControl w:val="0"/>
              <w:ind w:left="720"/>
              <w:jc w:val="both"/>
              <w:rPr>
                <w:i/>
              </w:rPr>
            </w:pPr>
            <w:r>
              <w:rPr>
                <w:i/>
              </w:rPr>
              <w:t>Australia is one of the largest countries on Earth, and the only country that covers an entire continent. It is rich in natural resources but the fun fact is that one-third of Australia is a desert!</w:t>
            </w:r>
          </w:p>
          <w:p w14:paraId="4F594320" w14:textId="77777777" w:rsidR="00AC14A6" w:rsidRDefault="00AC14A6" w:rsidP="00AC14A6">
            <w:pPr>
              <w:widowControl w:val="0"/>
              <w:ind w:left="720"/>
              <w:rPr>
                <w:i/>
              </w:rPr>
            </w:pPr>
            <w:r>
              <w:rPr>
                <w:i/>
              </w:rPr>
              <w:t>Most Australian cities and farms are in the southwest and southeast, where the climate is mild.  The central part of the continent has huge deserts. The northeast of the country has huge rainforests with lush vegetation.</w:t>
            </w:r>
          </w:p>
          <w:p w14:paraId="2E7106F5" w14:textId="77777777" w:rsidR="00AC14A6" w:rsidRDefault="00AC14A6" w:rsidP="00AC14A6">
            <w:pPr>
              <w:widowControl w:val="0"/>
              <w:ind w:left="720"/>
              <w:jc w:val="both"/>
              <w:rPr>
                <w:i/>
              </w:rPr>
            </w:pPr>
            <w:r>
              <w:rPr>
                <w:i/>
              </w:rPr>
              <w:t>Australia’s ecosystem is unusual. It has many animal species that live only there and nowhere else on Earth, such as the platypus, kangaroo, echidna, and koala. Australia has 516 national parks for its unique plants and animals.</w:t>
            </w:r>
          </w:p>
          <w:p w14:paraId="4124A0CC" w14:textId="77777777" w:rsidR="00AC14A6" w:rsidRDefault="00AC14A6" w:rsidP="00AC14A6">
            <w:pPr>
              <w:widowControl w:val="0"/>
              <w:ind w:left="720"/>
              <w:jc w:val="both"/>
              <w:rPr>
                <w:i/>
              </w:rPr>
            </w:pPr>
            <w:r>
              <w:rPr>
                <w:i/>
              </w:rPr>
              <w:t xml:space="preserve">One of Australia’s most amazing sites is called </w:t>
            </w:r>
            <w:r>
              <w:rPr>
                <w:b/>
                <w:i/>
              </w:rPr>
              <w:t>Uluru</w:t>
            </w:r>
            <w:r>
              <w:rPr>
                <w:i/>
              </w:rPr>
              <w:t xml:space="preserve"> (or Ayers Rock) which is a sacred natural rock that looks like an enormous whale’s back! It is 335 metres tall and it’s one of the largest rocks in the world!</w:t>
            </w:r>
          </w:p>
          <w:p w14:paraId="0A3DCBEF" w14:textId="35398A00" w:rsidR="00AC14A6" w:rsidRPr="00AC14A6" w:rsidRDefault="00AC14A6" w:rsidP="00AC14A6">
            <w:pPr>
              <w:pStyle w:val="ListParagraph"/>
              <w:spacing w:line="240" w:lineRule="auto"/>
              <w:rPr>
                <w:b/>
                <w:color w:val="F79646" w:themeColor="accent6"/>
              </w:rPr>
            </w:pPr>
            <w:r>
              <w:rPr>
                <w:i/>
              </w:rPr>
              <w:t>Australia has a warm, sunny climate and lots of open spaces. This is so great because its population loves the outdoors lifestyle. The people are also passionate about sports, including swimming, surfing, sailing, tennis, soccer, cricket, rugby, and their own invention – Australian rules football!)</w:t>
            </w:r>
          </w:p>
          <w:p w14:paraId="7FF5DED5" w14:textId="5B462761" w:rsidR="00B74DA9" w:rsidRDefault="007A577B">
            <w:pPr>
              <w:numPr>
                <w:ilvl w:val="0"/>
                <w:numId w:val="17"/>
              </w:numPr>
            </w:pPr>
            <w:r>
              <w:rPr>
                <w:i/>
              </w:rPr>
              <w:t>Mass media’s impact.</w:t>
            </w:r>
            <w:r>
              <w:t xml:space="preserve"> </w:t>
            </w:r>
            <w:r w:rsidR="0098561C" w:rsidRPr="0098561C">
              <w:t>Nxënësit shikojnë një video që paraq</w:t>
            </w:r>
            <w:r w:rsidR="00B97862">
              <w:t>i</w:t>
            </w:r>
            <w:r w:rsidR="0098561C" w:rsidRPr="0098561C">
              <w:t>t</w:t>
            </w:r>
            <w:r w:rsidR="00B97862">
              <w:t>et</w:t>
            </w:r>
            <w:r w:rsidR="0098561C" w:rsidRPr="0098561C">
              <w:t xml:space="preserve"> një temë nga disa aspekte të ndryshme dhe e diskutojnë atë, duke zhvilluar kështu një ndërgjegjësim për ndikimin e medias. (Për shembull</w:t>
            </w:r>
            <w:r>
              <w:t xml:space="preserve">: </w:t>
            </w:r>
            <w:r>
              <w:rPr>
                <w:i/>
              </w:rPr>
              <w:t>Media is important. We live in a media world and we should be careful using it.</w:t>
            </w:r>
            <w:r>
              <w:t>)</w:t>
            </w:r>
            <w:r w:rsidR="00AC14A6">
              <w:rPr>
                <w:lang w:val="mk-MK"/>
              </w:rPr>
              <w:t xml:space="preserve"> </w:t>
            </w:r>
          </w:p>
          <w:p w14:paraId="1672836C" w14:textId="4F6DB03E" w:rsidR="00B74DA9" w:rsidRDefault="007A577B">
            <w:pPr>
              <w:numPr>
                <w:ilvl w:val="0"/>
                <w:numId w:val="17"/>
              </w:numPr>
            </w:pPr>
            <w:r>
              <w:rPr>
                <w:i/>
              </w:rPr>
              <w:t>Remain safe, prevent and protect</w:t>
            </w:r>
            <w:r>
              <w:t xml:space="preserve">. </w:t>
            </w:r>
            <w:r w:rsidR="00B97862" w:rsidRPr="00B97862">
              <w:t>Pasi shikojnë</w:t>
            </w:r>
            <w:r w:rsidR="00B97862">
              <w:t xml:space="preserve"> një</w:t>
            </w:r>
            <w:r w:rsidR="00B97862" w:rsidRPr="00B97862">
              <w:t xml:space="preserve"> video që lidhet me komunikimin elektronik dhe ndikimin e tij, nxënësit arrijnë në përfundim si të mbrohen të dhënat personale dhe si të përdorin internetin në mënyrë të sigurt. (Për shembull</w:t>
            </w:r>
            <w:r>
              <w:t>:</w:t>
            </w:r>
          </w:p>
          <w:p w14:paraId="42288B65" w14:textId="77777777" w:rsidR="00B74DA9" w:rsidRDefault="007A577B">
            <w:pPr>
              <w:ind w:left="720"/>
              <w:rPr>
                <w:b/>
                <w:i/>
                <w:highlight w:val="white"/>
              </w:rPr>
            </w:pPr>
            <w:r>
              <w:rPr>
                <w:b/>
                <w:i/>
                <w:highlight w:val="white"/>
              </w:rPr>
              <w:t>Be smart online!</w:t>
            </w:r>
          </w:p>
          <w:p w14:paraId="28786E45" w14:textId="77777777" w:rsidR="00B74DA9" w:rsidRDefault="007A577B">
            <w:pPr>
              <w:widowControl w:val="0"/>
              <w:ind w:left="720"/>
              <w:rPr>
                <w:i/>
                <w:highlight w:val="white"/>
              </w:rPr>
            </w:pPr>
            <w:r>
              <w:rPr>
                <w:i/>
                <w:highlight w:val="white"/>
              </w:rPr>
              <w:lastRenderedPageBreak/>
              <w:t>If you're a kid who likes to have fun and chat with friends online, here are some tips on how you can stay safe:</w:t>
            </w:r>
          </w:p>
          <w:p w14:paraId="2F2B18F8" w14:textId="77777777" w:rsidR="00B74DA9" w:rsidRDefault="007A577B">
            <w:pPr>
              <w:widowControl w:val="0"/>
              <w:ind w:left="720"/>
              <w:rPr>
                <w:i/>
                <w:highlight w:val="white"/>
              </w:rPr>
            </w:pPr>
            <w:r>
              <w:rPr>
                <w:b/>
                <w:i/>
                <w:highlight w:val="white"/>
              </w:rPr>
              <w:t>Stick to safe sites.</w:t>
            </w:r>
            <w:r>
              <w:rPr>
                <w:i/>
                <w:highlight w:val="white"/>
              </w:rPr>
              <w:t xml:space="preserve"> Your parents and teachers can guide you to the best sites for you.</w:t>
            </w:r>
          </w:p>
          <w:p w14:paraId="2369BC03" w14:textId="77777777" w:rsidR="00B74DA9" w:rsidRDefault="007A577B">
            <w:pPr>
              <w:widowControl w:val="0"/>
              <w:ind w:left="720"/>
              <w:rPr>
                <w:i/>
                <w:highlight w:val="white"/>
              </w:rPr>
            </w:pPr>
            <w:r>
              <w:rPr>
                <w:b/>
                <w:i/>
                <w:highlight w:val="white"/>
              </w:rPr>
              <w:t xml:space="preserve">Guard your passwords. </w:t>
            </w:r>
            <w:r>
              <w:rPr>
                <w:i/>
                <w:highlight w:val="white"/>
              </w:rPr>
              <w:t>Don't share your passwords with anyone except your parents.</w:t>
            </w:r>
          </w:p>
          <w:p w14:paraId="2A5E715E" w14:textId="77777777" w:rsidR="00B74DA9" w:rsidRDefault="007A577B">
            <w:pPr>
              <w:widowControl w:val="0"/>
              <w:ind w:left="720"/>
              <w:rPr>
                <w:i/>
                <w:highlight w:val="white"/>
              </w:rPr>
            </w:pPr>
            <w:r>
              <w:rPr>
                <w:b/>
                <w:i/>
                <w:highlight w:val="white"/>
              </w:rPr>
              <w:t>Be careful what you share.</w:t>
            </w:r>
            <w:r>
              <w:rPr>
                <w:i/>
                <w:highlight w:val="white"/>
              </w:rPr>
              <w:t xml:space="preserve"> Never tell a stranger where you live or your phone number. Remember that anything you share or post is there forever. Even if you try to delete it. If you don't want your entire class to know or see something, don't share it with anyone online. Not even your best friends.</w:t>
            </w:r>
          </w:p>
          <w:p w14:paraId="3F59EF79" w14:textId="780CA385" w:rsidR="00B74DA9" w:rsidRPr="00AC14A6" w:rsidRDefault="007A577B" w:rsidP="00AC14A6">
            <w:pPr>
              <w:widowControl w:val="0"/>
              <w:ind w:left="720"/>
              <w:rPr>
                <w:i/>
                <w:highlight w:val="white"/>
              </w:rPr>
            </w:pPr>
            <w:r>
              <w:rPr>
                <w:b/>
                <w:i/>
                <w:highlight w:val="white"/>
              </w:rPr>
              <w:t>Don't be mean to other people online.</w:t>
            </w:r>
            <w:r>
              <w:rPr>
                <w:i/>
                <w:highlight w:val="white"/>
              </w:rPr>
              <w:t xml:space="preserve"> Just like you, there's a real person on the other side of the laptop or phone who has feelings too.</w:t>
            </w:r>
            <w:r>
              <w:rPr>
                <w:highlight w:val="white"/>
              </w:rPr>
              <w:t>)</w:t>
            </w:r>
          </w:p>
        </w:tc>
      </w:tr>
    </w:tbl>
    <w:p w14:paraId="001AB82D" w14:textId="77777777" w:rsidR="00B74DA9" w:rsidRDefault="00B74DA9">
      <w:pPr>
        <w:widowControl w:val="0"/>
        <w:pBdr>
          <w:top w:val="nil"/>
          <w:left w:val="nil"/>
          <w:bottom w:val="nil"/>
          <w:right w:val="nil"/>
          <w:between w:val="nil"/>
        </w:pBdr>
        <w:spacing w:after="0" w:line="276" w:lineRule="auto"/>
      </w:pPr>
    </w:p>
    <w:p w14:paraId="1C1852D1" w14:textId="77777777" w:rsidR="00B74DA9" w:rsidRDefault="00B74DA9">
      <w:pPr>
        <w:widowControl w:val="0"/>
        <w:pBdr>
          <w:top w:val="nil"/>
          <w:left w:val="nil"/>
          <w:bottom w:val="nil"/>
          <w:right w:val="nil"/>
          <w:between w:val="nil"/>
        </w:pBdr>
        <w:spacing w:after="0" w:line="276" w:lineRule="auto"/>
      </w:pPr>
    </w:p>
    <w:tbl>
      <w:tblPr>
        <w:tblStyle w:val="affff5"/>
        <w:tblW w:w="132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7824"/>
        <w:gridCol w:w="11"/>
      </w:tblGrid>
      <w:tr w:rsidR="00B74DA9" w14:paraId="272A044D" w14:textId="77777777">
        <w:trPr>
          <w:trHeight w:val="548"/>
        </w:trPr>
        <w:tc>
          <w:tcPr>
            <w:tcW w:w="13221" w:type="dxa"/>
            <w:gridSpan w:val="3"/>
            <w:shd w:val="clear" w:color="auto" w:fill="DBE5F1"/>
          </w:tcPr>
          <w:p w14:paraId="6C2DE5CE" w14:textId="41B72171" w:rsidR="00B74DA9" w:rsidRDefault="007A577B">
            <w:pPr>
              <w:rPr>
                <w:b/>
                <w:color w:val="FF0000"/>
              </w:rPr>
            </w:pPr>
            <w:r>
              <w:t>Te</w:t>
            </w:r>
            <w:r w:rsidR="009639A4">
              <w:t>m</w:t>
            </w:r>
            <w:r>
              <w:t xml:space="preserve">a: </w:t>
            </w:r>
            <w:r w:rsidR="0030079C" w:rsidRPr="0030079C">
              <w:rPr>
                <w:b/>
                <w:i/>
              </w:rPr>
              <w:t>P</w:t>
            </w:r>
            <w:r w:rsidR="0030079C">
              <w:rPr>
                <w:b/>
                <w:i/>
              </w:rPr>
              <w:t>LANETI</w:t>
            </w:r>
            <w:r w:rsidR="0030079C" w:rsidRPr="0030079C">
              <w:rPr>
                <w:b/>
                <w:i/>
              </w:rPr>
              <w:t xml:space="preserve"> </w:t>
            </w:r>
            <w:r w:rsidR="0030079C">
              <w:rPr>
                <w:b/>
                <w:i/>
              </w:rPr>
              <w:t>YNË</w:t>
            </w:r>
            <w:r w:rsidR="0030079C" w:rsidRPr="0030079C">
              <w:rPr>
                <w:b/>
                <w:i/>
              </w:rPr>
              <w:t xml:space="preserve">, </w:t>
            </w:r>
            <w:r w:rsidR="0030079C">
              <w:rPr>
                <w:b/>
                <w:i/>
              </w:rPr>
              <w:t>SHËNDETI</w:t>
            </w:r>
            <w:r w:rsidR="0030079C" w:rsidRPr="0030079C">
              <w:rPr>
                <w:b/>
                <w:i/>
              </w:rPr>
              <w:t xml:space="preserve"> </w:t>
            </w:r>
            <w:r w:rsidR="0030079C">
              <w:rPr>
                <w:b/>
                <w:i/>
              </w:rPr>
              <w:t>YNË</w:t>
            </w:r>
            <w:r w:rsidR="0030079C" w:rsidRPr="0030079C">
              <w:rPr>
                <w:b/>
                <w:i/>
              </w:rPr>
              <w:t xml:space="preserve">, </w:t>
            </w:r>
            <w:r w:rsidR="0030079C">
              <w:rPr>
                <w:b/>
                <w:i/>
              </w:rPr>
              <w:t>E ARDHMJA JONË</w:t>
            </w:r>
          </w:p>
          <w:p w14:paraId="37D5FBCF" w14:textId="03AA4F3F" w:rsidR="00B74DA9" w:rsidRDefault="009639A4">
            <w:pPr>
              <w:spacing w:after="120"/>
              <w:rPr>
                <w:b/>
              </w:rPr>
            </w:pPr>
            <w:r w:rsidRPr="009639A4">
              <w:t>Numri i përgjithshëm i orëve</w:t>
            </w:r>
            <w:r w:rsidR="007A577B">
              <w:t xml:space="preserve">: </w:t>
            </w:r>
            <w:r w:rsidR="007A577B">
              <w:rPr>
                <w:b/>
              </w:rPr>
              <w:t>27</w:t>
            </w:r>
          </w:p>
        </w:tc>
      </w:tr>
      <w:tr w:rsidR="00B74DA9" w14:paraId="0BC29A3A" w14:textId="77777777">
        <w:tc>
          <w:tcPr>
            <w:tcW w:w="13221" w:type="dxa"/>
            <w:gridSpan w:val="3"/>
            <w:shd w:val="clear" w:color="auto" w:fill="auto"/>
          </w:tcPr>
          <w:p w14:paraId="11F3B81F" w14:textId="3759AF1A" w:rsidR="00B74DA9" w:rsidRDefault="009639A4">
            <w:pPr>
              <w:spacing w:after="60"/>
              <w:rPr>
                <w:b/>
              </w:rPr>
            </w:pPr>
            <w:r w:rsidRPr="009639A4">
              <w:rPr>
                <w:b/>
                <w:i/>
                <w:iCs/>
              </w:rPr>
              <w:t>Rezultati nga mësismi</w:t>
            </w:r>
            <w:r w:rsidR="007A577B">
              <w:rPr>
                <w:b/>
              </w:rPr>
              <w:t xml:space="preserve">: </w:t>
            </w:r>
          </w:p>
          <w:p w14:paraId="4DEB2EF0" w14:textId="56CAAD27" w:rsidR="00B74DA9" w:rsidRDefault="00D3055B">
            <w:pPr>
              <w:spacing w:after="60"/>
            </w:pPr>
            <w:r w:rsidRPr="00D3055B">
              <w:t>Nxënësi do të jetë në gjendje të</w:t>
            </w:r>
            <w:r w:rsidR="007A577B">
              <w:t>:</w:t>
            </w:r>
          </w:p>
          <w:p w14:paraId="1D29C1B1" w14:textId="25DEBEBC" w:rsidR="00D3055B" w:rsidRDefault="00D3055B" w:rsidP="00D3055B">
            <w:pPr>
              <w:numPr>
                <w:ilvl w:val="0"/>
                <w:numId w:val="18"/>
              </w:numPr>
              <w:spacing w:line="256" w:lineRule="auto"/>
            </w:pPr>
            <w:r>
              <w:t>lexon dhe kupton fragmente të shkurtra dhe dialogje për tema që lidhen me planetin dhe mjedisin jetësor;</w:t>
            </w:r>
          </w:p>
          <w:p w14:paraId="65F8556D" w14:textId="7D66E36E" w:rsidR="00D3055B" w:rsidRDefault="00D3055B" w:rsidP="00D3055B">
            <w:pPr>
              <w:numPr>
                <w:ilvl w:val="0"/>
                <w:numId w:val="18"/>
              </w:numPr>
              <w:spacing w:line="256" w:lineRule="auto"/>
            </w:pPr>
            <w:r>
              <w:t>merr pjesë në një dialog për të dhënë sugjerim/propozim dhe/ose këshillë;</w:t>
            </w:r>
          </w:p>
          <w:p w14:paraId="02F2244C" w14:textId="6C972DD7" w:rsidR="00D3055B" w:rsidRDefault="00D3055B" w:rsidP="00D3055B">
            <w:pPr>
              <w:numPr>
                <w:ilvl w:val="0"/>
                <w:numId w:val="18"/>
              </w:numPr>
              <w:spacing w:line="256" w:lineRule="auto"/>
            </w:pPr>
            <w:r>
              <w:t>përshkruan kushtet e motit dhe terma</w:t>
            </w:r>
            <w:r w:rsidR="002E21FA">
              <w:t xml:space="preserve"> e dukuri të caktuara </w:t>
            </w:r>
            <w:r>
              <w:t>gjeografike;</w:t>
            </w:r>
          </w:p>
          <w:p w14:paraId="6CFEF324" w14:textId="03FE8963" w:rsidR="00B74DA9" w:rsidRDefault="00D3055B" w:rsidP="00D3055B">
            <w:pPr>
              <w:numPr>
                <w:ilvl w:val="0"/>
                <w:numId w:val="18"/>
              </w:numPr>
              <w:spacing w:line="256" w:lineRule="auto"/>
            </w:pPr>
            <w:r>
              <w:t>ritregon ngjarjet/veprimet e kaluara duke përdorur</w:t>
            </w:r>
            <w:r>
              <w:rPr>
                <w:i/>
              </w:rPr>
              <w:t xml:space="preserve"> </w:t>
            </w:r>
            <w:r w:rsidR="007A577B">
              <w:rPr>
                <w:i/>
              </w:rPr>
              <w:t>Past Simple Tense.</w:t>
            </w:r>
          </w:p>
        </w:tc>
      </w:tr>
      <w:tr w:rsidR="009639A4" w:rsidRPr="009639A4" w14:paraId="48A02BEC" w14:textId="77777777">
        <w:trPr>
          <w:gridAfter w:val="1"/>
          <w:wAfter w:w="11" w:type="dxa"/>
        </w:trPr>
        <w:tc>
          <w:tcPr>
            <w:tcW w:w="5386" w:type="dxa"/>
            <w:tcBorders>
              <w:bottom w:val="dashed" w:sz="4" w:space="0" w:color="000000"/>
            </w:tcBorders>
            <w:shd w:val="clear" w:color="auto" w:fill="auto"/>
          </w:tcPr>
          <w:p w14:paraId="43A35725" w14:textId="7C77635B" w:rsidR="009639A4" w:rsidRPr="009639A4" w:rsidRDefault="009639A4" w:rsidP="009639A4">
            <w:pPr>
              <w:spacing w:after="60"/>
              <w:rPr>
                <w:b/>
                <w:bCs/>
              </w:rPr>
            </w:pPr>
            <w:r w:rsidRPr="009639A4">
              <w:rPr>
                <w:b/>
                <w:bCs/>
              </w:rPr>
              <w:t>Përmbajtjet (dhe nocionet):</w:t>
            </w:r>
          </w:p>
        </w:tc>
        <w:tc>
          <w:tcPr>
            <w:tcW w:w="7824" w:type="dxa"/>
            <w:tcBorders>
              <w:bottom w:val="dashed" w:sz="4" w:space="0" w:color="000000"/>
            </w:tcBorders>
            <w:shd w:val="clear" w:color="auto" w:fill="auto"/>
          </w:tcPr>
          <w:p w14:paraId="6C53097F" w14:textId="23708696" w:rsidR="009639A4" w:rsidRPr="009639A4" w:rsidRDefault="009639A4" w:rsidP="009639A4">
            <w:pPr>
              <w:rPr>
                <w:b/>
                <w:bCs/>
              </w:rPr>
            </w:pPr>
            <w:r w:rsidRPr="009639A4">
              <w:rPr>
                <w:b/>
                <w:bCs/>
              </w:rPr>
              <w:t>Standardet e vlerësimit:</w:t>
            </w:r>
          </w:p>
        </w:tc>
      </w:tr>
      <w:tr w:rsidR="00B74DA9" w14:paraId="1DA2E6ED" w14:textId="77777777">
        <w:trPr>
          <w:gridAfter w:val="1"/>
          <w:wAfter w:w="11" w:type="dxa"/>
        </w:trPr>
        <w:tc>
          <w:tcPr>
            <w:tcW w:w="5386" w:type="dxa"/>
            <w:tcBorders>
              <w:top w:val="dashed" w:sz="4" w:space="0" w:color="000000"/>
              <w:bottom w:val="dashed" w:sz="4" w:space="0" w:color="000000"/>
            </w:tcBorders>
            <w:shd w:val="clear" w:color="auto" w:fill="auto"/>
          </w:tcPr>
          <w:p w14:paraId="43C1CE08" w14:textId="74ACF92E" w:rsidR="00B74DA9" w:rsidRDefault="003857B0" w:rsidP="003857B0">
            <w:pPr>
              <w:pStyle w:val="ListParagraph"/>
              <w:numPr>
                <w:ilvl w:val="0"/>
                <w:numId w:val="51"/>
              </w:numPr>
              <w:spacing w:after="60" w:line="240" w:lineRule="auto"/>
            </w:pPr>
            <w:r>
              <w:t>F</w:t>
            </w:r>
            <w:r w:rsidR="009639A4">
              <w:t>unksionet gjuhësore</w:t>
            </w:r>
            <w:r w:rsidR="007A577B">
              <w:t>:</w:t>
            </w:r>
          </w:p>
          <w:p w14:paraId="7CF320D6" w14:textId="77777777" w:rsidR="003857B0" w:rsidRDefault="003857B0" w:rsidP="003857B0">
            <w:pPr>
              <w:numPr>
                <w:ilvl w:val="0"/>
                <w:numId w:val="13"/>
              </w:numPr>
            </w:pPr>
            <w:r>
              <w:t>dhënien e sugjerimeve/propozimeve për aktivitetet e ardhshme</w:t>
            </w:r>
          </w:p>
          <w:p w14:paraId="163F9A1F" w14:textId="582B6C6E" w:rsidR="003857B0" w:rsidRDefault="003857B0" w:rsidP="003857B0">
            <w:pPr>
              <w:numPr>
                <w:ilvl w:val="0"/>
                <w:numId w:val="13"/>
              </w:numPr>
            </w:pPr>
            <w:r>
              <w:t>udhëzime dhe informacione në lidhje me planetin tonë, mbrojtjen e tij dhe udhëheqjen e një jete të shëndetshme</w:t>
            </w:r>
          </w:p>
          <w:p w14:paraId="60618EBC" w14:textId="2B7080B7" w:rsidR="003857B0" w:rsidRDefault="003857B0" w:rsidP="003857B0">
            <w:pPr>
              <w:numPr>
                <w:ilvl w:val="0"/>
                <w:numId w:val="13"/>
              </w:numPr>
            </w:pPr>
            <w:r>
              <w:t>përshkruan kushtet e motit dhe karakteristikat e tyre</w:t>
            </w:r>
          </w:p>
          <w:p w14:paraId="416282B7" w14:textId="485FA295" w:rsidR="003857B0" w:rsidRDefault="003857B0" w:rsidP="003857B0">
            <w:pPr>
              <w:numPr>
                <w:ilvl w:val="0"/>
                <w:numId w:val="13"/>
              </w:numPr>
            </w:pPr>
            <w:r>
              <w:t>paraqitja e vetes dhe të bashkëbiseduesit në një situatë/kontekst të caktuar për mirëqenien e përgjithshme të njerëzimit</w:t>
            </w:r>
          </w:p>
          <w:p w14:paraId="7E76A2CF" w14:textId="1C970D9A" w:rsidR="003857B0" w:rsidRDefault="003857B0" w:rsidP="003857B0">
            <w:pPr>
              <w:numPr>
                <w:ilvl w:val="0"/>
                <w:numId w:val="13"/>
              </w:numPr>
              <w:spacing w:line="276" w:lineRule="auto"/>
            </w:pPr>
            <w:r>
              <w:t>duke dhënë këshilla</w:t>
            </w:r>
          </w:p>
          <w:p w14:paraId="37307EDC" w14:textId="715837C7" w:rsidR="003857B0" w:rsidRDefault="003857B0" w:rsidP="003857B0">
            <w:pPr>
              <w:numPr>
                <w:ilvl w:val="0"/>
                <w:numId w:val="13"/>
              </w:numPr>
              <w:spacing w:line="276" w:lineRule="auto"/>
            </w:pPr>
            <w:r>
              <w:lastRenderedPageBreak/>
              <w:t xml:space="preserve">shprehja e veprimeve në të shkuarën (duke përdorur foljet e </w:t>
            </w:r>
            <w:r>
              <w:rPr>
                <w:lang w:val="sq-AL"/>
              </w:rPr>
              <w:t>rregullta</w:t>
            </w:r>
            <w:r>
              <w:t>)</w:t>
            </w:r>
          </w:p>
          <w:p w14:paraId="2B804ACE" w14:textId="734B24B6" w:rsidR="00B74DA9" w:rsidRDefault="003857B0" w:rsidP="003857B0">
            <w:pPr>
              <w:widowControl w:val="0"/>
              <w:numPr>
                <w:ilvl w:val="0"/>
                <w:numId w:val="13"/>
              </w:numPr>
              <w:ind w:right="143"/>
            </w:pPr>
            <w:r>
              <w:t>ritregimi i ngjarjeve të së kaluarës</w:t>
            </w:r>
          </w:p>
        </w:tc>
        <w:tc>
          <w:tcPr>
            <w:tcW w:w="7824" w:type="dxa"/>
            <w:tcBorders>
              <w:top w:val="dashed" w:sz="4" w:space="0" w:color="000000"/>
              <w:bottom w:val="dashed" w:sz="4" w:space="0" w:color="000000"/>
            </w:tcBorders>
            <w:shd w:val="clear" w:color="auto" w:fill="auto"/>
          </w:tcPr>
          <w:p w14:paraId="73C28432" w14:textId="4884FE83" w:rsidR="00B74DA9" w:rsidRDefault="003857B0">
            <w:pPr>
              <w:numPr>
                <w:ilvl w:val="0"/>
                <w:numId w:val="8"/>
              </w:numPr>
              <w:pBdr>
                <w:top w:val="nil"/>
                <w:left w:val="nil"/>
                <w:bottom w:val="nil"/>
                <w:right w:val="nil"/>
                <w:between w:val="nil"/>
              </w:pBdr>
              <w:spacing w:line="256" w:lineRule="auto"/>
              <w:ind w:left="355"/>
            </w:pPr>
            <w:r w:rsidRPr="003857B0">
              <w:lastRenderedPageBreak/>
              <w:t>Jep sugjerim/propozim</w:t>
            </w:r>
            <w:r w:rsidR="00A7329B">
              <w:t xml:space="preserve"> me</w:t>
            </w:r>
            <w:r w:rsidRPr="003857B0">
              <w:t xml:space="preserve"> zbat</w:t>
            </w:r>
            <w:r>
              <w:t>imin e</w:t>
            </w:r>
            <w:r w:rsidRPr="003857B0">
              <w:t xml:space="preserve"> fraza</w:t>
            </w:r>
            <w:r w:rsidR="00A7329B">
              <w:t>ve</w:t>
            </w:r>
            <w:r w:rsidRPr="003857B0">
              <w:t xml:space="preserve"> </w:t>
            </w:r>
            <w:r w:rsidR="007A577B">
              <w:rPr>
                <w:i/>
              </w:rPr>
              <w:t>Let’s / Shall/ Why don’t</w:t>
            </w:r>
            <w:r w:rsidR="007A577B">
              <w:t>.</w:t>
            </w:r>
          </w:p>
          <w:p w14:paraId="08565752" w14:textId="03C434C4" w:rsidR="00B74DA9" w:rsidRDefault="00A7329B">
            <w:pPr>
              <w:numPr>
                <w:ilvl w:val="0"/>
                <w:numId w:val="8"/>
              </w:numPr>
              <w:pBdr>
                <w:top w:val="nil"/>
                <w:left w:val="nil"/>
                <w:bottom w:val="nil"/>
                <w:right w:val="nil"/>
                <w:between w:val="nil"/>
              </w:pBdr>
              <w:spacing w:line="256" w:lineRule="auto"/>
              <w:ind w:left="355"/>
            </w:pPr>
            <w:r w:rsidRPr="00A7329B">
              <w:t>Përgjigjet pyetjeve të thjeshta në lidhje me informacionin e lexuar</w:t>
            </w:r>
            <w:r>
              <w:t>,</w:t>
            </w:r>
            <w:r w:rsidRPr="00A7329B">
              <w:t xml:space="preserve"> në një </w:t>
            </w:r>
            <w:r>
              <w:t>porosi</w:t>
            </w:r>
            <w:r w:rsidRPr="00A7329B">
              <w:t xml:space="preserve"> të shkurtër informues</w:t>
            </w:r>
            <w:r>
              <w:t>,</w:t>
            </w:r>
            <w:r w:rsidRPr="00A7329B">
              <w:t xml:space="preserve"> lidhur me planetin tonë</w:t>
            </w:r>
            <w:r w:rsidR="007A577B">
              <w:t>.</w:t>
            </w:r>
          </w:p>
          <w:p w14:paraId="7360A0A7" w14:textId="1D3A9681" w:rsidR="00B74DA9" w:rsidRDefault="00A7329B">
            <w:pPr>
              <w:numPr>
                <w:ilvl w:val="0"/>
                <w:numId w:val="8"/>
              </w:numPr>
              <w:pBdr>
                <w:top w:val="nil"/>
                <w:left w:val="nil"/>
                <w:bottom w:val="nil"/>
                <w:right w:val="nil"/>
                <w:between w:val="nil"/>
              </w:pBdr>
              <w:spacing w:line="256" w:lineRule="auto"/>
              <w:ind w:left="355"/>
            </w:pPr>
            <w:r w:rsidRPr="00A7329B">
              <w:t xml:space="preserve">Lidh disa fjali të përfshirë me mbiemra përshkrues </w:t>
            </w:r>
            <w:r w:rsidR="007200E3">
              <w:t>që</w:t>
            </w:r>
            <w:r w:rsidRPr="00A7329B">
              <w:t xml:space="preserve"> të përshkru</w:t>
            </w:r>
            <w:r w:rsidR="007200E3">
              <w:t>an</w:t>
            </w:r>
            <w:r w:rsidRPr="00A7329B">
              <w:t xml:space="preserve"> kushtet e motit</w:t>
            </w:r>
            <w:r w:rsidR="007A577B">
              <w:t>.</w:t>
            </w:r>
            <w:r>
              <w:t xml:space="preserve"> </w:t>
            </w:r>
          </w:p>
          <w:p w14:paraId="695164A4" w14:textId="04A44CD3" w:rsidR="00311927" w:rsidRPr="00311927" w:rsidRDefault="00311927" w:rsidP="00311927">
            <w:pPr>
              <w:numPr>
                <w:ilvl w:val="0"/>
                <w:numId w:val="8"/>
              </w:numPr>
              <w:pBdr>
                <w:top w:val="nil"/>
                <w:left w:val="nil"/>
                <w:bottom w:val="nil"/>
                <w:right w:val="nil"/>
                <w:between w:val="nil"/>
              </w:pBdr>
              <w:spacing w:line="256" w:lineRule="auto"/>
              <w:ind w:left="355"/>
              <w:rPr>
                <w:lang w:val="sq-AL"/>
              </w:rPr>
            </w:pPr>
            <w:r w:rsidRPr="00311927">
              <w:rPr>
                <w:lang w:val="sq-AL"/>
              </w:rPr>
              <w:t>T</w:t>
            </w:r>
            <w:r>
              <w:rPr>
                <w:lang w:val="sq-AL"/>
              </w:rPr>
              <w:t>regon</w:t>
            </w:r>
            <w:r w:rsidRPr="00311927">
              <w:rPr>
                <w:lang w:val="sq-AL"/>
              </w:rPr>
              <w:t xml:space="preserve"> informacionin kryesor në lidhje me motin në një fletëpalosje/fragment të </w:t>
            </w:r>
            <w:r>
              <w:rPr>
                <w:lang w:val="sq-AL"/>
              </w:rPr>
              <w:t>nxjerr</w:t>
            </w:r>
            <w:r w:rsidRPr="00311927">
              <w:rPr>
                <w:lang w:val="sq-AL"/>
              </w:rPr>
              <w:t xml:space="preserve"> nga një blog/revistë.</w:t>
            </w:r>
          </w:p>
          <w:p w14:paraId="6AA0A22B" w14:textId="56691988" w:rsidR="00B74DA9" w:rsidRPr="00311927" w:rsidRDefault="003A02E8" w:rsidP="00311927">
            <w:pPr>
              <w:numPr>
                <w:ilvl w:val="0"/>
                <w:numId w:val="8"/>
              </w:numPr>
              <w:pBdr>
                <w:top w:val="nil"/>
                <w:left w:val="nil"/>
                <w:bottom w:val="nil"/>
                <w:right w:val="nil"/>
                <w:between w:val="nil"/>
              </w:pBdr>
              <w:spacing w:line="256" w:lineRule="auto"/>
              <w:ind w:left="355"/>
              <w:rPr>
                <w:lang w:val="en-US"/>
              </w:rPr>
            </w:pPr>
            <w:r>
              <w:rPr>
                <w:lang w:val="sq-AL"/>
              </w:rPr>
              <w:t>N</w:t>
            </w:r>
            <w:r w:rsidRPr="00311927">
              <w:rPr>
                <w:lang w:val="sq-AL"/>
              </w:rPr>
              <w:t xml:space="preserve">ë </w:t>
            </w:r>
            <w:r>
              <w:rPr>
                <w:lang w:val="sq-AL"/>
              </w:rPr>
              <w:t>radhitje</w:t>
            </w:r>
            <w:r w:rsidRPr="00311927">
              <w:rPr>
                <w:lang w:val="sq-AL"/>
              </w:rPr>
              <w:t xml:space="preserve"> </w:t>
            </w:r>
            <w:r>
              <w:rPr>
                <w:lang w:val="sq-AL"/>
              </w:rPr>
              <w:t>l</w:t>
            </w:r>
            <w:r w:rsidR="00311927" w:rsidRPr="00311927">
              <w:rPr>
                <w:lang w:val="sq-AL"/>
              </w:rPr>
              <w:t>idh disa fjali për të prezantuar veten dhe bashkëbiseduesin</w:t>
            </w:r>
            <w:r w:rsidR="007A577B">
              <w:t>.</w:t>
            </w:r>
          </w:p>
          <w:p w14:paraId="3191F8F3" w14:textId="69AE1569" w:rsidR="003A02E8" w:rsidRPr="003A02E8" w:rsidRDefault="003A02E8" w:rsidP="003A02E8">
            <w:pPr>
              <w:numPr>
                <w:ilvl w:val="0"/>
                <w:numId w:val="8"/>
              </w:numPr>
              <w:pBdr>
                <w:top w:val="nil"/>
                <w:left w:val="nil"/>
                <w:bottom w:val="nil"/>
                <w:right w:val="nil"/>
                <w:between w:val="nil"/>
              </w:pBdr>
              <w:spacing w:line="256" w:lineRule="auto"/>
              <w:ind w:left="355"/>
              <w:rPr>
                <w:lang w:val="sq-AL"/>
              </w:rPr>
            </w:pPr>
            <w:r w:rsidRPr="003A02E8">
              <w:rPr>
                <w:lang w:val="sq-AL"/>
              </w:rPr>
              <w:t>Formulon fjali për të dhënë këshilla për situatë të thjeshtë</w:t>
            </w:r>
            <w:r>
              <w:rPr>
                <w:lang w:val="sq-AL"/>
              </w:rPr>
              <w:t xml:space="preserve"> dhe</w:t>
            </w:r>
            <w:r w:rsidRPr="003A02E8">
              <w:rPr>
                <w:lang w:val="sq-AL"/>
              </w:rPr>
              <w:t xml:space="preserve"> të përditshme.</w:t>
            </w:r>
          </w:p>
          <w:p w14:paraId="2B6ADA5E" w14:textId="162F4EDD" w:rsidR="003A02E8" w:rsidRPr="003A02E8" w:rsidRDefault="003A02E8" w:rsidP="003A02E8">
            <w:pPr>
              <w:numPr>
                <w:ilvl w:val="0"/>
                <w:numId w:val="8"/>
              </w:numPr>
              <w:pBdr>
                <w:top w:val="nil"/>
                <w:left w:val="nil"/>
                <w:bottom w:val="nil"/>
                <w:right w:val="nil"/>
                <w:between w:val="nil"/>
              </w:pBdr>
              <w:spacing w:line="256" w:lineRule="auto"/>
              <w:ind w:left="355"/>
              <w:rPr>
                <w:lang w:val="en-US"/>
              </w:rPr>
            </w:pPr>
            <w:r w:rsidRPr="003A02E8">
              <w:rPr>
                <w:lang w:val="sq-AL"/>
              </w:rPr>
              <w:t>Lidh disa fjali në rend</w:t>
            </w:r>
            <w:r>
              <w:rPr>
                <w:lang w:val="sq-AL"/>
              </w:rPr>
              <w:t xml:space="preserve"> </w:t>
            </w:r>
            <w:r w:rsidRPr="003A02E8">
              <w:rPr>
                <w:lang w:val="sq-AL"/>
              </w:rPr>
              <w:t>kronologjik për të përshkruar gjarje/veprim/aktivitet</w:t>
            </w:r>
            <w:r>
              <w:rPr>
                <w:lang w:val="sq-AL"/>
              </w:rPr>
              <w:t xml:space="preserve"> në</w:t>
            </w:r>
            <w:r w:rsidRPr="003A02E8">
              <w:rPr>
                <w:lang w:val="sq-AL"/>
              </w:rPr>
              <w:t xml:space="preserve"> të kaluar</w:t>
            </w:r>
            <w:r>
              <w:rPr>
                <w:lang w:val="sq-AL"/>
              </w:rPr>
              <w:t>ën</w:t>
            </w:r>
            <w:r w:rsidRPr="003A02E8">
              <w:rPr>
                <w:lang w:val="sq-AL"/>
              </w:rPr>
              <w:t xml:space="preserve"> duke </w:t>
            </w:r>
            <w:r>
              <w:rPr>
                <w:lang w:val="sq-AL"/>
              </w:rPr>
              <w:t>zbatuar në</w:t>
            </w:r>
            <w:r>
              <w:rPr>
                <w:lang w:val="en-US"/>
              </w:rPr>
              <w:t xml:space="preserve"> </w:t>
            </w:r>
            <w:r w:rsidR="007A577B" w:rsidRPr="003A02E8">
              <w:rPr>
                <w:i/>
              </w:rPr>
              <w:t xml:space="preserve">Past Simple Tense </w:t>
            </w:r>
            <w:r w:rsidRPr="003A02E8">
              <w:rPr>
                <w:lang w:val="sq-AL"/>
              </w:rPr>
              <w:t>për të gjith</w:t>
            </w:r>
            <w:r w:rsidR="00A67EB4">
              <w:rPr>
                <w:lang w:val="sq-AL"/>
              </w:rPr>
              <w:t>a</w:t>
            </w:r>
            <w:r w:rsidRPr="003A02E8">
              <w:rPr>
                <w:lang w:val="sq-AL"/>
              </w:rPr>
              <w:t xml:space="preserve"> </w:t>
            </w:r>
            <w:r>
              <w:rPr>
                <w:lang w:val="sq-AL"/>
              </w:rPr>
              <w:t>vetat</w:t>
            </w:r>
            <w:r w:rsidRPr="003A02E8">
              <w:rPr>
                <w:lang w:val="sq-AL"/>
              </w:rPr>
              <w:t xml:space="preserve"> në njëjës dhe</w:t>
            </w:r>
            <w:r>
              <w:rPr>
                <w:lang w:val="sq-AL"/>
              </w:rPr>
              <w:t xml:space="preserve"> </w:t>
            </w:r>
            <w:r w:rsidRPr="003A02E8">
              <w:rPr>
                <w:lang w:val="sq-AL"/>
              </w:rPr>
              <w:t>shumës.</w:t>
            </w:r>
          </w:p>
          <w:p w14:paraId="1328C1E3" w14:textId="06ECD80E" w:rsidR="00B74DA9" w:rsidRDefault="004853EE" w:rsidP="00C74141">
            <w:pPr>
              <w:numPr>
                <w:ilvl w:val="0"/>
                <w:numId w:val="8"/>
              </w:numPr>
              <w:pBdr>
                <w:top w:val="nil"/>
                <w:left w:val="nil"/>
                <w:bottom w:val="nil"/>
                <w:right w:val="nil"/>
                <w:between w:val="nil"/>
              </w:pBdr>
              <w:spacing w:line="256" w:lineRule="auto"/>
              <w:ind w:left="355"/>
            </w:pPr>
            <w:r w:rsidRPr="004853EE">
              <w:lastRenderedPageBreak/>
              <w:t xml:space="preserve">Shkruan një përshkrim të shkurtër </w:t>
            </w:r>
            <w:r>
              <w:t>për</w:t>
            </w:r>
            <w:r w:rsidRPr="004853EE">
              <w:t xml:space="preserve"> vend/ngjarje/mjedis</w:t>
            </w:r>
            <w:r>
              <w:t xml:space="preserve"> hapësinor</w:t>
            </w:r>
            <w:r w:rsidRPr="004853EE">
              <w:t xml:space="preserve"> të vizituar duke përdorur foljet e sakta të </w:t>
            </w:r>
            <w:r w:rsidRPr="00A67EB4">
              <w:rPr>
                <w:highlight w:val="yellow"/>
              </w:rPr>
              <w:t>përvetësuara</w:t>
            </w:r>
            <w:r w:rsidRPr="004853EE">
              <w:t xml:space="preserve"> në </w:t>
            </w:r>
            <w:r w:rsidR="007A577B">
              <w:rPr>
                <w:i/>
              </w:rPr>
              <w:t>Past Simple Tense</w:t>
            </w:r>
            <w:r w:rsidR="007A577B">
              <w:t xml:space="preserve"> </w:t>
            </w:r>
            <w:r w:rsidR="00A67EB4" w:rsidRPr="00A67EB4">
              <w:rPr>
                <w:lang w:val="sq-AL"/>
              </w:rPr>
              <w:t>për të gjith</w:t>
            </w:r>
            <w:r w:rsidR="00A67EB4">
              <w:rPr>
                <w:lang w:val="sq-AL"/>
              </w:rPr>
              <w:t>a</w:t>
            </w:r>
            <w:r w:rsidR="00A67EB4" w:rsidRPr="00A67EB4">
              <w:rPr>
                <w:lang w:val="sq-AL"/>
              </w:rPr>
              <w:t xml:space="preserve"> vetat në njëjës dhe shumës</w:t>
            </w:r>
            <w:r w:rsidR="007A577B">
              <w:t>.</w:t>
            </w:r>
          </w:p>
        </w:tc>
      </w:tr>
      <w:tr w:rsidR="00B74DA9" w14:paraId="794AA47E" w14:textId="77777777">
        <w:trPr>
          <w:gridAfter w:val="1"/>
          <w:wAfter w:w="11" w:type="dxa"/>
          <w:trHeight w:val="5640"/>
        </w:trPr>
        <w:tc>
          <w:tcPr>
            <w:tcW w:w="5386" w:type="dxa"/>
            <w:tcBorders>
              <w:top w:val="dashed" w:sz="4" w:space="0" w:color="000000"/>
              <w:bottom w:val="dashed" w:sz="4" w:space="0" w:color="000000"/>
            </w:tcBorders>
            <w:shd w:val="clear" w:color="auto" w:fill="auto"/>
          </w:tcPr>
          <w:p w14:paraId="0D81D430" w14:textId="53D9BD49" w:rsidR="00B74DA9" w:rsidRDefault="001208C7" w:rsidP="001208C7">
            <w:pPr>
              <w:pStyle w:val="ListParagraph"/>
              <w:numPr>
                <w:ilvl w:val="0"/>
                <w:numId w:val="51"/>
              </w:numPr>
              <w:spacing w:after="60" w:line="240" w:lineRule="auto"/>
            </w:pPr>
            <w:r>
              <w:lastRenderedPageBreak/>
              <w:t>Leksione mësimore</w:t>
            </w:r>
            <w:r w:rsidR="007A577B">
              <w:t xml:space="preserve">: </w:t>
            </w:r>
          </w:p>
          <w:p w14:paraId="48B5F0DB" w14:textId="1C89D8AB" w:rsidR="00846989" w:rsidRDefault="001208C7" w:rsidP="00387CDC">
            <w:pPr>
              <w:pStyle w:val="ListParagraph"/>
              <w:numPr>
                <w:ilvl w:val="0"/>
                <w:numId w:val="46"/>
              </w:numPr>
              <w:spacing w:line="276" w:lineRule="auto"/>
              <w:rPr>
                <w:i/>
              </w:rPr>
            </w:pPr>
            <w:r w:rsidRPr="001208C7">
              <w:t>terma që lidhen me zhvillimin biologjik/psikologjik të njeriut</w:t>
            </w:r>
            <w:r w:rsidR="007A577B">
              <w:t xml:space="preserve">: </w:t>
            </w:r>
            <w:r w:rsidR="007A577B" w:rsidRPr="00C74141">
              <w:rPr>
                <w:i/>
              </w:rPr>
              <w:t>baby, toddler, child, adolescent, teenager, middle-aged, adult, human</w:t>
            </w:r>
          </w:p>
          <w:p w14:paraId="06E5DCFA" w14:textId="6387834F" w:rsidR="00B74DA9" w:rsidRPr="00C74141" w:rsidRDefault="00CB591B" w:rsidP="00387CDC">
            <w:pPr>
              <w:pStyle w:val="ListParagraph"/>
              <w:numPr>
                <w:ilvl w:val="0"/>
                <w:numId w:val="46"/>
              </w:numPr>
              <w:spacing w:line="276" w:lineRule="auto"/>
              <w:rPr>
                <w:i/>
              </w:rPr>
            </w:pPr>
            <w:r>
              <w:t>emërtimet</w:t>
            </w:r>
            <w:r w:rsidRPr="00CB591B">
              <w:t xml:space="preserve"> dhe dukuritë gjeografike</w:t>
            </w:r>
            <w:r w:rsidR="007A577B">
              <w:t xml:space="preserve">: </w:t>
            </w:r>
            <w:r w:rsidR="007A577B" w:rsidRPr="00C74141">
              <w:rPr>
                <w:i/>
              </w:rPr>
              <w:t xml:space="preserve">river, lake, sea, ocean, vapour, lightning, rainbow, storm </w:t>
            </w:r>
          </w:p>
          <w:p w14:paraId="3B5B0703" w14:textId="27E07971" w:rsidR="00B74DA9" w:rsidRDefault="00CB591B">
            <w:pPr>
              <w:numPr>
                <w:ilvl w:val="0"/>
                <w:numId w:val="8"/>
              </w:numPr>
              <w:spacing w:line="276" w:lineRule="auto"/>
              <w:rPr>
                <w:i/>
              </w:rPr>
            </w:pPr>
            <w:r>
              <w:t>kushtet e motit</w:t>
            </w:r>
            <w:r w:rsidR="007A577B">
              <w:t xml:space="preserve">: </w:t>
            </w:r>
            <w:r w:rsidR="007A577B">
              <w:rPr>
                <w:i/>
              </w:rPr>
              <w:t>weather, wind, snow, rain, storm</w:t>
            </w:r>
          </w:p>
          <w:p w14:paraId="2E28CDAA" w14:textId="7A8365A3" w:rsidR="00B74DA9" w:rsidRDefault="00CB591B">
            <w:pPr>
              <w:numPr>
                <w:ilvl w:val="0"/>
                <w:numId w:val="8"/>
              </w:numPr>
              <w:spacing w:line="276" w:lineRule="auto"/>
              <w:rPr>
                <w:i/>
              </w:rPr>
            </w:pPr>
            <w:r>
              <w:t>mjedisi hapësinor</w:t>
            </w:r>
            <w:r w:rsidR="007A577B">
              <w:t>:</w:t>
            </w:r>
            <w:r w:rsidR="007A577B">
              <w:rPr>
                <w:i/>
              </w:rPr>
              <w:t xml:space="preserve"> Earth, grass, plants, seeds, climate, grow, soil, seed, leaf-leaves</w:t>
            </w:r>
          </w:p>
          <w:p w14:paraId="6E66C8D9" w14:textId="57A590B4" w:rsidR="00C74141" w:rsidRDefault="00CB591B" w:rsidP="00C74141">
            <w:pPr>
              <w:numPr>
                <w:ilvl w:val="0"/>
                <w:numId w:val="8"/>
              </w:numPr>
              <w:spacing w:line="276" w:lineRule="auto"/>
              <w:rPr>
                <w:i/>
              </w:rPr>
            </w:pPr>
            <w:r>
              <w:t>ekologjia</w:t>
            </w:r>
            <w:r w:rsidR="007A577B">
              <w:t xml:space="preserve">: </w:t>
            </w:r>
            <w:r w:rsidR="007A577B">
              <w:rPr>
                <w:i/>
              </w:rPr>
              <w:t xml:space="preserve">effect, smoke, clean, polluted, natural, pollutants, water pollution, weather, chemicals, global warming, ecosystems, atmosphere, fossil fuel, plastic, plant, hole </w:t>
            </w:r>
          </w:p>
          <w:p w14:paraId="783421B8" w14:textId="7C64F8FA" w:rsidR="00B74DA9" w:rsidRDefault="00CB591B" w:rsidP="00C74141">
            <w:pPr>
              <w:numPr>
                <w:ilvl w:val="0"/>
                <w:numId w:val="8"/>
              </w:numPr>
              <w:spacing w:line="276" w:lineRule="auto"/>
              <w:rPr>
                <w:i/>
              </w:rPr>
            </w:pPr>
            <w:r w:rsidRPr="00CB591B">
              <w:t>mbiemra</w:t>
            </w:r>
            <w:r>
              <w:t>t</w:t>
            </w:r>
            <w:r w:rsidRPr="00CB591B">
              <w:t xml:space="preserve"> përshkrues që lidhen me kushtet e motit/karakteristikat e stinëve:</w:t>
            </w:r>
            <w:r>
              <w:t xml:space="preserve"> </w:t>
            </w:r>
            <w:r w:rsidR="007A577B">
              <w:rPr>
                <w:i/>
              </w:rPr>
              <w:t>sunny, windy, rainy, cloudy, snowy, foggy</w:t>
            </w:r>
          </w:p>
        </w:tc>
        <w:tc>
          <w:tcPr>
            <w:tcW w:w="7824" w:type="dxa"/>
            <w:tcBorders>
              <w:top w:val="dashed" w:sz="4" w:space="0" w:color="000000"/>
              <w:bottom w:val="dashed" w:sz="4" w:space="0" w:color="000000"/>
            </w:tcBorders>
            <w:shd w:val="clear" w:color="auto" w:fill="auto"/>
          </w:tcPr>
          <w:p w14:paraId="580E81A3" w14:textId="77777777" w:rsidR="00A67EB4" w:rsidRPr="00A67EB4" w:rsidRDefault="00A67EB4" w:rsidP="00A67EB4">
            <w:pPr>
              <w:numPr>
                <w:ilvl w:val="0"/>
                <w:numId w:val="6"/>
              </w:numPr>
              <w:spacing w:line="276" w:lineRule="auto"/>
              <w:ind w:left="360"/>
              <w:rPr>
                <w:lang w:val="sq-AL"/>
              </w:rPr>
            </w:pPr>
            <w:r w:rsidRPr="00A67EB4">
              <w:rPr>
                <w:lang w:val="sq-AL"/>
              </w:rPr>
              <w:t>Krahason termat që lidhen me zhvillimin biologjik/psikologjik të njeriut.</w:t>
            </w:r>
          </w:p>
          <w:p w14:paraId="3F902015" w14:textId="78A0217C" w:rsidR="00A67EB4" w:rsidRPr="00A67EB4" w:rsidRDefault="00A67EB4" w:rsidP="00A67EB4">
            <w:pPr>
              <w:numPr>
                <w:ilvl w:val="0"/>
                <w:numId w:val="6"/>
              </w:numPr>
              <w:spacing w:line="276" w:lineRule="auto"/>
              <w:ind w:left="360"/>
              <w:rPr>
                <w:lang w:val="sq-AL"/>
              </w:rPr>
            </w:pPr>
            <w:r>
              <w:rPr>
                <w:lang w:val="sq-AL"/>
              </w:rPr>
              <w:t>Me</w:t>
            </w:r>
            <w:r w:rsidRPr="00A67EB4">
              <w:rPr>
                <w:lang w:val="sq-AL"/>
              </w:rPr>
              <w:t xml:space="preserve"> </w:t>
            </w:r>
            <w:r>
              <w:rPr>
                <w:lang w:val="sq-AL"/>
              </w:rPr>
              <w:t>përpilimin e</w:t>
            </w:r>
            <w:r w:rsidRPr="00A67EB4">
              <w:rPr>
                <w:lang w:val="sq-AL"/>
              </w:rPr>
              <w:t xml:space="preserve"> fjali</w:t>
            </w:r>
            <w:r>
              <w:rPr>
                <w:lang w:val="sq-AL"/>
              </w:rPr>
              <w:t>ve</w:t>
            </w:r>
            <w:r w:rsidRPr="00A67EB4">
              <w:rPr>
                <w:lang w:val="sq-AL"/>
              </w:rPr>
              <w:t xml:space="preserve"> të thjeshta</w:t>
            </w:r>
            <w:r>
              <w:rPr>
                <w:lang w:val="sq-AL"/>
              </w:rPr>
              <w:t xml:space="preserve"> p</w:t>
            </w:r>
            <w:r w:rsidRPr="00A67EB4">
              <w:rPr>
                <w:lang w:val="sq-AL"/>
              </w:rPr>
              <w:t xml:space="preserve">ërshkruan </w:t>
            </w:r>
            <w:r>
              <w:rPr>
                <w:lang w:val="sq-AL"/>
              </w:rPr>
              <w:t>paraqitjet</w:t>
            </w:r>
            <w:r w:rsidRPr="00A67EB4">
              <w:rPr>
                <w:lang w:val="sq-AL"/>
              </w:rPr>
              <w:t xml:space="preserve"> dhe rastet e motit</w:t>
            </w:r>
            <w:r>
              <w:rPr>
                <w:lang w:val="sq-AL"/>
              </w:rPr>
              <w:t>.</w:t>
            </w:r>
            <w:r w:rsidRPr="00A67EB4">
              <w:rPr>
                <w:lang w:val="sq-AL"/>
              </w:rPr>
              <w:t xml:space="preserve"> </w:t>
            </w:r>
          </w:p>
          <w:p w14:paraId="0ACBB609" w14:textId="7A3AC805" w:rsidR="00B74DA9" w:rsidRPr="00A67EB4" w:rsidRDefault="00A67EB4" w:rsidP="00A67EB4">
            <w:pPr>
              <w:numPr>
                <w:ilvl w:val="0"/>
                <w:numId w:val="6"/>
              </w:numPr>
              <w:spacing w:line="276" w:lineRule="auto"/>
              <w:ind w:left="360"/>
              <w:rPr>
                <w:lang w:val="en-US"/>
              </w:rPr>
            </w:pPr>
            <w:r w:rsidRPr="00A67EB4">
              <w:rPr>
                <w:lang w:val="sq-AL"/>
              </w:rPr>
              <w:t xml:space="preserve">Njeh (në mënyrë dëgjimore dhe tekstuale) dhe numëron </w:t>
            </w:r>
            <w:r>
              <w:rPr>
                <w:lang w:val="sq-AL"/>
              </w:rPr>
              <w:t>leksionet mësimore</w:t>
            </w:r>
            <w:r w:rsidRPr="00A67EB4">
              <w:rPr>
                <w:lang w:val="sq-AL"/>
              </w:rPr>
              <w:t xml:space="preserve"> që lidhen me planetin Tokë dhe mjedisin</w:t>
            </w:r>
            <w:r>
              <w:rPr>
                <w:lang w:val="sq-AL"/>
              </w:rPr>
              <w:t xml:space="preserve"> </w:t>
            </w:r>
            <w:r w:rsidR="00DA2069">
              <w:rPr>
                <w:lang w:val="sq-AL"/>
              </w:rPr>
              <w:t>jetësor</w:t>
            </w:r>
            <w:r w:rsidRPr="00A67EB4">
              <w:rPr>
                <w:lang w:val="sq-AL"/>
              </w:rPr>
              <w:t>.</w:t>
            </w:r>
          </w:p>
          <w:p w14:paraId="1FB83E06" w14:textId="742A30EB" w:rsidR="00A67EB4" w:rsidRPr="00A67EB4" w:rsidRDefault="00A67EB4" w:rsidP="00A67EB4">
            <w:pPr>
              <w:numPr>
                <w:ilvl w:val="0"/>
                <w:numId w:val="6"/>
              </w:numPr>
              <w:spacing w:line="276" w:lineRule="auto"/>
              <w:ind w:left="360"/>
              <w:rPr>
                <w:lang w:val="sq-AL"/>
              </w:rPr>
            </w:pPr>
            <w:r w:rsidRPr="00A67EB4">
              <w:rPr>
                <w:lang w:val="sq-AL"/>
              </w:rPr>
              <w:t>S</w:t>
            </w:r>
            <w:r>
              <w:rPr>
                <w:lang w:val="sq-AL"/>
              </w:rPr>
              <w:t>qaron</w:t>
            </w:r>
            <w:r w:rsidRPr="00A67EB4">
              <w:rPr>
                <w:lang w:val="sq-AL"/>
              </w:rPr>
              <w:t xml:space="preserve"> shkurtimisht pasojat </w:t>
            </w:r>
            <w:r>
              <w:rPr>
                <w:lang w:val="sq-AL"/>
              </w:rPr>
              <w:t>ekologjike</w:t>
            </w:r>
            <w:r w:rsidRPr="00A67EB4">
              <w:rPr>
                <w:lang w:val="sq-AL"/>
              </w:rPr>
              <w:t xml:space="preserve"> </w:t>
            </w:r>
            <w:r>
              <w:rPr>
                <w:lang w:val="sq-AL"/>
              </w:rPr>
              <w:t>nga</w:t>
            </w:r>
            <w:r w:rsidRPr="00A67EB4">
              <w:rPr>
                <w:lang w:val="sq-AL"/>
              </w:rPr>
              <w:t xml:space="preserve"> veprime</w:t>
            </w:r>
            <w:r>
              <w:rPr>
                <w:lang w:val="sq-AL"/>
              </w:rPr>
              <w:t>t</w:t>
            </w:r>
            <w:r w:rsidRPr="00A67EB4">
              <w:rPr>
                <w:lang w:val="sq-AL"/>
              </w:rPr>
              <w:t xml:space="preserve"> </w:t>
            </w:r>
            <w:r>
              <w:rPr>
                <w:lang w:val="sq-AL"/>
              </w:rPr>
              <w:t>e</w:t>
            </w:r>
            <w:r w:rsidRPr="00A67EB4">
              <w:rPr>
                <w:lang w:val="sq-AL"/>
              </w:rPr>
              <w:t xml:space="preserve"> caktuara njerëzore.</w:t>
            </w:r>
          </w:p>
          <w:p w14:paraId="7A303289" w14:textId="7C6937DA" w:rsidR="00A67EB4" w:rsidRPr="00A67EB4" w:rsidRDefault="00A67EB4" w:rsidP="00A67EB4">
            <w:pPr>
              <w:numPr>
                <w:ilvl w:val="0"/>
                <w:numId w:val="6"/>
              </w:numPr>
              <w:spacing w:line="276" w:lineRule="auto"/>
              <w:ind w:left="360"/>
              <w:rPr>
                <w:lang w:val="en-US"/>
              </w:rPr>
            </w:pPr>
            <w:r w:rsidRPr="00A67EB4">
              <w:rPr>
                <w:lang w:val="sq-AL"/>
              </w:rPr>
              <w:t>Përdor mbiemra të përshtatshëm për të përshkruar kushtet e motit dhe karakteristikat e stinëve</w:t>
            </w:r>
            <w:r>
              <w:rPr>
                <w:lang w:val="sq-AL"/>
              </w:rPr>
              <w:t>.</w:t>
            </w:r>
          </w:p>
          <w:p w14:paraId="2E4A73D6" w14:textId="11A38CFA" w:rsidR="00B74DA9" w:rsidRDefault="00B74DA9" w:rsidP="00A67EB4">
            <w:pPr>
              <w:spacing w:line="276" w:lineRule="auto"/>
              <w:ind w:left="360"/>
            </w:pPr>
          </w:p>
        </w:tc>
      </w:tr>
      <w:tr w:rsidR="00B74DA9" w14:paraId="4AB203B4" w14:textId="77777777">
        <w:trPr>
          <w:gridAfter w:val="1"/>
          <w:wAfter w:w="11" w:type="dxa"/>
        </w:trPr>
        <w:tc>
          <w:tcPr>
            <w:tcW w:w="5386" w:type="dxa"/>
            <w:tcBorders>
              <w:top w:val="dashed" w:sz="4" w:space="0" w:color="000000"/>
              <w:bottom w:val="dashed" w:sz="4" w:space="0" w:color="000000"/>
            </w:tcBorders>
            <w:shd w:val="clear" w:color="auto" w:fill="auto"/>
          </w:tcPr>
          <w:p w14:paraId="3F95681D" w14:textId="516C2290" w:rsidR="00B74DA9" w:rsidRDefault="00147C43" w:rsidP="00147C43">
            <w:pPr>
              <w:pStyle w:val="ListParagraph"/>
              <w:numPr>
                <w:ilvl w:val="0"/>
                <w:numId w:val="51"/>
              </w:numPr>
              <w:spacing w:after="60" w:line="240" w:lineRule="auto"/>
            </w:pPr>
            <w:r>
              <w:t>Strukturat gramatikore</w:t>
            </w:r>
            <w:r w:rsidR="007A577B">
              <w:t>:</w:t>
            </w:r>
          </w:p>
          <w:p w14:paraId="61C80191" w14:textId="10D5020F" w:rsidR="00B74DA9" w:rsidRDefault="00147C43">
            <w:pPr>
              <w:numPr>
                <w:ilvl w:val="0"/>
                <w:numId w:val="8"/>
              </w:numPr>
              <w:spacing w:line="276" w:lineRule="auto"/>
            </w:pPr>
            <w:r>
              <w:t>parafjala</w:t>
            </w:r>
            <w:r w:rsidRPr="00147C43">
              <w:t xml:space="preserve"> për kohën </w:t>
            </w:r>
            <w:r w:rsidR="007A577B">
              <w:rPr>
                <w:i/>
              </w:rPr>
              <w:t>(after, before, near)</w:t>
            </w:r>
            <w:r w:rsidR="007A577B">
              <w:t xml:space="preserve"> </w:t>
            </w:r>
          </w:p>
          <w:p w14:paraId="6B7E2BB2" w14:textId="2AA5B1C8" w:rsidR="00147C43" w:rsidRDefault="00147C43">
            <w:pPr>
              <w:numPr>
                <w:ilvl w:val="0"/>
                <w:numId w:val="8"/>
              </w:numPr>
              <w:spacing w:line="276" w:lineRule="auto"/>
            </w:pPr>
            <w:r w:rsidRPr="00147C43">
              <w:t xml:space="preserve">mënyrë urdhërore në </w:t>
            </w:r>
            <w:r>
              <w:t>trajtën</w:t>
            </w:r>
            <w:r w:rsidRPr="00147C43">
              <w:t xml:space="preserve"> pohore dhe mohore</w:t>
            </w:r>
          </w:p>
          <w:p w14:paraId="47B8B7C1" w14:textId="1E9D3F86" w:rsidR="00B74DA9" w:rsidRDefault="00147C43">
            <w:pPr>
              <w:numPr>
                <w:ilvl w:val="0"/>
                <w:numId w:val="8"/>
              </w:numPr>
              <w:spacing w:line="276" w:lineRule="auto"/>
            </w:pPr>
            <w:r w:rsidRPr="00147C43">
              <w:rPr>
                <w:highlight w:val="yellow"/>
              </w:rPr>
              <w:t>konstrukte</w:t>
            </w:r>
            <w:r>
              <w:t>t e fjalive me</w:t>
            </w:r>
            <w:r w:rsidR="007A577B">
              <w:rPr>
                <w:i/>
              </w:rPr>
              <w:t xml:space="preserve"> Let’s/Shall/Why don’t we</w:t>
            </w:r>
            <w:r w:rsidR="007A577B">
              <w:t xml:space="preserve"> </w:t>
            </w:r>
          </w:p>
          <w:p w14:paraId="146E32F2" w14:textId="333C5517" w:rsidR="00B74DA9" w:rsidRDefault="00147C43">
            <w:pPr>
              <w:numPr>
                <w:ilvl w:val="0"/>
                <w:numId w:val="8"/>
              </w:numPr>
              <w:spacing w:line="276" w:lineRule="auto"/>
            </w:pPr>
            <w:r w:rsidRPr="00147C43">
              <w:t xml:space="preserve">foljet modale për të shprehur këshilla </w:t>
            </w:r>
            <w:r w:rsidR="007A577B">
              <w:rPr>
                <w:i/>
              </w:rPr>
              <w:t>(should/shouldn’t)</w:t>
            </w:r>
            <w:r w:rsidR="007A577B">
              <w:t xml:space="preserve"> </w:t>
            </w:r>
          </w:p>
          <w:p w14:paraId="62A51A7F" w14:textId="71CEAD31" w:rsidR="00B74DA9" w:rsidRDefault="00A10481">
            <w:pPr>
              <w:numPr>
                <w:ilvl w:val="0"/>
                <w:numId w:val="8"/>
              </w:numPr>
            </w:pPr>
            <w:r w:rsidRPr="00A10481">
              <w:lastRenderedPageBreak/>
              <w:t xml:space="preserve">foljet e </w:t>
            </w:r>
            <w:r>
              <w:rPr>
                <w:lang w:val="sq-AL"/>
              </w:rPr>
              <w:t>rregullta</w:t>
            </w:r>
            <w:r w:rsidRPr="00A10481">
              <w:t xml:space="preserve"> për të gjithë </w:t>
            </w:r>
            <w:r w:rsidR="00C329B4">
              <w:t>veta</w:t>
            </w:r>
            <w:r w:rsidRPr="00A10481">
              <w:t xml:space="preserve">t në njëjës dhe shumës në fjalitë pohore, mohore dhe pyetëse në </w:t>
            </w:r>
            <w:r w:rsidR="007A577B">
              <w:rPr>
                <w:i/>
              </w:rPr>
              <w:t>Past Simple Tense</w:t>
            </w:r>
            <w:r w:rsidR="007A577B">
              <w:t xml:space="preserve"> </w:t>
            </w:r>
          </w:p>
          <w:p w14:paraId="72F656E5" w14:textId="7C6D1C19" w:rsidR="00B74DA9" w:rsidRDefault="00C329B4">
            <w:pPr>
              <w:numPr>
                <w:ilvl w:val="0"/>
                <w:numId w:val="8"/>
              </w:numPr>
            </w:pPr>
            <w:r w:rsidRPr="00C329B4">
              <w:t>ndajfolje</w:t>
            </w:r>
            <w:r>
              <w:rPr>
                <w:lang w:val="sq-AL"/>
              </w:rPr>
              <w:t>t</w:t>
            </w:r>
            <w:r w:rsidRPr="00C329B4">
              <w:t xml:space="preserve"> dhe </w:t>
            </w:r>
            <w:r>
              <w:t xml:space="preserve">frazat </w:t>
            </w:r>
            <w:r w:rsidRPr="00C329B4">
              <w:t>ndajfolj</w:t>
            </w:r>
            <w:r>
              <w:rPr>
                <w:lang w:val="mk-MK"/>
              </w:rPr>
              <w:t>о</w:t>
            </w:r>
            <w:r>
              <w:rPr>
                <w:lang w:val="sq-AL"/>
              </w:rPr>
              <w:t>r</w:t>
            </w:r>
            <w:r>
              <w:rPr>
                <w:lang w:val="mk-MK"/>
              </w:rPr>
              <w:t>е</w:t>
            </w:r>
            <w:r w:rsidRPr="00C329B4">
              <w:t xml:space="preserve"> të kohës së caktuar </w:t>
            </w:r>
            <w:r w:rsidR="007A577B">
              <w:rPr>
                <w:i/>
              </w:rPr>
              <w:t>(yesterday, last week, two days ago)</w:t>
            </w:r>
          </w:p>
          <w:p w14:paraId="6F708A72" w14:textId="5C82C4B7" w:rsidR="00B74DA9" w:rsidRDefault="00C329B4">
            <w:pPr>
              <w:numPr>
                <w:ilvl w:val="0"/>
                <w:numId w:val="8"/>
              </w:numPr>
              <w:spacing w:after="240"/>
            </w:pPr>
            <w:r>
              <w:t>pyetje me</w:t>
            </w:r>
            <w:r w:rsidR="007A577B">
              <w:t xml:space="preserve"> </w:t>
            </w:r>
            <w:r w:rsidR="007A577B">
              <w:rPr>
                <w:i/>
              </w:rPr>
              <w:t>like</w:t>
            </w:r>
            <w:r w:rsidR="007A577B">
              <w:t xml:space="preserve"> </w:t>
            </w:r>
            <w:r w:rsidR="007A577B">
              <w:rPr>
                <w:i/>
              </w:rPr>
              <w:t>(What’s the weather like?)</w:t>
            </w:r>
          </w:p>
        </w:tc>
        <w:tc>
          <w:tcPr>
            <w:tcW w:w="7824" w:type="dxa"/>
            <w:tcBorders>
              <w:top w:val="dashed" w:sz="4" w:space="0" w:color="000000"/>
              <w:bottom w:val="dashed" w:sz="4" w:space="0" w:color="000000"/>
            </w:tcBorders>
            <w:shd w:val="clear" w:color="auto" w:fill="auto"/>
          </w:tcPr>
          <w:p w14:paraId="4CADF697" w14:textId="1F7CA00B" w:rsidR="00C329B4" w:rsidRPr="00C329B4" w:rsidRDefault="00C329B4" w:rsidP="00C329B4">
            <w:pPr>
              <w:numPr>
                <w:ilvl w:val="0"/>
                <w:numId w:val="8"/>
              </w:numPr>
              <w:spacing w:after="60"/>
              <w:ind w:left="360"/>
              <w:rPr>
                <w:lang w:val="sq-AL"/>
              </w:rPr>
            </w:pPr>
            <w:r w:rsidRPr="00C329B4">
              <w:rPr>
                <w:lang w:val="sq-AL"/>
              </w:rPr>
              <w:lastRenderedPageBreak/>
              <w:t xml:space="preserve">Dallon kuptimin e numri </w:t>
            </w:r>
            <w:r>
              <w:rPr>
                <w:lang w:val="sq-AL"/>
              </w:rPr>
              <w:t xml:space="preserve">të caktuar të </w:t>
            </w:r>
            <w:r w:rsidRPr="00C329B4">
              <w:rPr>
                <w:lang w:val="sq-AL"/>
              </w:rPr>
              <w:t>parafjalë</w:t>
            </w:r>
            <w:r>
              <w:rPr>
                <w:lang w:val="sq-AL"/>
              </w:rPr>
              <w:t>ve</w:t>
            </w:r>
            <w:r w:rsidRPr="00C329B4">
              <w:rPr>
                <w:lang w:val="sq-AL"/>
              </w:rPr>
              <w:t xml:space="preserve"> </w:t>
            </w:r>
            <w:r>
              <w:rPr>
                <w:lang w:val="sq-AL"/>
              </w:rPr>
              <w:t>për</w:t>
            </w:r>
            <w:r w:rsidRPr="00C329B4">
              <w:rPr>
                <w:lang w:val="sq-AL"/>
              </w:rPr>
              <w:t xml:space="preserve"> kohë</w:t>
            </w:r>
            <w:r>
              <w:rPr>
                <w:lang w:val="sq-AL"/>
              </w:rPr>
              <w:t>n</w:t>
            </w:r>
            <w:r w:rsidRPr="00C329B4">
              <w:rPr>
                <w:lang w:val="sq-AL"/>
              </w:rPr>
              <w:t xml:space="preserve"> dhe i zbaton </w:t>
            </w:r>
            <w:r>
              <w:rPr>
                <w:lang w:val="sq-AL"/>
              </w:rPr>
              <w:t xml:space="preserve">në </w:t>
            </w:r>
            <w:r w:rsidRPr="00C329B4">
              <w:rPr>
                <w:lang w:val="sq-AL"/>
              </w:rPr>
              <w:t>kontekst</w:t>
            </w:r>
            <w:r>
              <w:rPr>
                <w:lang w:val="sq-AL"/>
              </w:rPr>
              <w:t>in e përshtatshëm</w:t>
            </w:r>
            <w:r w:rsidRPr="00C329B4">
              <w:rPr>
                <w:lang w:val="sq-AL"/>
              </w:rPr>
              <w:t>.</w:t>
            </w:r>
          </w:p>
          <w:p w14:paraId="76494755" w14:textId="457A008B" w:rsidR="00B74DA9" w:rsidRPr="00C329B4" w:rsidRDefault="00C329B4" w:rsidP="00C329B4">
            <w:pPr>
              <w:numPr>
                <w:ilvl w:val="0"/>
                <w:numId w:val="8"/>
              </w:numPr>
              <w:spacing w:after="60"/>
              <w:ind w:left="360"/>
              <w:rPr>
                <w:lang w:val="en-US"/>
              </w:rPr>
            </w:pPr>
            <w:r w:rsidRPr="00C329B4">
              <w:rPr>
                <w:lang w:val="sq-AL"/>
              </w:rPr>
              <w:t>● Njeh mënyrë</w:t>
            </w:r>
            <w:r>
              <w:rPr>
                <w:lang w:val="sq-AL"/>
              </w:rPr>
              <w:t>n</w:t>
            </w:r>
            <w:r w:rsidRPr="00C329B4">
              <w:rPr>
                <w:lang w:val="sq-AL"/>
              </w:rPr>
              <w:t xml:space="preserve"> urdhëruese në udhëzim</w:t>
            </w:r>
            <w:r>
              <w:rPr>
                <w:lang w:val="sq-AL"/>
              </w:rPr>
              <w:t>in</w:t>
            </w:r>
            <w:r w:rsidRPr="00C329B4">
              <w:rPr>
                <w:lang w:val="sq-AL"/>
              </w:rPr>
              <w:t xml:space="preserve"> </w:t>
            </w:r>
            <w:r>
              <w:rPr>
                <w:lang w:val="sq-AL"/>
              </w:rPr>
              <w:t>e</w:t>
            </w:r>
            <w:r w:rsidRPr="00C329B4">
              <w:rPr>
                <w:lang w:val="sq-AL"/>
              </w:rPr>
              <w:t xml:space="preserve"> dëgjuar/lexuar</w:t>
            </w:r>
            <w:r w:rsidR="00C74141">
              <w:t>.</w:t>
            </w:r>
          </w:p>
          <w:p w14:paraId="445E2F09" w14:textId="69F5114D" w:rsidR="001D332D" w:rsidRPr="001D332D" w:rsidRDefault="001D332D" w:rsidP="001D332D">
            <w:pPr>
              <w:numPr>
                <w:ilvl w:val="0"/>
                <w:numId w:val="8"/>
              </w:numPr>
              <w:spacing w:after="60"/>
              <w:ind w:left="360"/>
              <w:rPr>
                <w:lang w:val="sq-AL"/>
              </w:rPr>
            </w:pPr>
            <w:r w:rsidRPr="001D332D">
              <w:rPr>
                <w:lang w:val="sq-AL"/>
              </w:rPr>
              <w:t>Njeh frazat për dhën</w:t>
            </w:r>
            <w:r>
              <w:rPr>
                <w:lang w:val="sq-AL"/>
              </w:rPr>
              <w:t>ien e</w:t>
            </w:r>
            <w:r w:rsidRPr="001D332D">
              <w:rPr>
                <w:lang w:val="sq-AL"/>
              </w:rPr>
              <w:t xml:space="preserve"> sugjerime</w:t>
            </w:r>
            <w:r w:rsidR="009831F3">
              <w:rPr>
                <w:lang w:val="sq-AL"/>
              </w:rPr>
              <w:t>ve</w:t>
            </w:r>
            <w:r w:rsidRPr="001D332D">
              <w:rPr>
                <w:lang w:val="sq-AL"/>
              </w:rPr>
              <w:t>/propozime</w:t>
            </w:r>
            <w:r w:rsidR="009831F3">
              <w:rPr>
                <w:lang w:val="sq-AL"/>
              </w:rPr>
              <w:t>ve</w:t>
            </w:r>
            <w:r w:rsidRPr="001D332D">
              <w:rPr>
                <w:lang w:val="sq-AL"/>
              </w:rPr>
              <w:t xml:space="preserve"> (</w:t>
            </w:r>
            <w:r w:rsidRPr="001D332D">
              <w:rPr>
                <w:i/>
                <w:iCs/>
                <w:lang w:val="sq-AL"/>
              </w:rPr>
              <w:t xml:space="preserve">Let's/Shall/Why don't </w:t>
            </w:r>
            <w:r w:rsidR="009831F3" w:rsidRPr="009831F3">
              <w:rPr>
                <w:i/>
                <w:iCs/>
                <w:lang w:val="sq-AL"/>
              </w:rPr>
              <w:t>we</w:t>
            </w:r>
            <w:r w:rsidRPr="001D332D">
              <w:rPr>
                <w:lang w:val="sq-AL"/>
              </w:rPr>
              <w:t>) dhe i përdor në mënyrë aktive në komunikimin goj</w:t>
            </w:r>
            <w:r w:rsidR="009831F3">
              <w:rPr>
                <w:lang w:val="sq-AL"/>
              </w:rPr>
              <w:t>or</w:t>
            </w:r>
            <w:r w:rsidRPr="001D332D">
              <w:rPr>
                <w:lang w:val="sq-AL"/>
              </w:rPr>
              <w:t xml:space="preserve"> dhe me shkrim.</w:t>
            </w:r>
          </w:p>
          <w:p w14:paraId="6C3F35B2" w14:textId="4343A6E2" w:rsidR="001D332D" w:rsidRPr="001D332D" w:rsidRDefault="001D332D" w:rsidP="001D332D">
            <w:pPr>
              <w:numPr>
                <w:ilvl w:val="0"/>
                <w:numId w:val="8"/>
              </w:numPr>
              <w:spacing w:after="60"/>
              <w:ind w:left="360"/>
              <w:rPr>
                <w:lang w:val="sq-AL"/>
              </w:rPr>
            </w:pPr>
            <w:r w:rsidRPr="001D332D">
              <w:rPr>
                <w:lang w:val="sq-AL"/>
              </w:rPr>
              <w:t xml:space="preserve">● </w:t>
            </w:r>
            <w:r w:rsidR="009831F3" w:rsidRPr="009831F3">
              <w:rPr>
                <w:highlight w:val="yellow"/>
                <w:lang w:val="sq-AL"/>
              </w:rPr>
              <w:t>Konstruon</w:t>
            </w:r>
            <w:r w:rsidRPr="001D332D">
              <w:rPr>
                <w:lang w:val="sq-AL"/>
              </w:rPr>
              <w:t xml:space="preserve"> fjali pohore dhe mohore me foljen modale </w:t>
            </w:r>
            <w:r w:rsidR="009831F3" w:rsidRPr="009831F3">
              <w:rPr>
                <w:i/>
                <w:iCs/>
                <w:lang w:val="sq-AL"/>
              </w:rPr>
              <w:t>should</w:t>
            </w:r>
            <w:r w:rsidRPr="001D332D">
              <w:rPr>
                <w:lang w:val="sq-AL"/>
              </w:rPr>
              <w:t xml:space="preserve"> për të dhënë këshill</w:t>
            </w:r>
            <w:r w:rsidR="009831F3">
              <w:rPr>
                <w:lang w:val="sq-AL"/>
              </w:rPr>
              <w:t>ë</w:t>
            </w:r>
            <w:r w:rsidRPr="001D332D">
              <w:rPr>
                <w:lang w:val="sq-AL"/>
              </w:rPr>
              <w:t xml:space="preserve"> të thjesht</w:t>
            </w:r>
            <w:r w:rsidR="009831F3">
              <w:rPr>
                <w:lang w:val="sq-AL"/>
              </w:rPr>
              <w:t>ë</w:t>
            </w:r>
            <w:r w:rsidRPr="001D332D">
              <w:rPr>
                <w:lang w:val="sq-AL"/>
              </w:rPr>
              <w:t>.</w:t>
            </w:r>
          </w:p>
          <w:p w14:paraId="2D14C955" w14:textId="37C58275" w:rsidR="00B74DA9" w:rsidRPr="001D332D" w:rsidRDefault="001D332D" w:rsidP="001D332D">
            <w:pPr>
              <w:numPr>
                <w:ilvl w:val="0"/>
                <w:numId w:val="8"/>
              </w:numPr>
              <w:spacing w:after="60"/>
              <w:ind w:left="360"/>
              <w:rPr>
                <w:lang w:val="en-US"/>
              </w:rPr>
            </w:pPr>
            <w:r w:rsidRPr="001D332D">
              <w:rPr>
                <w:lang w:val="sq-AL"/>
              </w:rPr>
              <w:t>● Njeh prapashtesën për</w:t>
            </w:r>
            <w:r>
              <w:rPr>
                <w:lang w:val="en-US"/>
              </w:rPr>
              <w:t xml:space="preserve"> </w:t>
            </w:r>
            <w:r w:rsidR="007A577B" w:rsidRPr="001D332D">
              <w:rPr>
                <w:i/>
              </w:rPr>
              <w:t>Past Simple Tense</w:t>
            </w:r>
            <w:r w:rsidR="007A577B">
              <w:t xml:space="preserve"> </w:t>
            </w:r>
            <w:r w:rsidR="009831F3">
              <w:t>te foljet erregullta</w:t>
            </w:r>
            <w:r w:rsidR="007A577B">
              <w:t>.</w:t>
            </w:r>
          </w:p>
          <w:p w14:paraId="117C8910" w14:textId="3B061AF4" w:rsidR="00B74DA9" w:rsidRDefault="009831F3">
            <w:pPr>
              <w:numPr>
                <w:ilvl w:val="0"/>
                <w:numId w:val="8"/>
              </w:numPr>
              <w:spacing w:after="60"/>
              <w:ind w:left="360"/>
            </w:pPr>
            <w:r>
              <w:lastRenderedPageBreak/>
              <w:t>Përpilon</w:t>
            </w:r>
            <w:r w:rsidRPr="009831F3">
              <w:t xml:space="preserve"> fjali pohore, mohore dhe pyetëse në </w:t>
            </w:r>
            <w:r w:rsidR="007A577B">
              <w:rPr>
                <w:i/>
              </w:rPr>
              <w:t>Past Simple Tense</w:t>
            </w:r>
            <w:r w:rsidR="007A577B">
              <w:t xml:space="preserve"> </w:t>
            </w:r>
            <w:r w:rsidRPr="009831F3">
              <w:t xml:space="preserve">për të gjithë </w:t>
            </w:r>
            <w:r>
              <w:t>vetat</w:t>
            </w:r>
            <w:r w:rsidRPr="009831F3">
              <w:t xml:space="preserve"> në njëjës dhe në shumës duke përdorur folje të </w:t>
            </w:r>
            <w:r>
              <w:t>rregullta</w:t>
            </w:r>
            <w:r w:rsidRPr="009831F3">
              <w:t>, si dhe ndajfolje të përshtatshme dhe përcaktime ndajfoljore</w:t>
            </w:r>
            <w:r w:rsidR="007A577B">
              <w:t>.</w:t>
            </w:r>
          </w:p>
          <w:p w14:paraId="33309C5F" w14:textId="09767378" w:rsidR="009831F3" w:rsidRPr="009831F3" w:rsidRDefault="009831F3" w:rsidP="009831F3">
            <w:pPr>
              <w:numPr>
                <w:ilvl w:val="0"/>
                <w:numId w:val="8"/>
              </w:numPr>
              <w:spacing w:after="60"/>
              <w:ind w:left="360"/>
              <w:rPr>
                <w:lang w:val="sq-AL"/>
              </w:rPr>
            </w:pPr>
            <w:r w:rsidRPr="009831F3">
              <w:rPr>
                <w:lang w:val="sq-AL"/>
              </w:rPr>
              <w:t xml:space="preserve">Zbaton rregullat drejtshkrimore kur shkruan folje të rregullta në kohën e </w:t>
            </w:r>
            <w:r>
              <w:rPr>
                <w:lang w:val="sq-AL"/>
              </w:rPr>
              <w:t>kaluar</w:t>
            </w:r>
            <w:r w:rsidRPr="009831F3">
              <w:rPr>
                <w:lang w:val="sq-AL"/>
              </w:rPr>
              <w:t>.</w:t>
            </w:r>
          </w:p>
          <w:p w14:paraId="136CA992" w14:textId="5276C360" w:rsidR="00B74DA9" w:rsidRPr="009831F3" w:rsidRDefault="009831F3" w:rsidP="009831F3">
            <w:pPr>
              <w:numPr>
                <w:ilvl w:val="0"/>
                <w:numId w:val="8"/>
              </w:numPr>
              <w:spacing w:after="60"/>
              <w:ind w:left="360"/>
              <w:rPr>
                <w:lang w:val="en-US"/>
              </w:rPr>
            </w:pPr>
            <w:r w:rsidRPr="009831F3">
              <w:rPr>
                <w:lang w:val="sq-AL"/>
              </w:rPr>
              <w:t>Njeh dhe përgjigjet në mënyrë të përshtatshme n</w:t>
            </w:r>
            <w:r>
              <w:rPr>
                <w:lang w:val="sq-AL"/>
              </w:rPr>
              <w:t>ë</w:t>
            </w:r>
            <w:r w:rsidRPr="009831F3">
              <w:rPr>
                <w:lang w:val="sq-AL"/>
              </w:rPr>
              <w:t xml:space="preserve"> pyetje</w:t>
            </w:r>
            <w:r>
              <w:rPr>
                <w:lang w:val="sq-AL"/>
              </w:rPr>
              <w:t>n</w:t>
            </w:r>
            <w:r w:rsidR="006C2BCD">
              <w:rPr>
                <w:lang w:val="sq-AL"/>
              </w:rPr>
              <w:t xml:space="preserve"> për</w:t>
            </w:r>
            <w:r w:rsidRPr="009831F3">
              <w:rPr>
                <w:lang w:val="sq-AL"/>
              </w:rPr>
              <w:t xml:space="preserve"> kushtet e motit</w:t>
            </w:r>
            <w:r w:rsidR="007A577B">
              <w:t>.</w:t>
            </w:r>
          </w:p>
        </w:tc>
      </w:tr>
      <w:tr w:rsidR="00B74DA9" w14:paraId="0D8879B9" w14:textId="77777777">
        <w:trPr>
          <w:gridAfter w:val="1"/>
          <w:wAfter w:w="11" w:type="dxa"/>
          <w:trHeight w:val="2268"/>
        </w:trPr>
        <w:tc>
          <w:tcPr>
            <w:tcW w:w="5386" w:type="dxa"/>
            <w:tcBorders>
              <w:top w:val="dashed" w:sz="4" w:space="0" w:color="000000"/>
            </w:tcBorders>
            <w:shd w:val="clear" w:color="auto" w:fill="auto"/>
          </w:tcPr>
          <w:p w14:paraId="2A44FD0A" w14:textId="59BBC87B" w:rsidR="00B74DA9" w:rsidRPr="00AC14A6" w:rsidRDefault="003A2A37">
            <w:pPr>
              <w:widowControl w:val="0"/>
              <w:spacing w:after="60"/>
            </w:pPr>
            <w:r w:rsidRPr="003A2A37">
              <w:lastRenderedPageBreak/>
              <w:t>ç) Përmbajtje për diskutim</w:t>
            </w:r>
            <w:r w:rsidR="007A577B" w:rsidRPr="00AC14A6">
              <w:t>:</w:t>
            </w:r>
          </w:p>
          <w:p w14:paraId="6EECD6C1" w14:textId="6C42DAF1" w:rsidR="00B74DA9" w:rsidRPr="00AC14A6" w:rsidRDefault="00CC678F" w:rsidP="00387CDC">
            <w:pPr>
              <w:numPr>
                <w:ilvl w:val="0"/>
                <w:numId w:val="24"/>
              </w:numPr>
              <w:shd w:val="clear" w:color="auto" w:fill="FFFFFF"/>
            </w:pPr>
            <w:r>
              <w:rPr>
                <w:lang w:val="sq-AL"/>
              </w:rPr>
              <w:t>Mbrojtja e mjedisit jetësor</w:t>
            </w:r>
            <w:r w:rsidR="00671522">
              <w:rPr>
                <w:lang w:val="mk-MK"/>
              </w:rPr>
              <w:t>;</w:t>
            </w:r>
          </w:p>
          <w:p w14:paraId="0EF789A6" w14:textId="67FD41CF" w:rsidR="00B74DA9" w:rsidRPr="00AC14A6" w:rsidRDefault="00CC678F" w:rsidP="00387CDC">
            <w:pPr>
              <w:numPr>
                <w:ilvl w:val="0"/>
                <w:numId w:val="24"/>
              </w:numPr>
            </w:pPr>
            <w:r>
              <w:rPr>
                <w:lang w:val="sq-AL"/>
              </w:rPr>
              <w:t>Të drejtat e fëmijëve</w:t>
            </w:r>
            <w:r w:rsidR="007A577B" w:rsidRPr="00AC14A6">
              <w:t xml:space="preserve"> </w:t>
            </w:r>
            <w:r w:rsidR="007A577B" w:rsidRPr="00AC14A6">
              <w:rPr>
                <w:i/>
              </w:rPr>
              <w:t>(health, water, food,</w:t>
            </w:r>
            <w:r w:rsidR="00D65191">
              <w:rPr>
                <w:i/>
                <w:lang w:val="mk-MK"/>
              </w:rPr>
              <w:t xml:space="preserve"> </w:t>
            </w:r>
            <w:r w:rsidR="007A577B" w:rsidRPr="00AC14A6">
              <w:rPr>
                <w:i/>
              </w:rPr>
              <w:t>environment)</w:t>
            </w:r>
            <w:r w:rsidR="00BC05DA">
              <w:rPr>
                <w:i/>
                <w:lang w:val="en-US"/>
              </w:rPr>
              <w:t>.</w:t>
            </w:r>
          </w:p>
        </w:tc>
        <w:tc>
          <w:tcPr>
            <w:tcW w:w="7824" w:type="dxa"/>
            <w:tcBorders>
              <w:top w:val="dashed" w:sz="4" w:space="0" w:color="000000"/>
            </w:tcBorders>
            <w:shd w:val="clear" w:color="auto" w:fill="auto"/>
          </w:tcPr>
          <w:p w14:paraId="5C572CCA" w14:textId="5679D95F" w:rsidR="00DA2069" w:rsidRPr="00DA2069" w:rsidRDefault="00DA2069" w:rsidP="00DA2069">
            <w:pPr>
              <w:numPr>
                <w:ilvl w:val="0"/>
                <w:numId w:val="15"/>
              </w:numPr>
              <w:ind w:left="360"/>
              <w:rPr>
                <w:lang w:val="sq-AL"/>
              </w:rPr>
            </w:pPr>
            <w:r>
              <w:rPr>
                <w:lang w:val="sq-AL"/>
              </w:rPr>
              <w:t>Përpilon sllogane ekologjike</w:t>
            </w:r>
            <w:r w:rsidRPr="00DA2069">
              <w:rPr>
                <w:lang w:val="sq-AL"/>
              </w:rPr>
              <w:t xml:space="preserve"> duke përdorur fjali pohore dhe mohore në mënyrë urdhëruese.</w:t>
            </w:r>
          </w:p>
          <w:p w14:paraId="263D0228" w14:textId="09AFC6FA" w:rsidR="00B74DA9" w:rsidRPr="00DA2069" w:rsidRDefault="00DA2069" w:rsidP="00DA2069">
            <w:pPr>
              <w:numPr>
                <w:ilvl w:val="0"/>
                <w:numId w:val="15"/>
              </w:numPr>
              <w:ind w:left="360"/>
              <w:rPr>
                <w:lang w:val="en-US"/>
              </w:rPr>
            </w:pPr>
            <w:r w:rsidRPr="00DA2069">
              <w:rPr>
                <w:lang w:val="sq-AL"/>
              </w:rPr>
              <w:t>R</w:t>
            </w:r>
            <w:r>
              <w:rPr>
                <w:lang w:val="sq-AL"/>
              </w:rPr>
              <w:t>umëron</w:t>
            </w:r>
            <w:r w:rsidRPr="00DA2069">
              <w:rPr>
                <w:lang w:val="sq-AL"/>
              </w:rPr>
              <w:t xml:space="preserve"> disa të drejta të fëmijëve në lidhje me shëndetin dhe mjedisin</w:t>
            </w:r>
            <w:r>
              <w:rPr>
                <w:lang w:val="sq-AL"/>
              </w:rPr>
              <w:t xml:space="preserve"> jetësor</w:t>
            </w:r>
            <w:r w:rsidR="007A577B" w:rsidRPr="00AC14A6">
              <w:t>.</w:t>
            </w:r>
          </w:p>
        </w:tc>
      </w:tr>
      <w:tr w:rsidR="00B74DA9" w14:paraId="5AD0F4F4" w14:textId="77777777">
        <w:trPr>
          <w:trHeight w:val="790"/>
        </w:trPr>
        <w:tc>
          <w:tcPr>
            <w:tcW w:w="13221" w:type="dxa"/>
            <w:gridSpan w:val="3"/>
            <w:shd w:val="clear" w:color="auto" w:fill="auto"/>
          </w:tcPr>
          <w:p w14:paraId="47B262BB" w14:textId="6AB44DDF" w:rsidR="00B74DA9" w:rsidRDefault="003A2A37">
            <w:pPr>
              <w:rPr>
                <w:b/>
              </w:rPr>
            </w:pPr>
            <w:r w:rsidRPr="003A2A37">
              <w:rPr>
                <w:b/>
              </w:rPr>
              <w:t>Shembuj të aktiviteteve</w:t>
            </w:r>
            <w:r w:rsidR="007A577B">
              <w:rPr>
                <w:b/>
              </w:rPr>
              <w:t>:</w:t>
            </w:r>
          </w:p>
          <w:p w14:paraId="276C3CBF" w14:textId="77777777" w:rsidR="00B74DA9" w:rsidRDefault="00B74DA9">
            <w:pPr>
              <w:rPr>
                <w:b/>
              </w:rPr>
            </w:pPr>
          </w:p>
          <w:p w14:paraId="7E633EDA" w14:textId="58476BB9" w:rsidR="00B74DA9" w:rsidRDefault="007A577B" w:rsidP="00387CDC">
            <w:pPr>
              <w:numPr>
                <w:ilvl w:val="0"/>
                <w:numId w:val="24"/>
              </w:numPr>
              <w:shd w:val="clear" w:color="auto" w:fill="FFFFFF"/>
            </w:pPr>
            <w:r>
              <w:rPr>
                <w:i/>
                <w:highlight w:val="white"/>
              </w:rPr>
              <w:t xml:space="preserve">Make a suggestion activity. </w:t>
            </w:r>
            <w:r w:rsidR="00B76802" w:rsidRPr="00B76802">
              <w:t>Nxënësit rregullojnë fjalitë e dhëna në formën e dialogu</w:t>
            </w:r>
            <w:r w:rsidR="00B76802">
              <w:t>t</w:t>
            </w:r>
            <w:r w:rsidR="00B76802" w:rsidRPr="00B76802">
              <w:t xml:space="preserve"> në të cilin japin sugjerime/propozime për aktivitetet e ardhshme. (Për shembull</w:t>
            </w:r>
            <w:r>
              <w:rPr>
                <w:highlight w:val="white"/>
              </w:rPr>
              <w:t xml:space="preserve">: - </w:t>
            </w:r>
            <w:r>
              <w:rPr>
                <w:i/>
              </w:rPr>
              <w:t xml:space="preserve">How about going for a walk after classes?  - It is a good idea. </w:t>
            </w:r>
          </w:p>
          <w:p w14:paraId="406F3EBC" w14:textId="77777777" w:rsidR="00B74DA9" w:rsidRDefault="007A577B">
            <w:pPr>
              <w:shd w:val="clear" w:color="auto" w:fill="FFFFFF"/>
              <w:ind w:left="720"/>
              <w:rPr>
                <w:i/>
              </w:rPr>
            </w:pPr>
            <w:r>
              <w:rPr>
                <w:i/>
              </w:rPr>
              <w:t xml:space="preserve">Let’s call our friend Emi. She is going to be happy.) </w:t>
            </w:r>
          </w:p>
          <w:p w14:paraId="06C690C9" w14:textId="3C63B757" w:rsidR="00B74DA9" w:rsidRDefault="007A577B" w:rsidP="00387CDC">
            <w:pPr>
              <w:numPr>
                <w:ilvl w:val="0"/>
                <w:numId w:val="24"/>
              </w:numPr>
            </w:pPr>
            <w:r>
              <w:rPr>
                <w:i/>
              </w:rPr>
              <w:t xml:space="preserve">Present the guest/speaker/participant. </w:t>
            </w:r>
            <w:r w:rsidR="00B76802" w:rsidRPr="00B76802">
              <w:t>Nxënësit përfaqësojnë bashkëbisedues në formën e prezantimi</w:t>
            </w:r>
            <w:r w:rsidR="00B76802">
              <w:t>t</w:t>
            </w:r>
            <w:r w:rsidR="00B76802" w:rsidRPr="00B76802">
              <w:t xml:space="preserve"> duke përdorur fjali në </w:t>
            </w:r>
            <w:r w:rsidR="00B76802">
              <w:t>radhë</w:t>
            </w:r>
            <w:r w:rsidR="00B76802" w:rsidRPr="00B76802">
              <w:t xml:space="preserve"> me </w:t>
            </w:r>
            <w:r w:rsidR="00B76802" w:rsidRPr="00B76802">
              <w:rPr>
                <w:highlight w:val="yellow"/>
              </w:rPr>
              <w:t>trajtat</w:t>
            </w:r>
            <w:r w:rsidR="00B76802" w:rsidRPr="00B76802">
              <w:t xml:space="preserve"> e</w:t>
            </w:r>
            <w:r w:rsidR="00A04F58">
              <w:t xml:space="preserve"> përvetësuara</w:t>
            </w:r>
            <w:r w:rsidR="00B76802" w:rsidRPr="00B76802">
              <w:t xml:space="preserve"> të foljeve të rregullta në </w:t>
            </w:r>
            <w:r>
              <w:rPr>
                <w:i/>
              </w:rPr>
              <w:t>Past Simple Tense</w:t>
            </w:r>
            <w:r>
              <w:t xml:space="preserve"> </w:t>
            </w:r>
            <w:r w:rsidR="00B76802" w:rsidRPr="00B76802">
              <w:t xml:space="preserve">për të gjithë </w:t>
            </w:r>
            <w:r w:rsidR="00B76802">
              <w:t>vetat</w:t>
            </w:r>
            <w:r w:rsidR="00B76802" w:rsidRPr="00B76802">
              <w:t xml:space="preserve"> në njëjës dhe</w:t>
            </w:r>
            <w:r w:rsidR="00B76802">
              <w:t xml:space="preserve"> </w:t>
            </w:r>
            <w:r w:rsidR="00B76802" w:rsidRPr="00B76802">
              <w:t>shumës</w:t>
            </w:r>
            <w:r>
              <w:t>. (</w:t>
            </w:r>
            <w:r w:rsidR="00B76802">
              <w:t>Për shembull</w:t>
            </w:r>
            <w:r>
              <w:t xml:space="preserve">: </w:t>
            </w:r>
            <w:r>
              <w:rPr>
                <w:i/>
              </w:rPr>
              <w:t>This is Mr. Beans.</w:t>
            </w:r>
            <w:r>
              <w:t xml:space="preserve"> </w:t>
            </w:r>
            <w:r>
              <w:rPr>
                <w:i/>
              </w:rPr>
              <w:t>It was a great honour to work with him on this project. He was a very talented mathematician and helped the whole team in the process of production. We needed his ideas and that is what prepared the final project presentation.)</w:t>
            </w:r>
          </w:p>
          <w:p w14:paraId="0AAD245F" w14:textId="7C1CE7C0" w:rsidR="00B74DA9" w:rsidRDefault="007A577B" w:rsidP="00387CDC">
            <w:pPr>
              <w:numPr>
                <w:ilvl w:val="0"/>
                <w:numId w:val="24"/>
              </w:numPr>
              <w:shd w:val="clear" w:color="auto" w:fill="FFFFFF"/>
              <w:rPr>
                <w:highlight w:val="white"/>
              </w:rPr>
            </w:pPr>
            <w:r>
              <w:rPr>
                <w:i/>
                <w:highlight w:val="white"/>
              </w:rPr>
              <w:t xml:space="preserve">Describe the place/event. </w:t>
            </w:r>
            <w:r w:rsidR="00A57A70" w:rsidRPr="00A57A70">
              <w:t>Nxënësit shkruajnë përshkrim të shkurtër</w:t>
            </w:r>
            <w:r w:rsidR="00AE0330">
              <w:t xml:space="preserve"> nga</w:t>
            </w:r>
            <w:r w:rsidR="00A57A70" w:rsidRPr="00A57A70">
              <w:t xml:space="preserve"> vendi</w:t>
            </w:r>
            <w:r w:rsidR="00AE0330">
              <w:t xml:space="preserve"> ose </w:t>
            </w:r>
            <w:r w:rsidR="00A57A70" w:rsidRPr="00A57A70">
              <w:t xml:space="preserve">ngjarje të vizituar </w:t>
            </w:r>
            <w:r w:rsidR="00A04F58">
              <w:t>me</w:t>
            </w:r>
            <w:r w:rsidR="00A57A70" w:rsidRPr="00A57A70">
              <w:t xml:space="preserve"> përdor</w:t>
            </w:r>
            <w:r w:rsidR="00A04F58">
              <w:t>imin e</w:t>
            </w:r>
            <w:r w:rsidR="00A57A70" w:rsidRPr="00A57A70">
              <w:t xml:space="preserve"> folje</w:t>
            </w:r>
            <w:r w:rsidR="00AE0330">
              <w:t>ve</w:t>
            </w:r>
            <w:r w:rsidR="00A57A70" w:rsidRPr="00A57A70">
              <w:t xml:space="preserve"> </w:t>
            </w:r>
            <w:r w:rsidR="00A04F58">
              <w:t>të</w:t>
            </w:r>
            <w:r w:rsidR="00A57A70" w:rsidRPr="00A57A70">
              <w:t xml:space="preserve"> rregullta të </w:t>
            </w:r>
            <w:r w:rsidR="00AE0330">
              <w:rPr>
                <w:lang w:val="sq-AL"/>
              </w:rPr>
              <w:t>përvetësuara</w:t>
            </w:r>
            <w:r w:rsidR="00A57A70" w:rsidRPr="00A57A70">
              <w:t xml:space="preserve"> në</w:t>
            </w:r>
            <w:r>
              <w:t xml:space="preserve"> </w:t>
            </w:r>
            <w:r>
              <w:rPr>
                <w:i/>
              </w:rPr>
              <w:t>Past Simple Tense</w:t>
            </w:r>
            <w:r>
              <w:t xml:space="preserve"> </w:t>
            </w:r>
            <w:r w:rsidR="00AE0330" w:rsidRPr="00AE0330">
              <w:t>për gjith</w:t>
            </w:r>
            <w:r w:rsidR="00AE0330">
              <w:t xml:space="preserve">a vetat në </w:t>
            </w:r>
            <w:r w:rsidR="00AE0330" w:rsidRPr="00AE0330">
              <w:t>njëjës dhe shumës dhe ndajfoljet përkatëse të kohës së caktuar. (Për shembull</w:t>
            </w:r>
            <w:r>
              <w:t xml:space="preserve">: </w:t>
            </w:r>
            <w:r>
              <w:rPr>
                <w:i/>
              </w:rPr>
              <w:t xml:space="preserve">Sam and I travelled to Rome </w:t>
            </w:r>
            <w:r w:rsidR="00846989">
              <w:rPr>
                <w:i/>
              </w:rPr>
              <w:t>last weekend</w:t>
            </w:r>
            <w:r>
              <w:rPr>
                <w:i/>
              </w:rPr>
              <w:t>.  Rome is more beautiful than I imagined. The hotel was great too.)</w:t>
            </w:r>
          </w:p>
          <w:p w14:paraId="2F591094" w14:textId="16F6D493" w:rsidR="00B74DA9" w:rsidRDefault="007A577B" w:rsidP="00387CDC">
            <w:pPr>
              <w:numPr>
                <w:ilvl w:val="0"/>
                <w:numId w:val="24"/>
              </w:numPr>
              <w:shd w:val="clear" w:color="auto" w:fill="FFFFFF"/>
              <w:rPr>
                <w:highlight w:val="white"/>
              </w:rPr>
            </w:pPr>
            <w:r>
              <w:rPr>
                <w:i/>
              </w:rPr>
              <w:t xml:space="preserve">Trip tips. </w:t>
            </w:r>
            <w:r w:rsidR="007E023E" w:rsidRPr="007E023E">
              <w:t xml:space="preserve">Pas leximit të fletëpalosjes/fragmentit nga blogu/revista, nxënësit identifikojnë informacionin kyç </w:t>
            </w:r>
            <w:r w:rsidR="009F4C2A">
              <w:t>nga</w:t>
            </w:r>
            <w:r w:rsidR="009F4C2A" w:rsidRPr="007E023E">
              <w:t xml:space="preserve"> teksti </w:t>
            </w:r>
            <w:r w:rsidR="009F4C2A">
              <w:t>i</w:t>
            </w:r>
            <w:r w:rsidR="009F4C2A" w:rsidRPr="007E023E">
              <w:t xml:space="preserve"> lexuar </w:t>
            </w:r>
            <w:r w:rsidR="007E023E" w:rsidRPr="007E023E">
              <w:t>në lidhje me kushtet e motit dhe japin këshilla udhëtimi</w:t>
            </w:r>
            <w:r w:rsidR="009F4C2A">
              <w:t xml:space="preserve"> për</w:t>
            </w:r>
            <w:r w:rsidR="007E023E" w:rsidRPr="007E023E">
              <w:t xml:space="preserve"> kushte</w:t>
            </w:r>
            <w:r w:rsidR="009F4C2A">
              <w:t>t</w:t>
            </w:r>
            <w:r w:rsidR="007E023E" w:rsidRPr="007E023E">
              <w:t xml:space="preserve"> më të favorshme të motit. (Për shembull</w:t>
            </w:r>
            <w:r>
              <w:t xml:space="preserve">: </w:t>
            </w:r>
            <w:r>
              <w:rPr>
                <w:i/>
                <w:highlight w:val="white"/>
              </w:rPr>
              <w:t>Winter is a beautiful time in London if you can brave the cold and the wet weather. The days are short, with the sun setting as early as 4 pm, leaving you with little time to see all the attractions. Luckily, there are fewer people in London in winter, allowing you to see the city at leisure without getting the feeling of being rushed. You shouldn’t leave your home without an umbrella. And, don’t for</w:t>
            </w:r>
            <w:r w:rsidR="00AC14A6">
              <w:rPr>
                <w:i/>
                <w:highlight w:val="white"/>
              </w:rPr>
              <w:t>get to take a sweater with you.</w:t>
            </w:r>
          </w:p>
          <w:p w14:paraId="06DDBCDC" w14:textId="2F4A135F" w:rsidR="00B74DA9" w:rsidRDefault="007A577B">
            <w:pPr>
              <w:shd w:val="clear" w:color="auto" w:fill="FFFFFF"/>
              <w:ind w:left="720"/>
            </w:pPr>
            <w:r>
              <w:rPr>
                <w:i/>
                <w:highlight w:val="white"/>
              </w:rPr>
              <w:t>***</w:t>
            </w:r>
            <w:r>
              <w:rPr>
                <w:b/>
                <w:i/>
                <w:highlight w:val="white"/>
              </w:rPr>
              <w:t>Tips</w:t>
            </w:r>
            <w:r>
              <w:rPr>
                <w:i/>
                <w:highlight w:val="white"/>
              </w:rPr>
              <w:t>: It’s cold, wet and gloomy all of winter. Carry plenty of warm clothes and don’t</w:t>
            </w:r>
            <w:r w:rsidR="00AC14A6">
              <w:rPr>
                <w:i/>
                <w:highlight w:val="white"/>
              </w:rPr>
              <w:t xml:space="preserve"> forget to pack your umbrella.</w:t>
            </w:r>
            <w:r>
              <w:rPr>
                <w:i/>
              </w:rPr>
              <w:t>)</w:t>
            </w:r>
            <w:r>
              <w:t xml:space="preserve"> </w:t>
            </w:r>
          </w:p>
          <w:p w14:paraId="03A2F527" w14:textId="78E5F2AB" w:rsidR="00B74DA9" w:rsidRDefault="007A577B" w:rsidP="00387CDC">
            <w:pPr>
              <w:widowControl w:val="0"/>
              <w:numPr>
                <w:ilvl w:val="0"/>
                <w:numId w:val="24"/>
              </w:numPr>
              <w:spacing w:before="11"/>
            </w:pPr>
            <w:r>
              <w:rPr>
                <w:i/>
              </w:rPr>
              <w:lastRenderedPageBreak/>
              <w:t xml:space="preserve">Pantomime game. </w:t>
            </w:r>
            <w:r w:rsidR="000F2F53" w:rsidRPr="000F2F53">
              <w:t>Me pantomimë nxënësit paraqesin termin që lidhet me përshkrimin</w:t>
            </w:r>
            <w:r w:rsidR="000F2F53">
              <w:t xml:space="preserve"> ose </w:t>
            </w:r>
            <w:r w:rsidR="000F2F53" w:rsidRPr="000F2F53">
              <w:t>ilustrimin e zhvillimit biologjik/psikologjik të njeriut</w:t>
            </w:r>
            <w:r w:rsidR="000F2F53">
              <w:t>,</w:t>
            </w:r>
            <w:r w:rsidR="000F2F53" w:rsidRPr="000F2F53">
              <w:t xml:space="preserve"> të paraqitur në tabelën </w:t>
            </w:r>
            <w:r w:rsidR="000F2F53">
              <w:t>interaktive ndërsa</w:t>
            </w:r>
            <w:r w:rsidR="000F2F53" w:rsidRPr="000F2F53">
              <w:t xml:space="preserve"> pjesa tjetër e nxënësve përpiqen të zbulojnë</w:t>
            </w:r>
            <w:r w:rsidR="000F2F53">
              <w:t xml:space="preserve"> ose qëllojnë</w:t>
            </w:r>
            <w:r w:rsidR="000F2F53" w:rsidRPr="000F2F53">
              <w:t xml:space="preserve"> termin. (Për shembull</w:t>
            </w:r>
            <w:r>
              <w:t xml:space="preserve">: </w:t>
            </w:r>
            <w:r>
              <w:rPr>
                <w:i/>
              </w:rPr>
              <w:t xml:space="preserve">It is a baby.  She is an adult.) </w:t>
            </w:r>
          </w:p>
          <w:p w14:paraId="1DA3999C" w14:textId="5E3894C3" w:rsidR="00B74DA9" w:rsidRDefault="007A577B" w:rsidP="00387CDC">
            <w:pPr>
              <w:numPr>
                <w:ilvl w:val="0"/>
                <w:numId w:val="24"/>
              </w:numPr>
            </w:pPr>
            <w:r>
              <w:rPr>
                <w:i/>
              </w:rPr>
              <w:t>Association game.</w:t>
            </w:r>
            <w:r>
              <w:t xml:space="preserve"> </w:t>
            </w:r>
            <w:r w:rsidR="007114C1" w:rsidRPr="007114C1">
              <w:t>Nxënësit</w:t>
            </w:r>
            <w:r w:rsidR="00EF5E25">
              <w:t xml:space="preserve"> nëpërmjet asociacionit</w:t>
            </w:r>
            <w:r w:rsidR="007114C1" w:rsidRPr="007114C1">
              <w:t xml:space="preserve"> emërtojnë termin që </w:t>
            </w:r>
            <w:r w:rsidR="00EF5E25">
              <w:t>ndër</w:t>
            </w:r>
            <w:r w:rsidR="007114C1" w:rsidRPr="007114C1">
              <w:t xml:space="preserve">lidhet me mjedisin tonë </w:t>
            </w:r>
            <w:r>
              <w:t>(</w:t>
            </w:r>
            <w:r>
              <w:rPr>
                <w:i/>
              </w:rPr>
              <w:t xml:space="preserve">Earth, grass, plants, seeds, climate, grow, soil, seed, leaf-leaves), </w:t>
            </w:r>
            <w:r w:rsidR="00583595" w:rsidRPr="00583595">
              <w:t xml:space="preserve">pjesa tjetër e nxënësve përpiqen të </w:t>
            </w:r>
            <w:r w:rsidR="00583595">
              <w:t>zbulojnë</w:t>
            </w:r>
            <w:r w:rsidR="00583595" w:rsidRPr="00583595">
              <w:t xml:space="preserve"> termin. (Për shembull</w:t>
            </w:r>
            <w:r>
              <w:t>:</w:t>
            </w:r>
            <w:r>
              <w:rPr>
                <w:i/>
              </w:rPr>
              <w:t xml:space="preserve"> It is green. Animals eat it. (grass))</w:t>
            </w:r>
          </w:p>
          <w:p w14:paraId="2848B13E" w14:textId="6726B039" w:rsidR="00B74DA9" w:rsidRDefault="007A577B" w:rsidP="00387CDC">
            <w:pPr>
              <w:numPr>
                <w:ilvl w:val="0"/>
                <w:numId w:val="24"/>
              </w:numPr>
            </w:pPr>
            <w:r>
              <w:rPr>
                <w:i/>
              </w:rPr>
              <w:t xml:space="preserve">Save the Planet. </w:t>
            </w:r>
            <w:r w:rsidR="00583595" w:rsidRPr="00583595">
              <w:t>Nxënësit shkruajnë mesazhe</w:t>
            </w:r>
            <w:r w:rsidR="00583595">
              <w:t xml:space="preserve"> ose sllogane</w:t>
            </w:r>
            <w:r w:rsidR="00583595" w:rsidRPr="00583595">
              <w:t xml:space="preserve"> të shkurtra për mbrojtjen e planetit Tokë duke përdorur urdhër</w:t>
            </w:r>
            <w:r w:rsidR="00583595">
              <w:t>esa</w:t>
            </w:r>
            <w:r w:rsidR="00583595" w:rsidRPr="00583595">
              <w:t xml:space="preserve"> të shkurtra (në </w:t>
            </w:r>
            <w:r w:rsidR="00583595" w:rsidRPr="00583595">
              <w:rPr>
                <w:highlight w:val="yellow"/>
              </w:rPr>
              <w:t>trajtën</w:t>
            </w:r>
            <w:r w:rsidR="00583595" w:rsidRPr="00583595">
              <w:t xml:space="preserve"> pohuese dhe </w:t>
            </w:r>
            <w:r w:rsidR="00583595">
              <w:t>mohuese</w:t>
            </w:r>
            <w:r w:rsidR="00583595" w:rsidRPr="00583595">
              <w:t xml:space="preserve">) </w:t>
            </w:r>
            <w:r w:rsidR="009945CE">
              <w:t>të njejtat</w:t>
            </w:r>
            <w:r w:rsidR="00583595" w:rsidRPr="00583595">
              <w:t xml:space="preserve"> i shfaqin në klasë, në </w:t>
            </w:r>
            <w:r w:rsidR="00583595">
              <w:t>korridorin</w:t>
            </w:r>
            <w:r w:rsidR="00583595" w:rsidRPr="00583595">
              <w:t xml:space="preserve"> dhe oborrin e shkollës. (Për shembull</w:t>
            </w:r>
            <w:r>
              <w:t xml:space="preserve">: </w:t>
            </w:r>
            <w:r>
              <w:rPr>
                <w:i/>
              </w:rPr>
              <w:t xml:space="preserve"> Save water! Don’t throw rubbish!</w:t>
            </w:r>
            <w:r>
              <w:t>)</w:t>
            </w:r>
          </w:p>
          <w:p w14:paraId="07C45A83" w14:textId="639B8E6A" w:rsidR="00B74DA9" w:rsidRDefault="007A577B" w:rsidP="00387CDC">
            <w:pPr>
              <w:widowControl w:val="0"/>
              <w:numPr>
                <w:ilvl w:val="0"/>
                <w:numId w:val="24"/>
              </w:numPr>
            </w:pPr>
            <w:r>
              <w:rPr>
                <w:i/>
              </w:rPr>
              <w:t xml:space="preserve">Counselling. </w:t>
            </w:r>
            <w:r>
              <w:t xml:space="preserve"> </w:t>
            </w:r>
            <w:r w:rsidR="009945CE" w:rsidRPr="009945CE">
              <w:t>Pas leximit të paragrafit</w:t>
            </w:r>
            <w:r w:rsidR="009945CE">
              <w:t xml:space="preserve"> ose </w:t>
            </w:r>
            <w:r w:rsidR="009945CE" w:rsidRPr="009945CE">
              <w:t>teksti</w:t>
            </w:r>
            <w:r w:rsidR="009945CE">
              <w:t>t</w:t>
            </w:r>
            <w:r w:rsidR="009945CE" w:rsidRPr="009945CE">
              <w:t xml:space="preserve"> </w:t>
            </w:r>
            <w:r w:rsidR="009945CE">
              <w:t>të</w:t>
            </w:r>
            <w:r w:rsidR="009945CE" w:rsidRPr="009945CE">
              <w:t xml:space="preserve"> shkurtër, nxënësit do të </w:t>
            </w:r>
            <w:r w:rsidR="009945CE">
              <w:rPr>
                <w:lang w:val="sq-AL"/>
              </w:rPr>
              <w:t>japin</w:t>
            </w:r>
            <w:r w:rsidR="009945CE" w:rsidRPr="009945CE">
              <w:t xml:space="preserve"> këshilla duke përdorur foljen modale </w:t>
            </w:r>
            <w:r>
              <w:rPr>
                <w:i/>
              </w:rPr>
              <w:t>should / shouldn’t.</w:t>
            </w:r>
            <w:r>
              <w:t xml:space="preserve"> (</w:t>
            </w:r>
            <w:r w:rsidR="009945CE">
              <w:t>Për shembull</w:t>
            </w:r>
            <w:r>
              <w:t xml:space="preserve">: </w:t>
            </w:r>
            <w:r>
              <w:rPr>
                <w:i/>
              </w:rPr>
              <w:t>Today I don’t feel quite well. I have a sore throat and I think I have a temperature. - You should go to the doctor</w:t>
            </w:r>
            <w:r w:rsidR="00846989">
              <w:rPr>
                <w:i/>
              </w:rPr>
              <w:t>.</w:t>
            </w:r>
            <w:r>
              <w:rPr>
                <w:i/>
              </w:rPr>
              <w:t>)</w:t>
            </w:r>
          </w:p>
          <w:p w14:paraId="12D115E8" w14:textId="179105B8" w:rsidR="00B74DA9" w:rsidRDefault="007A577B" w:rsidP="00387CDC">
            <w:pPr>
              <w:widowControl w:val="0"/>
              <w:numPr>
                <w:ilvl w:val="0"/>
                <w:numId w:val="24"/>
              </w:numPr>
            </w:pPr>
            <w:r>
              <w:rPr>
                <w:i/>
              </w:rPr>
              <w:t xml:space="preserve">Fun geographical facts. </w:t>
            </w:r>
            <w:r w:rsidR="008A6F0F">
              <w:t>Me zbatimin e</w:t>
            </w:r>
            <w:r w:rsidR="008A6F0F" w:rsidRPr="008A6F0F">
              <w:t xml:space="preserve"> TIK-</w:t>
            </w:r>
            <w:r w:rsidR="00D14C3E">
              <w:t>ut</w:t>
            </w:r>
            <w:r w:rsidR="008A6F0F" w:rsidRPr="008A6F0F">
              <w:t>, nxënësit hulumtojnë një term</w:t>
            </w:r>
            <w:r w:rsidR="008A6F0F">
              <w:t xml:space="preserve"> ose </w:t>
            </w:r>
            <w:r w:rsidR="008A6F0F" w:rsidRPr="008A6F0F">
              <w:t>dukuri të caktuar gjeografike dhe paraqesin fakte interesante që lidhe</w:t>
            </w:r>
            <w:r w:rsidR="00360D81">
              <w:t>t</w:t>
            </w:r>
            <w:r w:rsidR="008A6F0F" w:rsidRPr="008A6F0F">
              <w:t xml:space="preserve"> me të. (Për shembull</w:t>
            </w:r>
            <w:r>
              <w:t xml:space="preserve">: </w:t>
            </w:r>
            <w:r>
              <w:rPr>
                <w:i/>
                <w:color w:val="202124"/>
                <w:highlight w:val="white"/>
              </w:rPr>
              <w:t>The longest river in the world, measured from its mouth to its most distant is the Amazon. It is 284 km long.)</w:t>
            </w:r>
          </w:p>
          <w:p w14:paraId="7A420F3D" w14:textId="4CF6685D" w:rsidR="00B74DA9" w:rsidRDefault="007A577B" w:rsidP="00387CDC">
            <w:pPr>
              <w:numPr>
                <w:ilvl w:val="0"/>
                <w:numId w:val="24"/>
              </w:numPr>
              <w:rPr>
                <w:color w:val="202124"/>
                <w:highlight w:val="white"/>
              </w:rPr>
            </w:pPr>
            <w:r>
              <w:rPr>
                <w:i/>
                <w:color w:val="202124"/>
                <w:highlight w:val="white"/>
              </w:rPr>
              <w:t>Picture (weather) story.</w:t>
            </w:r>
            <w:r>
              <w:rPr>
                <w:color w:val="202124"/>
                <w:highlight w:val="white"/>
              </w:rPr>
              <w:t xml:space="preserve"> </w:t>
            </w:r>
            <w:r w:rsidR="001C6D08" w:rsidRPr="001C6D08">
              <w:rPr>
                <w:color w:val="202124"/>
              </w:rPr>
              <w:t xml:space="preserve">Nxënësit </w:t>
            </w:r>
            <w:r w:rsidR="001C6D08">
              <w:rPr>
                <w:color w:val="202124"/>
              </w:rPr>
              <w:t xml:space="preserve">i </w:t>
            </w:r>
            <w:r w:rsidR="001C6D08" w:rsidRPr="001C6D08">
              <w:rPr>
                <w:color w:val="202124"/>
              </w:rPr>
              <w:t xml:space="preserve">zëvendësojnë simbolet </w:t>
            </w:r>
            <w:r w:rsidR="001C6D08">
              <w:rPr>
                <w:color w:val="202124"/>
              </w:rPr>
              <w:t>nga</w:t>
            </w:r>
            <w:r w:rsidR="001C6D08" w:rsidRPr="001C6D08">
              <w:rPr>
                <w:color w:val="202124"/>
              </w:rPr>
              <w:t xml:space="preserve"> kalendari </w:t>
            </w:r>
            <w:r w:rsidR="001C6D08">
              <w:rPr>
                <w:color w:val="202124"/>
              </w:rPr>
              <w:t>për parashikimin e</w:t>
            </w:r>
            <w:r w:rsidR="001C6D08" w:rsidRPr="001C6D08">
              <w:rPr>
                <w:color w:val="202124"/>
              </w:rPr>
              <w:t xml:space="preserve"> motit me </w:t>
            </w:r>
            <w:r w:rsidR="001C6D08">
              <w:rPr>
                <w:color w:val="202124"/>
              </w:rPr>
              <w:t>të dhënat</w:t>
            </w:r>
            <w:r w:rsidR="001C6D08" w:rsidRPr="001C6D08">
              <w:rPr>
                <w:color w:val="202124"/>
              </w:rPr>
              <w:t xml:space="preserve"> për </w:t>
            </w:r>
            <w:r w:rsidR="001C6D08">
              <w:rPr>
                <w:color w:val="202124"/>
              </w:rPr>
              <w:t>kushtet meteorologjike</w:t>
            </w:r>
            <w:r w:rsidR="001C6D08" w:rsidRPr="001C6D08">
              <w:rPr>
                <w:color w:val="202124"/>
              </w:rPr>
              <w:t xml:space="preserve"> të paraqitura në ilustrime (në tabelë interaktive) dhe s</w:t>
            </w:r>
            <w:r w:rsidR="001C6D08">
              <w:rPr>
                <w:color w:val="202124"/>
              </w:rPr>
              <w:t>qarojnë</w:t>
            </w:r>
            <w:r w:rsidR="001C6D08" w:rsidRPr="001C6D08">
              <w:rPr>
                <w:color w:val="202124"/>
              </w:rPr>
              <w:t xml:space="preserve"> karakteristikat e tyre. (Për shembull</w:t>
            </w:r>
            <w:r>
              <w:rPr>
                <w:color w:val="202124"/>
                <w:highlight w:val="white"/>
              </w:rPr>
              <w:t>: -</w:t>
            </w:r>
            <w:r w:rsidR="00846989">
              <w:rPr>
                <w:i/>
                <w:color w:val="202124"/>
                <w:highlight w:val="white"/>
              </w:rPr>
              <w:t>What’s the weather like?</w:t>
            </w:r>
            <w:r>
              <w:rPr>
                <w:i/>
                <w:color w:val="202124"/>
                <w:highlight w:val="white"/>
              </w:rPr>
              <w:t xml:space="preserve">  - Monday ☀ - </w:t>
            </w:r>
            <w:r w:rsidR="00DF1C00">
              <w:rPr>
                <w:i/>
                <w:color w:val="202124"/>
                <w:highlight w:val="white"/>
              </w:rPr>
              <w:t xml:space="preserve">Tuesday </w:t>
            </w:r>
            <w:r w:rsidR="00DF1C00">
              <w:rPr>
                <w:rFonts w:ascii="Segoe UI Symbol" w:hAnsi="Segoe UI Symbol" w:cs="Segoe UI Symbol"/>
                <w:i/>
                <w:color w:val="202124"/>
                <w:highlight w:val="white"/>
              </w:rPr>
              <w:t>☁</w:t>
            </w:r>
            <w:r>
              <w:rPr>
                <w:i/>
                <w:color w:val="202124"/>
                <w:highlight w:val="white"/>
              </w:rPr>
              <w:t>☁ - Wednesday  ⛆⛆⛆ (sunny- It is warm. The weather is nice; cloudy- It is moody and gloomy</w:t>
            </w:r>
            <w:r w:rsidR="00846989">
              <w:rPr>
                <w:i/>
                <w:color w:val="202124"/>
                <w:highlight w:val="white"/>
              </w:rPr>
              <w:t>; rainy-It is wet outside.)</w:t>
            </w:r>
          </w:p>
          <w:p w14:paraId="534F8C92" w14:textId="00CF0784" w:rsidR="00B74DA9" w:rsidRDefault="007A577B" w:rsidP="00387CDC">
            <w:pPr>
              <w:numPr>
                <w:ilvl w:val="0"/>
                <w:numId w:val="24"/>
              </w:numPr>
              <w:rPr>
                <w:color w:val="202124"/>
                <w:highlight w:val="white"/>
              </w:rPr>
            </w:pPr>
            <w:r>
              <w:rPr>
                <w:i/>
                <w:color w:val="202124"/>
                <w:highlight w:val="white"/>
              </w:rPr>
              <w:t>Be the VOICE, not an ECHO.</w:t>
            </w:r>
            <w:r>
              <w:rPr>
                <w:color w:val="202124"/>
                <w:highlight w:val="white"/>
              </w:rPr>
              <w:t xml:space="preserve"> </w:t>
            </w:r>
            <w:r w:rsidR="000657BD" w:rsidRPr="000657BD">
              <w:rPr>
                <w:color w:val="202124"/>
              </w:rPr>
              <w:t>Në dyshe ose grupe të vogla, nxënësit përpilojnë udhëzime dhe informacione në lidhje me planetin tonë, mbrojtjen e</w:t>
            </w:r>
            <w:r w:rsidR="000657BD">
              <w:rPr>
                <w:color w:val="202124"/>
              </w:rPr>
              <w:t xml:space="preserve"> saj,</w:t>
            </w:r>
            <w:r w:rsidR="000657BD" w:rsidRPr="000657BD">
              <w:rPr>
                <w:color w:val="202124"/>
              </w:rPr>
              <w:t xml:space="preserve"> jetë të shëndetshme</w:t>
            </w:r>
            <w:r w:rsidR="00D14C3E">
              <w:rPr>
                <w:color w:val="202124"/>
              </w:rPr>
              <w:t xml:space="preserve"> dhe</w:t>
            </w:r>
            <w:r w:rsidR="000657BD" w:rsidRPr="000657BD">
              <w:rPr>
                <w:color w:val="202124"/>
              </w:rPr>
              <w:t xml:space="preserve"> </w:t>
            </w:r>
            <w:r w:rsidR="00D14C3E">
              <w:rPr>
                <w:color w:val="202124"/>
              </w:rPr>
              <w:t>përdorimi i</w:t>
            </w:r>
            <w:r w:rsidR="000657BD" w:rsidRPr="000657BD">
              <w:rPr>
                <w:color w:val="202124"/>
              </w:rPr>
              <w:t xml:space="preserve"> </w:t>
            </w:r>
            <w:r w:rsidR="00D14C3E">
              <w:rPr>
                <w:color w:val="202124"/>
                <w:lang w:val="sq-AL"/>
              </w:rPr>
              <w:t>nocioneve</w:t>
            </w:r>
            <w:r w:rsidR="000657BD" w:rsidRPr="000657BD">
              <w:rPr>
                <w:color w:val="202124"/>
              </w:rPr>
              <w:t xml:space="preserve"> që lidhen me ekologjinë</w:t>
            </w:r>
            <w:r w:rsidR="000657BD">
              <w:rPr>
                <w:color w:val="202124"/>
              </w:rPr>
              <w:t xml:space="preserve"> </w:t>
            </w:r>
            <w:r>
              <w:t>(</w:t>
            </w:r>
            <w:r>
              <w:rPr>
                <w:i/>
              </w:rPr>
              <w:t xml:space="preserve">effect, smoke, clean, polluted, natural, pollutants, water pollution, weather, chemicals, global warming, ecosystems, atmosphere, fossil fuel, plastic, plant, hole). </w:t>
            </w:r>
            <w:r w:rsidR="002E69CE">
              <w:t>Për shembull</w:t>
            </w:r>
            <w:r>
              <w:t xml:space="preserve">: </w:t>
            </w:r>
          </w:p>
          <w:p w14:paraId="2DD0AF28" w14:textId="77777777" w:rsidR="00B74DA9" w:rsidRDefault="007A577B">
            <w:pPr>
              <w:ind w:left="720"/>
              <w:rPr>
                <w:b/>
                <w:i/>
              </w:rPr>
            </w:pPr>
            <w:r>
              <w:rPr>
                <w:b/>
                <w:i/>
              </w:rPr>
              <w:t>Grow a sunflower - grow your future!</w:t>
            </w:r>
          </w:p>
          <w:p w14:paraId="39DC5D82" w14:textId="77777777" w:rsidR="00B74DA9" w:rsidRDefault="007A577B">
            <w:pPr>
              <w:widowControl w:val="0"/>
              <w:ind w:left="720"/>
              <w:rPr>
                <w:i/>
              </w:rPr>
            </w:pPr>
            <w:r>
              <w:rPr>
                <w:i/>
              </w:rPr>
              <w:t>Growing plants is easy and fun. Try growing sunflowers! They grow very tall and have beautiful yellow flowers. With each plant or tree we grow, we are growing our future!</w:t>
            </w:r>
          </w:p>
          <w:p w14:paraId="55FC251C" w14:textId="77777777" w:rsidR="00B74DA9" w:rsidRDefault="007A577B" w:rsidP="00387CDC">
            <w:pPr>
              <w:numPr>
                <w:ilvl w:val="0"/>
                <w:numId w:val="39"/>
              </w:numPr>
              <w:ind w:left="1080"/>
              <w:rPr>
                <w:i/>
              </w:rPr>
            </w:pPr>
            <w:r>
              <w:rPr>
                <w:i/>
              </w:rPr>
              <w:t>Put some soil in a small pot. Make a tiny hole with your finger.</w:t>
            </w:r>
          </w:p>
          <w:p w14:paraId="452877B1" w14:textId="77777777" w:rsidR="00B74DA9" w:rsidRDefault="007A577B" w:rsidP="00387CDC">
            <w:pPr>
              <w:numPr>
                <w:ilvl w:val="0"/>
                <w:numId w:val="39"/>
              </w:numPr>
              <w:ind w:left="1080"/>
              <w:rPr>
                <w:i/>
              </w:rPr>
            </w:pPr>
            <w:r>
              <w:rPr>
                <w:i/>
              </w:rPr>
              <w:t>Put one seed in the hole. Put soil over the seed. Put the pot by a sunny window.</w:t>
            </w:r>
          </w:p>
          <w:p w14:paraId="3C8496F2" w14:textId="77777777" w:rsidR="00B74DA9" w:rsidRDefault="007A577B" w:rsidP="00387CDC">
            <w:pPr>
              <w:numPr>
                <w:ilvl w:val="0"/>
                <w:numId w:val="39"/>
              </w:numPr>
              <w:ind w:left="1080"/>
              <w:rPr>
                <w:i/>
              </w:rPr>
            </w:pPr>
            <w:r>
              <w:rPr>
                <w:i/>
              </w:rPr>
              <w:t>Water it every one or two days with just a little water.</w:t>
            </w:r>
          </w:p>
          <w:p w14:paraId="459F8CFE" w14:textId="77777777" w:rsidR="00B74DA9" w:rsidRDefault="007A577B" w:rsidP="00387CDC">
            <w:pPr>
              <w:numPr>
                <w:ilvl w:val="0"/>
                <w:numId w:val="39"/>
              </w:numPr>
              <w:ind w:left="1080"/>
              <w:rPr>
                <w:i/>
              </w:rPr>
            </w:pPr>
            <w:r>
              <w:rPr>
                <w:i/>
              </w:rPr>
              <w:t>Leaves start to grow after one or two weeks.</w:t>
            </w:r>
          </w:p>
          <w:p w14:paraId="14F0C644" w14:textId="77777777" w:rsidR="00B74DA9" w:rsidRDefault="007A577B" w:rsidP="00387CDC">
            <w:pPr>
              <w:numPr>
                <w:ilvl w:val="0"/>
                <w:numId w:val="39"/>
              </w:numPr>
              <w:ind w:left="1080"/>
              <w:rPr>
                <w:i/>
              </w:rPr>
            </w:pPr>
            <w:r>
              <w:rPr>
                <w:i/>
              </w:rPr>
              <w:t>When your sunflower's about 10cm tall, it's ready to put into a bigger pot.</w:t>
            </w:r>
          </w:p>
          <w:p w14:paraId="73F2D7F2" w14:textId="77777777" w:rsidR="00B74DA9" w:rsidRDefault="007A577B" w:rsidP="00387CDC">
            <w:pPr>
              <w:numPr>
                <w:ilvl w:val="0"/>
                <w:numId w:val="39"/>
              </w:numPr>
              <w:ind w:left="1080"/>
              <w:rPr>
                <w:i/>
              </w:rPr>
            </w:pPr>
            <w:r>
              <w:rPr>
                <w:i/>
              </w:rPr>
              <w:t>Fill a big pot with soil and make a hole. Carefully take the sunflower out of the small pot and put it in the hole. Fill the hole with soil and water it.</w:t>
            </w:r>
          </w:p>
          <w:p w14:paraId="4653566D" w14:textId="77777777" w:rsidR="00B74DA9" w:rsidRDefault="007A577B" w:rsidP="00387CDC">
            <w:pPr>
              <w:numPr>
                <w:ilvl w:val="0"/>
                <w:numId w:val="39"/>
              </w:numPr>
              <w:ind w:left="1080"/>
              <w:rPr>
                <w:i/>
              </w:rPr>
            </w:pPr>
            <w:r>
              <w:rPr>
                <w:i/>
              </w:rPr>
              <w:t>You can measure your plant every week to see how much it grows! The flower starts to grow after about eight weeks.</w:t>
            </w:r>
          </w:p>
          <w:p w14:paraId="062762A7" w14:textId="77777777" w:rsidR="00B74DA9" w:rsidRDefault="007A577B" w:rsidP="00387CDC">
            <w:pPr>
              <w:numPr>
                <w:ilvl w:val="0"/>
                <w:numId w:val="39"/>
              </w:numPr>
              <w:ind w:left="1080"/>
              <w:rPr>
                <w:i/>
              </w:rPr>
            </w:pPr>
            <w:r>
              <w:rPr>
                <w:i/>
              </w:rPr>
              <w:t>After the yellow flower turns brown, wait for the seeds to dry.</w:t>
            </w:r>
          </w:p>
          <w:p w14:paraId="300045FC" w14:textId="77777777" w:rsidR="00B74DA9" w:rsidRDefault="007A577B" w:rsidP="00387CDC">
            <w:pPr>
              <w:numPr>
                <w:ilvl w:val="0"/>
                <w:numId w:val="39"/>
              </w:numPr>
              <w:ind w:left="1080"/>
              <w:rPr>
                <w:i/>
              </w:rPr>
            </w:pPr>
            <w:r>
              <w:rPr>
                <w:i/>
              </w:rPr>
              <w:t>When the seeds are brown, tap them out. You can eat them as a snack or in a salad.</w:t>
            </w:r>
          </w:p>
          <w:p w14:paraId="1589998F" w14:textId="77777777" w:rsidR="00B74DA9" w:rsidRDefault="00B74DA9">
            <w:pPr>
              <w:ind w:left="1080" w:hanging="360"/>
              <w:rPr>
                <w:i/>
              </w:rPr>
            </w:pPr>
          </w:p>
          <w:p w14:paraId="5AD4C197" w14:textId="18D3CD3E" w:rsidR="00B74DA9" w:rsidRDefault="00CC678F" w:rsidP="00387CDC">
            <w:pPr>
              <w:numPr>
                <w:ilvl w:val="0"/>
                <w:numId w:val="40"/>
              </w:numPr>
            </w:pPr>
            <w:r w:rsidRPr="00CC678F">
              <w:t>Shembuj për lexim me kuptim dhe/ose të folurit</w:t>
            </w:r>
            <w:r w:rsidR="007A577B">
              <w:t>:</w:t>
            </w:r>
          </w:p>
          <w:p w14:paraId="2F139200" w14:textId="77777777" w:rsidR="00B74DA9" w:rsidRDefault="00B74DA9">
            <w:pPr>
              <w:ind w:left="720"/>
            </w:pPr>
          </w:p>
          <w:p w14:paraId="1CD4E32B" w14:textId="77777777" w:rsidR="00B74DA9" w:rsidRDefault="007A577B">
            <w:pPr>
              <w:ind w:left="720"/>
              <w:rPr>
                <w:i/>
              </w:rPr>
            </w:pPr>
            <w:r>
              <w:rPr>
                <w:i/>
              </w:rPr>
              <w:t>Shall we go to the cinema after school tomorrow?</w:t>
            </w:r>
          </w:p>
          <w:p w14:paraId="2E1BA1F1" w14:textId="77777777" w:rsidR="00B74DA9" w:rsidRDefault="007A577B">
            <w:pPr>
              <w:ind w:left="720"/>
              <w:rPr>
                <w:i/>
              </w:rPr>
            </w:pPr>
            <w:r>
              <w:rPr>
                <w:i/>
              </w:rPr>
              <w:t>Are you free this weekend? We can go swimming.</w:t>
            </w:r>
          </w:p>
          <w:p w14:paraId="752072AA" w14:textId="77777777" w:rsidR="00B74DA9" w:rsidRDefault="007A577B">
            <w:pPr>
              <w:ind w:left="720"/>
              <w:rPr>
                <w:i/>
              </w:rPr>
            </w:pPr>
            <w:r>
              <w:rPr>
                <w:i/>
              </w:rPr>
              <w:t>Let’s go to the theatre and watch a play. Some funny musical. I am bored to death already!</w:t>
            </w:r>
          </w:p>
          <w:p w14:paraId="78DBD4F9" w14:textId="77777777" w:rsidR="00B74DA9" w:rsidRDefault="007A577B">
            <w:pPr>
              <w:ind w:left="720"/>
              <w:rPr>
                <w:i/>
              </w:rPr>
            </w:pPr>
            <w:r>
              <w:rPr>
                <w:i/>
              </w:rPr>
              <w:t>Why don’t we play some video games? How about going for a pizza this afternoon? I am starving!</w:t>
            </w:r>
          </w:p>
          <w:p w14:paraId="24863FFB" w14:textId="77777777" w:rsidR="00B74DA9" w:rsidRDefault="007A577B">
            <w:pPr>
              <w:ind w:left="720"/>
              <w:rPr>
                <w:i/>
              </w:rPr>
            </w:pPr>
            <w:r>
              <w:rPr>
                <w:i/>
              </w:rPr>
              <w:t>Let’s text her. She is going to be surprised!</w:t>
            </w:r>
          </w:p>
          <w:p w14:paraId="4D514CD6" w14:textId="77777777" w:rsidR="00B74DA9" w:rsidRDefault="00B74DA9">
            <w:pPr>
              <w:ind w:left="720"/>
              <w:rPr>
                <w:i/>
              </w:rPr>
            </w:pPr>
          </w:p>
          <w:p w14:paraId="42FD809D" w14:textId="77777777" w:rsidR="00B74DA9" w:rsidRDefault="007A577B">
            <w:pPr>
              <w:ind w:left="720"/>
              <w:rPr>
                <w:i/>
              </w:rPr>
            </w:pPr>
            <w:r>
              <w:rPr>
                <w:i/>
              </w:rPr>
              <w:t>What shall we have for dinner?</w:t>
            </w:r>
          </w:p>
          <w:p w14:paraId="123BDCD5" w14:textId="77777777" w:rsidR="00B74DA9" w:rsidRDefault="007A577B">
            <w:pPr>
              <w:ind w:left="720"/>
              <w:rPr>
                <w:i/>
              </w:rPr>
            </w:pPr>
            <w:r>
              <w:rPr>
                <w:i/>
              </w:rPr>
              <w:t xml:space="preserve">Why don’t we go to that new steak house near the park? It’s getting late, and I am really hungry. What do you think, shall we grab a burger? I think we should have something light and healthy. A fruit salad, or some grilled vegetables. </w:t>
            </w:r>
          </w:p>
          <w:p w14:paraId="1D938A08" w14:textId="77777777" w:rsidR="00B74DA9" w:rsidRDefault="00B74DA9">
            <w:pPr>
              <w:ind w:left="720"/>
              <w:rPr>
                <w:i/>
              </w:rPr>
            </w:pPr>
          </w:p>
          <w:p w14:paraId="402326A7" w14:textId="77777777" w:rsidR="00B74DA9" w:rsidRDefault="007A577B">
            <w:pPr>
              <w:ind w:left="720"/>
              <w:rPr>
                <w:i/>
              </w:rPr>
            </w:pPr>
            <w:r>
              <w:rPr>
                <w:i/>
              </w:rPr>
              <w:t>A: Shall we organise a birthday party for Ann? Her birthday is next week.</w:t>
            </w:r>
          </w:p>
          <w:p w14:paraId="1F8EB507" w14:textId="77777777" w:rsidR="00B74DA9" w:rsidRDefault="007A577B">
            <w:pPr>
              <w:ind w:left="720"/>
              <w:rPr>
                <w:i/>
              </w:rPr>
            </w:pPr>
            <w:r>
              <w:rPr>
                <w:i/>
              </w:rPr>
              <w:t>B: Why don’t we throw her a huge party? I am thinking of a karaoke show, with loud music, and lots of dancing! We should get her a cake as well!</w:t>
            </w:r>
          </w:p>
          <w:p w14:paraId="40C397A6" w14:textId="77777777" w:rsidR="00B74DA9" w:rsidRDefault="007A577B">
            <w:pPr>
              <w:ind w:left="720"/>
              <w:rPr>
                <w:i/>
              </w:rPr>
            </w:pPr>
            <w:r>
              <w:rPr>
                <w:i/>
              </w:rPr>
              <w:t>A: Great idea! Sounds like lots of fun! Let’s do that!</w:t>
            </w:r>
          </w:p>
          <w:p w14:paraId="2A9D876F" w14:textId="77777777" w:rsidR="00B74DA9" w:rsidRDefault="007A577B">
            <w:pPr>
              <w:ind w:left="720"/>
              <w:rPr>
                <w:i/>
              </w:rPr>
            </w:pPr>
            <w:r>
              <w:rPr>
                <w:i/>
              </w:rPr>
              <w:t xml:space="preserve"> </w:t>
            </w:r>
          </w:p>
          <w:p w14:paraId="786175C7" w14:textId="77777777" w:rsidR="00B74DA9" w:rsidRDefault="007A577B">
            <w:pPr>
              <w:ind w:left="720"/>
              <w:rPr>
                <w:i/>
              </w:rPr>
            </w:pPr>
            <w:r>
              <w:rPr>
                <w:i/>
              </w:rPr>
              <w:t>Save the planet! Save the oceans! Save our future!</w:t>
            </w:r>
          </w:p>
          <w:p w14:paraId="4DF045EF" w14:textId="77777777" w:rsidR="00B74DA9" w:rsidRDefault="007A577B">
            <w:pPr>
              <w:ind w:left="720"/>
              <w:rPr>
                <w:i/>
              </w:rPr>
            </w:pPr>
            <w:r>
              <w:rPr>
                <w:i/>
              </w:rPr>
              <w:t>Don’t pollute the water! Don’t throw rubbish!</w:t>
            </w:r>
          </w:p>
          <w:p w14:paraId="15B7B85F" w14:textId="77777777" w:rsidR="00B74DA9" w:rsidRDefault="007A577B">
            <w:pPr>
              <w:ind w:left="720"/>
              <w:rPr>
                <w:i/>
              </w:rPr>
            </w:pPr>
            <w:r>
              <w:rPr>
                <w:i/>
              </w:rPr>
              <w:t>Ride a bike! Climate change is real!</w:t>
            </w:r>
          </w:p>
          <w:p w14:paraId="4428C01F" w14:textId="77777777" w:rsidR="00B74DA9" w:rsidRDefault="007A577B">
            <w:pPr>
              <w:ind w:left="720"/>
              <w:rPr>
                <w:i/>
              </w:rPr>
            </w:pPr>
            <w:r>
              <w:rPr>
                <w:i/>
              </w:rPr>
              <w:t>Be eco -friendly! Be a nature -lover! Go green, say no to plastic!</w:t>
            </w:r>
          </w:p>
          <w:p w14:paraId="6A5F3429" w14:textId="77777777" w:rsidR="00B74DA9" w:rsidRDefault="007A577B">
            <w:pPr>
              <w:ind w:left="720"/>
              <w:rPr>
                <w:i/>
              </w:rPr>
            </w:pPr>
            <w:r>
              <w:rPr>
                <w:i/>
              </w:rPr>
              <w:t>Think globally, act locally!</w:t>
            </w:r>
          </w:p>
          <w:p w14:paraId="6160ECFF" w14:textId="77777777" w:rsidR="00B74DA9" w:rsidRDefault="00B74DA9">
            <w:pPr>
              <w:ind w:left="720"/>
              <w:rPr>
                <w:i/>
              </w:rPr>
            </w:pPr>
          </w:p>
          <w:p w14:paraId="5E70E640" w14:textId="77777777" w:rsidR="00B74DA9" w:rsidRDefault="007A577B">
            <w:pPr>
              <w:ind w:left="720"/>
              <w:rPr>
                <w:i/>
              </w:rPr>
            </w:pPr>
            <w:r>
              <w:rPr>
                <w:i/>
              </w:rPr>
              <w:t>Kim: Jamie, what's the matter? Are you sick?</w:t>
            </w:r>
          </w:p>
          <w:p w14:paraId="2C3E0981" w14:textId="77777777" w:rsidR="00B74DA9" w:rsidRDefault="007A577B">
            <w:pPr>
              <w:ind w:left="720"/>
              <w:rPr>
                <w:i/>
              </w:rPr>
            </w:pPr>
            <w:r>
              <w:rPr>
                <w:i/>
              </w:rPr>
              <w:t>Jamie: No, but I just don't feel well. I’ve got a terrible toothache this whole week.</w:t>
            </w:r>
          </w:p>
          <w:p w14:paraId="62FF750D" w14:textId="77777777" w:rsidR="00B74DA9" w:rsidRDefault="007A577B">
            <w:pPr>
              <w:ind w:left="720"/>
              <w:rPr>
                <w:i/>
              </w:rPr>
            </w:pPr>
            <w:r>
              <w:rPr>
                <w:i/>
              </w:rPr>
              <w:t>Dana: Oh, you should take aspirin then.</w:t>
            </w:r>
          </w:p>
          <w:p w14:paraId="7D3A4FBB" w14:textId="77777777" w:rsidR="00B74DA9" w:rsidRDefault="007A577B">
            <w:pPr>
              <w:ind w:left="720"/>
              <w:rPr>
                <w:i/>
              </w:rPr>
            </w:pPr>
            <w:r>
              <w:rPr>
                <w:i/>
              </w:rPr>
              <w:t>Jamie: I tried with painkillers, but my tooth still hurts.</w:t>
            </w:r>
          </w:p>
          <w:p w14:paraId="4111BB3C" w14:textId="77777777" w:rsidR="00B74DA9" w:rsidRDefault="007A577B">
            <w:pPr>
              <w:ind w:left="720"/>
              <w:rPr>
                <w:i/>
              </w:rPr>
            </w:pPr>
            <w:r>
              <w:rPr>
                <w:i/>
              </w:rPr>
              <w:t>Kim: Well, Jamie, you shouldn't eat all those sweets from morning to night. What do you expect? I mean, you put on weight and destroy your teeth. You should know better.</w:t>
            </w:r>
          </w:p>
          <w:p w14:paraId="6048C1D7" w14:textId="77777777" w:rsidR="00B74DA9" w:rsidRDefault="007A577B">
            <w:pPr>
              <w:ind w:left="720"/>
              <w:rPr>
                <w:i/>
              </w:rPr>
            </w:pPr>
            <w:r>
              <w:rPr>
                <w:i/>
              </w:rPr>
              <w:t>Jamie: So now I am putting on some weight too?</w:t>
            </w:r>
          </w:p>
          <w:p w14:paraId="62413529" w14:textId="77777777" w:rsidR="00B74DA9" w:rsidRDefault="007A577B">
            <w:pPr>
              <w:ind w:left="720"/>
              <w:rPr>
                <w:i/>
              </w:rPr>
            </w:pPr>
            <w:r>
              <w:rPr>
                <w:i/>
              </w:rPr>
              <w:t>Dana: Kim has a point, Jamie. You shouldn't eat sweets all the time!</w:t>
            </w:r>
          </w:p>
          <w:p w14:paraId="7AA160D9" w14:textId="77777777" w:rsidR="00B74DA9" w:rsidRDefault="007A577B">
            <w:pPr>
              <w:ind w:left="720"/>
              <w:rPr>
                <w:i/>
              </w:rPr>
            </w:pPr>
            <w:r>
              <w:rPr>
                <w:i/>
              </w:rPr>
              <w:t>Jamie: Thanks a lot for your advice, but now you two are giving me a headache too! I am going home!</w:t>
            </w:r>
          </w:p>
          <w:p w14:paraId="1C0D67CF" w14:textId="77777777" w:rsidR="00B74DA9" w:rsidRDefault="00B74DA9">
            <w:pPr>
              <w:rPr>
                <w:i/>
              </w:rPr>
            </w:pPr>
          </w:p>
          <w:p w14:paraId="49543728" w14:textId="77777777" w:rsidR="00B74DA9" w:rsidRDefault="007A577B">
            <w:pPr>
              <w:ind w:left="720"/>
              <w:rPr>
                <w:i/>
              </w:rPr>
            </w:pPr>
            <w:r>
              <w:rPr>
                <w:i/>
              </w:rPr>
              <w:lastRenderedPageBreak/>
              <w:t>Hi mum,</w:t>
            </w:r>
          </w:p>
          <w:p w14:paraId="3ED4D3E5" w14:textId="77777777" w:rsidR="00B74DA9" w:rsidRDefault="007A577B">
            <w:pPr>
              <w:ind w:left="720"/>
              <w:rPr>
                <w:i/>
              </w:rPr>
            </w:pPr>
            <w:r>
              <w:rPr>
                <w:i/>
              </w:rPr>
              <w:t>Sorry I am texting you this late. Just wanted to tell you the news! They invited me to Rome for that job interview we talked about!</w:t>
            </w:r>
          </w:p>
          <w:p w14:paraId="05D1D448" w14:textId="77777777" w:rsidR="00B74DA9" w:rsidRDefault="007A577B">
            <w:pPr>
              <w:ind w:left="720"/>
              <w:rPr>
                <w:i/>
              </w:rPr>
            </w:pPr>
            <w:r>
              <w:rPr>
                <w:i/>
              </w:rPr>
              <w:t>So, I decided to try my luck and come here. Drew and I arrived in Rome last night and I wanted to tell you all about it. We travelled by bus from Paris. Paris is more charming than I imagined. But I stand corrected. You were so right! Rome is even more amazing and more romantic! We booked a room in a tiny hotel on Via Veneto. We unpacked, and then we decided to visit the Colosseum right away. The gladiators lived and died down there, killed by wild animals. So sad… We enjoyed eating pasta in a small restaurant at Piazza Venezia and then we visited the Spanish Steps. We had an amazing day, and everything was so wonderful! Wish me luck with the interview tomorrow!</w:t>
            </w:r>
          </w:p>
          <w:p w14:paraId="5DC98AB2" w14:textId="77777777" w:rsidR="00B74DA9" w:rsidRDefault="00B74DA9">
            <w:pPr>
              <w:ind w:left="720"/>
              <w:rPr>
                <w:i/>
              </w:rPr>
            </w:pPr>
          </w:p>
          <w:p w14:paraId="17DAC5E1" w14:textId="77777777" w:rsidR="00B74DA9" w:rsidRDefault="007A577B">
            <w:pPr>
              <w:ind w:left="720"/>
              <w:rPr>
                <w:i/>
              </w:rPr>
            </w:pPr>
            <w:r>
              <w:rPr>
                <w:i/>
              </w:rPr>
              <w:t>Sending tons of love and kisses,</w:t>
            </w:r>
          </w:p>
          <w:p w14:paraId="3EE5FBD7" w14:textId="77777777" w:rsidR="00B74DA9" w:rsidRDefault="007A577B">
            <w:pPr>
              <w:ind w:left="720"/>
              <w:rPr>
                <w:i/>
              </w:rPr>
            </w:pPr>
            <w:r>
              <w:rPr>
                <w:i/>
              </w:rPr>
              <w:t>Kira</w:t>
            </w:r>
          </w:p>
          <w:p w14:paraId="17FB3C4D" w14:textId="77777777" w:rsidR="00B74DA9" w:rsidRDefault="00B74DA9">
            <w:pPr>
              <w:ind w:left="720"/>
              <w:rPr>
                <w:i/>
              </w:rPr>
            </w:pPr>
          </w:p>
          <w:p w14:paraId="1C451D9B" w14:textId="77777777" w:rsidR="00B74DA9" w:rsidRDefault="007A577B">
            <w:pPr>
              <w:ind w:left="720"/>
              <w:rPr>
                <w:i/>
              </w:rPr>
            </w:pPr>
            <w:r>
              <w:rPr>
                <w:i/>
              </w:rPr>
              <w:t>A: Did you go anywhere last weekend?</w:t>
            </w:r>
          </w:p>
          <w:p w14:paraId="228D8FAA" w14:textId="77777777" w:rsidR="00B74DA9" w:rsidRDefault="007A577B">
            <w:pPr>
              <w:ind w:left="720"/>
              <w:rPr>
                <w:i/>
              </w:rPr>
            </w:pPr>
            <w:r>
              <w:rPr>
                <w:i/>
              </w:rPr>
              <w:t>B: Let me think. Actually, yes. I walked to the Old Bazaar with my parents. The weather was warm and sunny so we decided to visit the Museum of North Macedonia.</w:t>
            </w:r>
          </w:p>
          <w:p w14:paraId="2BCD23C2" w14:textId="77777777" w:rsidR="00B74DA9" w:rsidRDefault="007A577B">
            <w:pPr>
              <w:ind w:left="720"/>
              <w:rPr>
                <w:i/>
              </w:rPr>
            </w:pPr>
            <w:r>
              <w:rPr>
                <w:i/>
              </w:rPr>
              <w:t>A: Really? That’s amazing. So how was it?</w:t>
            </w:r>
          </w:p>
          <w:p w14:paraId="77E18963" w14:textId="77777777" w:rsidR="00B74DA9" w:rsidRDefault="007A577B">
            <w:pPr>
              <w:ind w:left="720"/>
              <w:rPr>
                <w:i/>
              </w:rPr>
            </w:pPr>
            <w:r>
              <w:rPr>
                <w:i/>
              </w:rPr>
              <w:t>B: It was quite exciting. The Museum is located in the heart of the Old Bazaar. It is the oldest museum in our country. It was opened back in 1924. It has a rich collection of items. Also, the famous Kurshumli An, a historical monument constructed in the 16th century is part of the museum complex too. I loved it!</w:t>
            </w:r>
          </w:p>
          <w:p w14:paraId="226098D9" w14:textId="77777777" w:rsidR="00B74DA9" w:rsidRDefault="00B74DA9">
            <w:pPr>
              <w:ind w:left="720"/>
              <w:rPr>
                <w:i/>
              </w:rPr>
            </w:pPr>
          </w:p>
          <w:p w14:paraId="7D7D254D" w14:textId="1E901927" w:rsidR="00B74DA9" w:rsidRPr="00AC14A6" w:rsidRDefault="007A577B">
            <w:pPr>
              <w:rPr>
                <w:b/>
                <w:color w:val="F79646" w:themeColor="accent6"/>
              </w:rPr>
            </w:pPr>
            <w:r w:rsidRPr="00AC14A6">
              <w:rPr>
                <w:b/>
                <w:color w:val="F79646" w:themeColor="accent6"/>
              </w:rPr>
              <w:t xml:space="preserve"> </w:t>
            </w:r>
          </w:p>
          <w:p w14:paraId="1D23E9A6" w14:textId="24602D4B" w:rsidR="00B74DA9" w:rsidRDefault="007A577B" w:rsidP="00387CDC">
            <w:pPr>
              <w:numPr>
                <w:ilvl w:val="0"/>
                <w:numId w:val="24"/>
              </w:numPr>
            </w:pPr>
            <w:r>
              <w:rPr>
                <w:i/>
                <w:color w:val="111111"/>
              </w:rPr>
              <w:t>Have a Paper-Free Day!</w:t>
            </w:r>
            <w:r>
              <w:t xml:space="preserve"> </w:t>
            </w:r>
            <w:r w:rsidR="001632B0" w:rsidRPr="001632B0">
              <w:t xml:space="preserve">Në grupe të vogla, me përdorimin e TIK-ut, nxënësit hulumtojnë dhe </w:t>
            </w:r>
            <w:r w:rsidR="001632B0">
              <w:t>përgatisin</w:t>
            </w:r>
            <w:r w:rsidR="001632B0" w:rsidRPr="001632B0">
              <w:t xml:space="preserve"> prezantime në formën e posteri</w:t>
            </w:r>
            <w:r w:rsidR="00896CAF">
              <w:rPr>
                <w:lang w:val="sq-AL"/>
              </w:rPr>
              <w:t>t</w:t>
            </w:r>
            <w:r w:rsidR="001632B0" w:rsidRPr="001632B0">
              <w:t>, qëllimi është të paralajmëroj</w:t>
            </w:r>
            <w:r w:rsidR="00896CAF">
              <w:t>n</w:t>
            </w:r>
            <w:r w:rsidR="001632B0" w:rsidRPr="001632B0">
              <w:t>ë</w:t>
            </w:r>
            <w:r w:rsidR="00896CAF">
              <w:t xml:space="preserve"> mënyrën e</w:t>
            </w:r>
            <w:r w:rsidR="001632B0" w:rsidRPr="001632B0">
              <w:t xml:space="preserve"> kursimi</w:t>
            </w:r>
            <w:r w:rsidR="00896CAF">
              <w:t>t</w:t>
            </w:r>
            <w:r w:rsidR="001632B0" w:rsidRPr="001632B0">
              <w:t xml:space="preserve"> </w:t>
            </w:r>
            <w:r w:rsidR="00896CAF">
              <w:t>të</w:t>
            </w:r>
            <w:r w:rsidR="001632B0" w:rsidRPr="001632B0">
              <w:t xml:space="preserve"> letrës, d.m.th., mospërdorimin e letrës, e cila </w:t>
            </w:r>
            <w:r w:rsidR="00896CAF">
              <w:t xml:space="preserve">do të </w:t>
            </w:r>
            <w:r w:rsidR="001632B0" w:rsidRPr="001632B0">
              <w:t>shfaqet gjatë gjithë ditës si</w:t>
            </w:r>
            <w:r w:rsidR="00896CAF">
              <w:t xml:space="preserve"> </w:t>
            </w:r>
            <w:r w:rsidR="001632B0" w:rsidRPr="001632B0">
              <w:t>slideshow në</w:t>
            </w:r>
            <w:r w:rsidR="00896CAF">
              <w:t xml:space="preserve"> tabelën</w:t>
            </w:r>
            <w:r w:rsidR="001632B0" w:rsidRPr="001632B0">
              <w:t xml:space="preserve"> </w:t>
            </w:r>
            <w:r w:rsidR="00896CAF">
              <w:t xml:space="preserve">interaktive </w:t>
            </w:r>
            <w:r w:rsidR="001632B0" w:rsidRPr="001632B0">
              <w:t>dhe shërben për t'i kujtuar dhe inkurajuar të mos përdorin letër, duke zhvilluar kështu ndërgjegjësimin për mbrojtjen e mjedisit</w:t>
            </w:r>
            <w:r w:rsidR="00896CAF">
              <w:t xml:space="preserve"> jetësor</w:t>
            </w:r>
            <w:r w:rsidR="001632B0" w:rsidRPr="001632B0">
              <w:t>. (Për shembull</w:t>
            </w:r>
            <w:r>
              <w:rPr>
                <w:color w:val="111111"/>
              </w:rPr>
              <w:t>:</w:t>
            </w:r>
            <w:r>
              <w:rPr>
                <w:i/>
                <w:color w:val="111111"/>
              </w:rPr>
              <w:t xml:space="preserve"> Save paper - save trees- save oxygen! Save paper - save the planet! (</w:t>
            </w:r>
            <w:r>
              <w:rPr>
                <w:i/>
              </w:rPr>
              <w:t>Instructions: Can you challenge your class or your school to go an entire day without using any paper? Use the challenge to raise awareness of the amount of paper that gets used and goes to waste every day in your school. Do the children miss the paper? Do they find it hard not to use any?)</w:t>
            </w:r>
          </w:p>
          <w:p w14:paraId="05C73ACF" w14:textId="00785AF1" w:rsidR="00B74DA9" w:rsidRDefault="007A577B" w:rsidP="00387CDC">
            <w:pPr>
              <w:numPr>
                <w:ilvl w:val="0"/>
                <w:numId w:val="24"/>
              </w:numPr>
              <w:spacing w:after="240"/>
            </w:pPr>
            <w:r>
              <w:rPr>
                <w:i/>
              </w:rPr>
              <w:t>Encourage children’s rights; don’t abuse power.</w:t>
            </w:r>
            <w:r>
              <w:rPr>
                <w:rFonts w:ascii="Roboto" w:eastAsia="Roboto" w:hAnsi="Roboto" w:cs="Roboto"/>
                <w:sz w:val="24"/>
                <w:szCs w:val="24"/>
              </w:rPr>
              <w:t xml:space="preserve"> </w:t>
            </w:r>
            <w:r w:rsidR="00896CAF" w:rsidRPr="00896CAF">
              <w:t xml:space="preserve">Nxënësit mësojnë për të drejtat e fëmijëve në </w:t>
            </w:r>
            <w:r w:rsidR="00896CAF">
              <w:t>DUDF</w:t>
            </w:r>
            <w:r w:rsidR="00896CAF" w:rsidRPr="00896CAF">
              <w:t xml:space="preserve"> (Deklarata Universale e të Drejtave të Fëmijëve) - (e drejta për shëndet, ujë të pastër, ajër të pastër) dhe zgjedhin një artikull që u pëlqen (një e drejtë që shkelet ose respektohet) dhe krijojnë një banderolë/flamur ose </w:t>
            </w:r>
            <w:r w:rsidR="001049FA">
              <w:rPr>
                <w:lang w:val="sq-AL"/>
              </w:rPr>
              <w:t>reklamë</w:t>
            </w:r>
            <w:r w:rsidR="00896CAF" w:rsidRPr="00896CAF">
              <w:t xml:space="preserve">. Pasi janë </w:t>
            </w:r>
            <w:r w:rsidR="001049FA">
              <w:t>përgatitur</w:t>
            </w:r>
            <w:r w:rsidR="00896CAF" w:rsidRPr="00896CAF">
              <w:t xml:space="preserve"> </w:t>
            </w:r>
            <w:r w:rsidR="001049FA">
              <w:t>të dhënat/informacionet</w:t>
            </w:r>
            <w:r w:rsidR="00896CAF" w:rsidRPr="00896CAF">
              <w:t>, ato u prezantohen të gjithëve dhe pjesa tjetër e nxënësve hamendësojnë se për cilën të drejtë të njeriut bëhet fjalë</w:t>
            </w:r>
            <w:r>
              <w:t>. (</w:t>
            </w:r>
            <w:r w:rsidR="001049FA">
              <w:rPr>
                <w:lang w:val="sq-AL"/>
              </w:rPr>
              <w:t>Për shembull</w:t>
            </w:r>
            <w:r>
              <w:t>:</w:t>
            </w:r>
            <w:r>
              <w:rPr>
                <w:i/>
              </w:rPr>
              <w:t xml:space="preserve"> All children have the right to breathe. Clean water for everyone!</w:t>
            </w:r>
            <w:r>
              <w:t xml:space="preserve"> </w:t>
            </w:r>
            <w:r>
              <w:rPr>
                <w:i/>
              </w:rPr>
              <w:t>For children to gro</w:t>
            </w:r>
            <w:r>
              <w:rPr>
                <w:i/>
                <w:highlight w:val="white"/>
              </w:rPr>
              <w:t xml:space="preserve">w up healthy and happy, they need access to clean water, proper sanitation, and good hygiene. Water and sanitation are basic human rights. </w:t>
            </w:r>
            <w:r>
              <w:rPr>
                <w:highlight w:val="white"/>
              </w:rPr>
              <w:t>(</w:t>
            </w:r>
            <w:r>
              <w:rPr>
                <w:i/>
                <w:highlight w:val="white"/>
              </w:rPr>
              <w:t>Yo</w:t>
            </w:r>
            <w:r w:rsidR="00AC14A6">
              <w:rPr>
                <w:i/>
                <w:highlight w:val="white"/>
              </w:rPr>
              <w:t>u can choose one or more rights</w:t>
            </w:r>
            <w:r>
              <w:rPr>
                <w:i/>
                <w:highlight w:val="white"/>
              </w:rPr>
              <w:t>)</w:t>
            </w:r>
            <w:r w:rsidR="00AC14A6">
              <w:rPr>
                <w:i/>
                <w:lang w:val="mk-MK"/>
              </w:rPr>
              <w:t>.</w:t>
            </w:r>
          </w:p>
          <w:p w14:paraId="4727BED6" w14:textId="77777777" w:rsidR="00B74DA9" w:rsidRDefault="007A577B">
            <w:pPr>
              <w:spacing w:after="240"/>
              <w:ind w:left="720"/>
              <w:rPr>
                <w:i/>
                <w:highlight w:val="white"/>
              </w:rPr>
            </w:pPr>
            <w:r>
              <w:rPr>
                <w:i/>
                <w:highlight w:val="white"/>
              </w:rPr>
              <w:lastRenderedPageBreak/>
              <w:t>Know your rights! Children have a right to:  talk to us about anything; - tell secrets that worry them; - say NO to touching that worries them; - express anger; - trust their feelings; - be taken seriously; - feel good about themselves; - feel safe… (add more children’s rights to the list)</w:t>
            </w:r>
          </w:p>
        </w:tc>
      </w:tr>
    </w:tbl>
    <w:p w14:paraId="402AE0F2" w14:textId="77777777" w:rsidR="00DA53C1" w:rsidRPr="00DA53C1" w:rsidRDefault="00DA53C1" w:rsidP="00DA53C1">
      <w:pPr>
        <w:suppressAutoHyphens/>
        <w:rPr>
          <w:kern w:val="1"/>
          <w:lang w:val="mk-MK"/>
        </w:rPr>
      </w:pPr>
    </w:p>
    <w:p w14:paraId="480474B0" w14:textId="77777777" w:rsidR="00DA53C1" w:rsidRPr="00DA53C1" w:rsidRDefault="00DA53C1" w:rsidP="00DA53C1">
      <w:pPr>
        <w:pBdr>
          <w:top w:val="single" w:sz="4" w:space="1" w:color="000001"/>
          <w:left w:val="single" w:sz="4" w:space="4" w:color="000001"/>
          <w:bottom w:val="single" w:sz="4" w:space="1" w:color="000001"/>
          <w:right w:val="single" w:sz="4" w:space="4" w:color="000001"/>
        </w:pBdr>
        <w:shd w:val="clear" w:color="auto" w:fill="2F5496"/>
        <w:suppressAutoHyphens/>
        <w:ind w:hanging="630"/>
        <w:rPr>
          <w:rFonts w:ascii="Arial Narrow" w:hAnsi="Arial Narrow"/>
          <w:kern w:val="1"/>
          <w:lang w:val="mk-MK"/>
        </w:rPr>
      </w:pPr>
      <w:r w:rsidRPr="00DA53C1">
        <w:rPr>
          <w:kern w:val="1"/>
          <w:lang w:val="mk-MK"/>
        </w:rPr>
        <w:t xml:space="preserve"> </w:t>
      </w:r>
      <w:r w:rsidRPr="00DA53C1">
        <w:rPr>
          <w:rFonts w:ascii="Arial Narrow" w:hAnsi="Arial Narrow"/>
          <w:b/>
          <w:color w:val="FFFFFF"/>
          <w:kern w:val="1"/>
          <w:sz w:val="28"/>
          <w:szCs w:val="28"/>
          <w:lang w:val="mk-MK"/>
        </w:rPr>
        <w:t>INKLUZIVITETI, BARAZIA/NDJESHMËRIA GJINORE, NDËRKULTURA DHE INTEGRIMI MES LËNDËVE</w:t>
      </w:r>
    </w:p>
    <w:p w14:paraId="242EAF5F" w14:textId="41F200F9" w:rsidR="00B74DA9" w:rsidRDefault="007929E3">
      <w:pPr>
        <w:spacing w:line="276" w:lineRule="auto"/>
        <w:ind w:firstLine="360"/>
        <w:jc w:val="both"/>
      </w:pPr>
      <w:r w:rsidRPr="007929E3">
        <w:t>Mësuesi siguron inkluzivitet duke përfshirë të gjithë nxënësit në të gjitha aktivitetet gjatë orës së mësimit. Ai i mundëson secilit fëmijë të angazhohet në mënyrë njohëse dhe emocionale përmes përdorimit të qasjeve të përshtatshme (individualizimi, diferencimi, puna në grup, mbështetja e shokëve në klasë). Gjatë punës me nxënës me aftësi të kufizuara, aplikon një plan arsimor individual (me rezultate të përshtatura të të mësuarit dhe standarde vlerësimi) dhe, kur është e mundur, përdor mbështetje shtesë nga persona të tjerë (asistentë personal dhe arsimor, ndërmjetësues arsimor, tutorë vullnetarë dhe profesionistë nga shkollat e qendrave resurse). Rregullisht mbikqyr të gjithë nxënësit, veçanërisht ata nga grupet e cenueshme, në mënyrë që të jetë në gjendje të identifikojë vështirësitë e të mësuarit në kohën e duhur, për t'i inkurajuar dhe mbështetur ata në arritjen e rezultateve nga të mësuarit</w:t>
      </w:r>
      <w:r w:rsidR="007A577B">
        <w:t xml:space="preserve">. </w:t>
      </w:r>
    </w:p>
    <w:p w14:paraId="2E0AA767" w14:textId="7289476A" w:rsidR="00B74DA9" w:rsidRDefault="00393D67">
      <w:pPr>
        <w:spacing w:line="276" w:lineRule="auto"/>
        <w:ind w:firstLine="360"/>
        <w:jc w:val="both"/>
      </w:pPr>
      <w:r w:rsidRPr="00393D67">
        <w:t>Gjatë realizimit të aktiviteteve mësuesi trajton njësoj si djemtë ashtu edhe vajzat, duke u kujdesur që të mos u caktojë role të stereotipike gjinore. Kur formon grupe pune, ai përpiqet të sigurojë ekuilibrin gjinor. Kur pëzgjedh materiale shtesë në mësimdhënie, përdor ilustrime dhe shembuj që janë gjinor dhe të ndjeshëm nga pikëpamja etnike/kulturore dhe e inkurajonë barazinë gjinore, domethënë promovimin e ndërkulturalizmit</w:t>
      </w:r>
      <w:r w:rsidR="007A577B">
        <w:t>.</w:t>
      </w:r>
    </w:p>
    <w:p w14:paraId="69C4F6BA" w14:textId="50C27062" w:rsidR="00B74DA9" w:rsidRDefault="00393D67">
      <w:pPr>
        <w:pBdr>
          <w:top w:val="nil"/>
          <w:left w:val="nil"/>
          <w:bottom w:val="nil"/>
          <w:right w:val="nil"/>
          <w:between w:val="nil"/>
        </w:pBdr>
        <w:ind w:firstLine="360"/>
        <w:jc w:val="both"/>
        <w:rPr>
          <w:color w:val="000000"/>
        </w:rPr>
      </w:pPr>
      <w:r w:rsidRPr="00393D67">
        <w:rPr>
          <w:color w:val="000000"/>
        </w:rPr>
        <w:t>Kur do që është e mundur, mësuesi përdor integrimin e temave/përmbajtjeve/koncepteve në planifikimin dhe zbatimin e mësimdhënies. Integrimi u mundëson nxënësve të përfshijnë këndvështrimet e lëndëve të tjera në atë që mësojnë në këtë lëndë dhe të lidhin njohuritë nga fusha të ndryshme në një tërësi</w:t>
      </w:r>
      <w:r w:rsidR="007A577B">
        <w:rPr>
          <w:color w:val="000000"/>
        </w:rPr>
        <w:t>.</w:t>
      </w:r>
    </w:p>
    <w:p w14:paraId="443A3561" w14:textId="77777777" w:rsidR="00B74DA9" w:rsidRDefault="00B74DA9">
      <w:pPr>
        <w:pBdr>
          <w:top w:val="nil"/>
          <w:left w:val="nil"/>
          <w:bottom w:val="nil"/>
          <w:right w:val="nil"/>
          <w:between w:val="nil"/>
        </w:pBdr>
        <w:rPr>
          <w:b/>
        </w:rPr>
      </w:pPr>
    </w:p>
    <w:p w14:paraId="6B16F1A0" w14:textId="77777777" w:rsidR="00393D67" w:rsidRPr="00393D67" w:rsidRDefault="00393D67" w:rsidP="00393D67">
      <w:pPr>
        <w:pBdr>
          <w:top w:val="single" w:sz="4" w:space="1" w:color="000001"/>
          <w:left w:val="single" w:sz="4" w:space="1" w:color="000001"/>
          <w:bottom w:val="single" w:sz="4" w:space="1" w:color="000001"/>
          <w:right w:val="single" w:sz="4" w:space="1" w:color="000001"/>
        </w:pBdr>
        <w:shd w:val="clear" w:color="auto" w:fill="366091"/>
        <w:suppressAutoHyphens/>
        <w:spacing w:line="254" w:lineRule="auto"/>
        <w:ind w:right="-180"/>
        <w:rPr>
          <w:rFonts w:ascii="Arial Narrow" w:hAnsi="Arial Narrow"/>
          <w:kern w:val="1"/>
          <w:lang w:val="mk-MK"/>
        </w:rPr>
      </w:pPr>
      <w:r w:rsidRPr="00393D67">
        <w:rPr>
          <w:rFonts w:ascii="Arial Narrow" w:hAnsi="Arial Narrow"/>
          <w:b/>
          <w:color w:val="FFFFFF"/>
          <w:kern w:val="1"/>
          <w:sz w:val="28"/>
          <w:szCs w:val="28"/>
          <w:lang w:val="mk-MK"/>
        </w:rPr>
        <w:t>VLERËSIMI I TË ARRITURAVE TË NXËNËSVE</w:t>
      </w:r>
    </w:p>
    <w:p w14:paraId="1D15E795" w14:textId="77777777" w:rsidR="00B74DA9" w:rsidRDefault="00B74DA9">
      <w:pPr>
        <w:spacing w:after="0" w:line="240" w:lineRule="auto"/>
        <w:ind w:firstLine="720"/>
      </w:pPr>
    </w:p>
    <w:p w14:paraId="6C6209C1" w14:textId="1FFE1B5A" w:rsidR="00B74DA9" w:rsidRDefault="00393D67">
      <w:pPr>
        <w:spacing w:after="0" w:line="240" w:lineRule="auto"/>
        <w:ind w:firstLine="360"/>
        <w:jc w:val="both"/>
      </w:pPr>
      <w:r w:rsidRPr="00393D67">
        <w:t xml:space="preserve">Vlerësimi i arritjeve të nxënësve bëhet në bazë të standardeve të dhëna të vlerësimit, me theks pozitiv në përparimin e arritur të nxënësve në përvetësimin e gjuhës dhe asesi të theksohen mangësitë në mënyrë negative . Meqenëse në klasën e gjashtë në lëndën e gjuhës </w:t>
      </w:r>
      <w:r>
        <w:t>angleze</w:t>
      </w:r>
      <w:r w:rsidRPr="00393D67">
        <w:t xml:space="preserve"> nxënësit zotërojnë katër aftësitë gjuhësore: të dëgjuarit me të kuptuarit, të lexuarit me të kuptuarit, të folurit (ndërveprim në të folur dhe prodhim) dhe të shkruarit (fjalimi i ndërveprimit dhe prodhimit), mësuesi i mbikqyr dhe i vlerëson ato</w:t>
      </w:r>
      <w:r w:rsidR="007A577B">
        <w:t>:</w:t>
      </w:r>
    </w:p>
    <w:p w14:paraId="62AED506" w14:textId="3E6BE6A9" w:rsidR="00393D67" w:rsidRDefault="00393D67" w:rsidP="00393D67">
      <w:pPr>
        <w:numPr>
          <w:ilvl w:val="0"/>
          <w:numId w:val="1"/>
        </w:numPr>
        <w:spacing w:after="0" w:line="240" w:lineRule="auto"/>
      </w:pPr>
      <w:r>
        <w:lastRenderedPageBreak/>
        <w:t>përgjigjet me gojë pyetje</w:t>
      </w:r>
      <w:r w:rsidR="00B52F4E">
        <w:t>ve</w:t>
      </w:r>
      <w:r>
        <w:t xml:space="preserve"> </w:t>
      </w:r>
      <w:r w:rsidR="00B52F4E">
        <w:t>të</w:t>
      </w:r>
      <w:r>
        <w:t xml:space="preserve"> parashtruara nga mësuesi ose shokët e klasës dhe pjesëmarrje në dialogje të shkurtra duke përdorur fjalorin e përvetësuar;</w:t>
      </w:r>
    </w:p>
    <w:p w14:paraId="682F4402" w14:textId="77777777" w:rsidR="00393D67" w:rsidRDefault="00393D67" w:rsidP="00393D67">
      <w:pPr>
        <w:numPr>
          <w:ilvl w:val="0"/>
          <w:numId w:val="1"/>
        </w:numPr>
        <w:spacing w:after="0" w:line="240" w:lineRule="auto"/>
      </w:pPr>
      <w:r>
        <w:t>reagime verbale dhe jo verbale pas dëgjimit të një thënie;</w:t>
      </w:r>
    </w:p>
    <w:p w14:paraId="2E80BF28" w14:textId="3BFBABD5" w:rsidR="00B74DA9" w:rsidRDefault="00393D67" w:rsidP="00393D67">
      <w:pPr>
        <w:numPr>
          <w:ilvl w:val="0"/>
          <w:numId w:val="1"/>
        </w:numPr>
        <w:spacing w:after="0" w:line="240" w:lineRule="auto"/>
      </w:pPr>
      <w:r>
        <w:t>leximi dhe kuptimi i thënieve</w:t>
      </w:r>
      <w:r>
        <w:rPr>
          <w:lang w:val="mk-MK"/>
        </w:rPr>
        <w:t>,</w:t>
      </w:r>
      <w:r>
        <w:t xml:space="preserve"> dialogj</w:t>
      </w:r>
      <w:r>
        <w:rPr>
          <w:lang w:val="mk-MK"/>
        </w:rPr>
        <w:t>е</w:t>
      </w:r>
      <w:r>
        <w:t xml:space="preserve"> </w:t>
      </w:r>
      <w:r w:rsidR="009B72FE">
        <w:t xml:space="preserve">dhe </w:t>
      </w:r>
      <w:r w:rsidR="009B72FE" w:rsidRPr="009B72FE">
        <w:rPr>
          <w:highlight w:val="yellow"/>
        </w:rPr>
        <w:t>pasazhe</w:t>
      </w:r>
      <w:r w:rsidR="009B72FE">
        <w:t xml:space="preserve"> </w:t>
      </w:r>
      <w:r>
        <w:t>të shkurtra, poezi të shkurt</w:t>
      </w:r>
      <w:r>
        <w:rPr>
          <w:lang w:val="sq-AL"/>
        </w:rPr>
        <w:t>ra</w:t>
      </w:r>
      <w:r w:rsidR="007A577B">
        <w:t>;</w:t>
      </w:r>
    </w:p>
    <w:p w14:paraId="1C321B27" w14:textId="31A7F707" w:rsidR="00B74DA9" w:rsidRDefault="00196B1B">
      <w:pPr>
        <w:numPr>
          <w:ilvl w:val="0"/>
          <w:numId w:val="1"/>
        </w:numPr>
        <w:spacing w:after="0" w:line="240" w:lineRule="auto"/>
      </w:pPr>
      <w:r w:rsidRPr="00196B1B">
        <w:rPr>
          <w:kern w:val="1"/>
          <w:lang w:val="sq-AL"/>
        </w:rPr>
        <w:t xml:space="preserve">shkrimi i drejtë i fjalëve, fjalive të </w:t>
      </w:r>
      <w:r>
        <w:rPr>
          <w:kern w:val="1"/>
          <w:lang w:val="sq-AL"/>
        </w:rPr>
        <w:t>thjeshta</w:t>
      </w:r>
      <w:r w:rsidRPr="00196B1B">
        <w:rPr>
          <w:kern w:val="1"/>
          <w:lang w:val="sq-AL"/>
        </w:rPr>
        <w:t xml:space="preserve"> dhe dialogje</w:t>
      </w:r>
      <w:r>
        <w:rPr>
          <w:kern w:val="1"/>
          <w:lang w:val="sq-AL"/>
        </w:rPr>
        <w:t xml:space="preserve"> dhe </w:t>
      </w:r>
      <w:r w:rsidRPr="00196B1B">
        <w:rPr>
          <w:kern w:val="1"/>
          <w:highlight w:val="yellow"/>
          <w:lang w:val="sq-AL"/>
        </w:rPr>
        <w:t>pasazhe</w:t>
      </w:r>
      <w:r w:rsidRPr="00196B1B">
        <w:rPr>
          <w:kern w:val="1"/>
          <w:lang w:val="sq-AL"/>
        </w:rPr>
        <w:t xml:space="preserve"> të shkurtra, si dhe shkrimi sipas një modeli tingullor - diktimi</w:t>
      </w:r>
      <w:r w:rsidR="007A577B">
        <w:t>;</w:t>
      </w:r>
    </w:p>
    <w:p w14:paraId="1858C8A7" w14:textId="2ECDB32B" w:rsidR="00196B1B" w:rsidRPr="00196B1B" w:rsidRDefault="00196B1B" w:rsidP="00196B1B">
      <w:pPr>
        <w:numPr>
          <w:ilvl w:val="0"/>
          <w:numId w:val="1"/>
        </w:numPr>
        <w:spacing w:after="0" w:line="240" w:lineRule="auto"/>
        <w:rPr>
          <w:lang w:val="en-US"/>
        </w:rPr>
      </w:pPr>
      <w:r>
        <w:rPr>
          <w:lang w:val="sq-AL"/>
        </w:rPr>
        <w:t>përgatitja</w:t>
      </w:r>
      <w:r w:rsidRPr="00196B1B">
        <w:rPr>
          <w:lang w:val="sq-AL"/>
        </w:rPr>
        <w:t xml:space="preserve"> (postera, ilustrime, ditarë);</w:t>
      </w:r>
    </w:p>
    <w:p w14:paraId="7BB5707A" w14:textId="08D7F38F" w:rsidR="00B74DA9" w:rsidRDefault="00196B1B">
      <w:pPr>
        <w:numPr>
          <w:ilvl w:val="0"/>
          <w:numId w:val="1"/>
        </w:numPr>
        <w:spacing w:after="0" w:line="240" w:lineRule="auto"/>
      </w:pPr>
      <w:r w:rsidRPr="00196B1B">
        <w:rPr>
          <w:kern w:val="1"/>
          <w:lang w:val="sq-AL"/>
        </w:rPr>
        <w:t>detyrat e shtëpisë</w:t>
      </w:r>
      <w:r w:rsidR="007A577B">
        <w:t>.</w:t>
      </w:r>
    </w:p>
    <w:p w14:paraId="7AA8E543" w14:textId="330851DE" w:rsidR="00B74DA9" w:rsidRDefault="00B52F4E">
      <w:pPr>
        <w:spacing w:before="240" w:after="240" w:line="240" w:lineRule="auto"/>
        <w:ind w:firstLine="360"/>
        <w:jc w:val="both"/>
      </w:pPr>
      <w:r w:rsidRPr="00B52F4E">
        <w:t>Pas përfundimit të mës</w:t>
      </w:r>
      <w:r>
        <w:t>uarit</w:t>
      </w:r>
      <w:r w:rsidRPr="00B52F4E">
        <w:t xml:space="preserve"> të çdo </w:t>
      </w:r>
      <w:r>
        <w:t>fushe</w:t>
      </w:r>
      <w:r w:rsidRPr="00B52F4E">
        <w:t>, nxënësi merr një vlerësim përmbledhës në formën e përshk</w:t>
      </w:r>
      <w:r>
        <w:t>ruar</w:t>
      </w:r>
      <w:r w:rsidRPr="00B52F4E">
        <w:t xml:space="preserve"> </w:t>
      </w:r>
      <w:r>
        <w:t>në arritjen</w:t>
      </w:r>
      <w:r w:rsidRPr="00B52F4E">
        <w:t xml:space="preserve"> standardeve të vlerësimit. Vlerësimi përmbledhës </w:t>
      </w:r>
      <w:r>
        <w:t>përdoret</w:t>
      </w:r>
      <w:r w:rsidRPr="00B52F4E">
        <w:t xml:space="preserve"> si një kombinim i rezultatit të arritur n</w:t>
      </w:r>
      <w:r>
        <w:t>ë</w:t>
      </w:r>
      <w:r w:rsidRPr="00B52F4E">
        <w:t xml:space="preserve"> test njohurish në kombinim me vlerësimin e progresit të konstatuar nëpërmjet teknikave të ndryshme të vlerësimit </w:t>
      </w:r>
      <w:r w:rsidRPr="0020446F">
        <w:rPr>
          <w:highlight w:val="yellow"/>
        </w:rPr>
        <w:t>fo</w:t>
      </w:r>
      <w:r w:rsidR="0020446F" w:rsidRPr="0020446F">
        <w:rPr>
          <w:highlight w:val="yellow"/>
        </w:rPr>
        <w:t>rmativ</w:t>
      </w:r>
      <w:r w:rsidRPr="00B52F4E">
        <w:t>. Në fund të vitit shkollor nxënësi merr notën përmbledhëse numerike</w:t>
      </w:r>
      <w:r w:rsidR="007A577B">
        <w:t>.</w:t>
      </w:r>
    </w:p>
    <w:p w14:paraId="394A0E00" w14:textId="77777777" w:rsidR="00B74DA9" w:rsidRDefault="00B74DA9">
      <w:pPr>
        <w:spacing w:before="240" w:after="240" w:line="240" w:lineRule="auto"/>
      </w:pPr>
    </w:p>
    <w:p w14:paraId="6907F5C2" w14:textId="77777777" w:rsidR="00B74DA9" w:rsidRDefault="00B74DA9">
      <w:pPr>
        <w:spacing w:after="0" w:line="240" w:lineRule="auto"/>
        <w:jc w:val="both"/>
      </w:pPr>
    </w:p>
    <w:tbl>
      <w:tblPr>
        <w:tblStyle w:val="affff6"/>
        <w:tblW w:w="130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3"/>
        <w:gridCol w:w="9056"/>
      </w:tblGrid>
      <w:tr w:rsidR="007A40EC" w14:paraId="5D76A2D1" w14:textId="77777777">
        <w:tc>
          <w:tcPr>
            <w:tcW w:w="398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16BF28F" w14:textId="69601077" w:rsidR="007A40EC" w:rsidRDefault="007A40EC" w:rsidP="007A40EC">
            <w:pPr>
              <w:rPr>
                <w:b/>
              </w:rPr>
            </w:pPr>
            <w:r w:rsidRPr="00460B7D">
              <w:rPr>
                <w:b/>
              </w:rPr>
              <w:t>Fillimi i zbatimit të programit mësimor</w:t>
            </w:r>
          </w:p>
        </w:tc>
        <w:tc>
          <w:tcPr>
            <w:tcW w:w="9056" w:type="dxa"/>
            <w:tcBorders>
              <w:top w:val="single" w:sz="4" w:space="0" w:color="000000"/>
              <w:left w:val="single" w:sz="4" w:space="0" w:color="000000"/>
              <w:bottom w:val="single" w:sz="4" w:space="0" w:color="000000"/>
              <w:right w:val="single" w:sz="4" w:space="0" w:color="000000"/>
            </w:tcBorders>
          </w:tcPr>
          <w:p w14:paraId="5545450B" w14:textId="1FFD9294" w:rsidR="007A40EC" w:rsidRDefault="007A40EC" w:rsidP="007A40EC">
            <w:r>
              <w:rPr>
                <w:lang w:val="sq-AL"/>
              </w:rPr>
              <w:t xml:space="preserve">Viti </w:t>
            </w:r>
            <w:r>
              <w:t>202</w:t>
            </w:r>
            <w:r>
              <w:rPr>
                <w:lang w:val="en-US"/>
              </w:rPr>
              <w:t>3</w:t>
            </w:r>
            <w:r>
              <w:t>/202</w:t>
            </w:r>
            <w:r>
              <w:rPr>
                <w:lang w:val="en-US"/>
              </w:rPr>
              <w:t>4</w:t>
            </w:r>
            <w:r>
              <w:t xml:space="preserve"> </w:t>
            </w:r>
          </w:p>
        </w:tc>
      </w:tr>
      <w:tr w:rsidR="007A40EC" w14:paraId="6EF08FF7" w14:textId="77777777" w:rsidTr="00DC7FF8">
        <w:tc>
          <w:tcPr>
            <w:tcW w:w="3983" w:type="dxa"/>
            <w:tcBorders>
              <w:top w:val="single" w:sz="4" w:space="0" w:color="000000"/>
              <w:left w:val="single" w:sz="4" w:space="0" w:color="000000"/>
              <w:bottom w:val="single" w:sz="4" w:space="0" w:color="000000"/>
              <w:right w:val="single" w:sz="4" w:space="0" w:color="000000"/>
            </w:tcBorders>
            <w:shd w:val="clear" w:color="auto" w:fill="DBE5F1"/>
          </w:tcPr>
          <w:p w14:paraId="608788A8" w14:textId="6693497A" w:rsidR="007A40EC" w:rsidRDefault="007A40EC" w:rsidP="007A40EC">
            <w:pPr>
              <w:rPr>
                <w:b/>
              </w:rPr>
            </w:pPr>
            <w:r w:rsidRPr="00460B7D">
              <w:rPr>
                <w:b/>
              </w:rPr>
              <w:t>Institucioni/përfaqësuesi i programit</w:t>
            </w:r>
            <w:r>
              <w:rPr>
                <w:b/>
              </w:rPr>
              <w:t xml:space="preserve"> </w:t>
            </w:r>
          </w:p>
        </w:tc>
        <w:tc>
          <w:tcPr>
            <w:tcW w:w="9056" w:type="dxa"/>
            <w:tcBorders>
              <w:top w:val="single" w:sz="4" w:space="0" w:color="000000"/>
              <w:left w:val="single" w:sz="4" w:space="0" w:color="000000"/>
              <w:bottom w:val="single" w:sz="4" w:space="0" w:color="000000"/>
              <w:right w:val="single" w:sz="4" w:space="0" w:color="000000"/>
            </w:tcBorders>
          </w:tcPr>
          <w:p w14:paraId="4A927072" w14:textId="53872F97" w:rsidR="007A40EC" w:rsidRDefault="007A40EC" w:rsidP="007A40EC">
            <w:r w:rsidRPr="00CE5333">
              <w:t>Byroja e Zhvillimit të Arsimit</w:t>
            </w:r>
          </w:p>
        </w:tc>
      </w:tr>
      <w:tr w:rsidR="007A40EC" w14:paraId="30BFE7F1" w14:textId="77777777">
        <w:trPr>
          <w:trHeight w:val="1764"/>
        </w:trPr>
        <w:tc>
          <w:tcPr>
            <w:tcW w:w="398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DCFECAC" w14:textId="4F9956F7" w:rsidR="007A40EC" w:rsidRDefault="007A40EC" w:rsidP="007A40EC">
            <w:pPr>
              <w:rPr>
                <w:b/>
              </w:rPr>
            </w:pPr>
            <w:r w:rsidRPr="007A40EC">
              <w:rPr>
                <w:b/>
              </w:rPr>
              <w:t>Në pëlqim me nenin 30, paragrafi 3 nga Ligji për arsim fillor (“Gazeta Zyrtare e Republikës së Maqedonisë së Veriut” nr.</w:t>
            </w:r>
            <w:r>
              <w:rPr>
                <w:b/>
              </w:rPr>
              <w:t xml:space="preserve"> 161/19 dhe 229/20</w:t>
            </w:r>
            <w:r w:rsidRPr="007A40EC">
              <w:rPr>
                <w:b/>
              </w:rPr>
              <w:t>) ministri i Arsimit dhe Shkencës e miratoi këtë program mësimor nga lënda</w:t>
            </w:r>
            <w:r>
              <w:rPr>
                <w:b/>
              </w:rPr>
              <w:t xml:space="preserve"> </w:t>
            </w:r>
            <w:r w:rsidRPr="007A40EC">
              <w:rPr>
                <w:b/>
              </w:rPr>
              <w:t xml:space="preserve">e Gjuhës </w:t>
            </w:r>
            <w:r>
              <w:rPr>
                <w:b/>
              </w:rPr>
              <w:t>angleze</w:t>
            </w:r>
            <w:r w:rsidRPr="007A40EC">
              <w:rPr>
                <w:b/>
              </w:rPr>
              <w:t xml:space="preserve"> për klasën VI.</w:t>
            </w:r>
          </w:p>
        </w:tc>
        <w:tc>
          <w:tcPr>
            <w:tcW w:w="9056" w:type="dxa"/>
            <w:tcBorders>
              <w:top w:val="single" w:sz="4" w:space="0" w:color="000000"/>
              <w:left w:val="single" w:sz="4" w:space="0" w:color="000000"/>
              <w:bottom w:val="single" w:sz="4" w:space="0" w:color="000000"/>
              <w:right w:val="single" w:sz="4" w:space="0" w:color="000000"/>
            </w:tcBorders>
          </w:tcPr>
          <w:p w14:paraId="4CB7325D" w14:textId="77777777" w:rsidR="007A40EC" w:rsidRDefault="007A40EC" w:rsidP="007A40EC"/>
          <w:p w14:paraId="04042F0D" w14:textId="0662C32C" w:rsidR="007A40EC" w:rsidRPr="007A40EC" w:rsidRDefault="007A40EC" w:rsidP="007A40EC">
            <w:pPr>
              <w:rPr>
                <w:lang w:val="mk-MK"/>
              </w:rPr>
            </w:pPr>
            <w:r w:rsidRPr="007A40EC">
              <w:rPr>
                <w:lang w:val="sq-AL"/>
              </w:rPr>
              <w:t>nr.</w:t>
            </w:r>
            <w:r w:rsidRPr="007A40EC">
              <w:rPr>
                <w:lang w:val="mk-MK"/>
              </w:rPr>
              <w:t xml:space="preserve"> _</w:t>
            </w:r>
            <w:r w:rsidR="00541EF3">
              <w:rPr>
                <w:u w:val="single"/>
                <w:lang w:val="mk-MK"/>
              </w:rPr>
              <w:t>08-3170/9</w:t>
            </w:r>
            <w:r w:rsidRPr="007A40EC">
              <w:rPr>
                <w:lang w:val="mk-MK"/>
              </w:rPr>
              <w:t xml:space="preserve">__ </w:t>
            </w:r>
          </w:p>
          <w:p w14:paraId="2F8DCAA8" w14:textId="7168EC1D" w:rsidR="007A40EC" w:rsidRPr="007A40EC" w:rsidRDefault="007A40EC" w:rsidP="007A40EC">
            <w:pPr>
              <w:rPr>
                <w:lang w:val="mk-MK"/>
              </w:rPr>
            </w:pPr>
            <w:r w:rsidRPr="007A40EC">
              <w:rPr>
                <w:lang w:val="mk-MK"/>
              </w:rPr>
              <w:t>____</w:t>
            </w:r>
            <w:r w:rsidR="00541EF3">
              <w:rPr>
                <w:u w:val="single"/>
                <w:lang w:val="mk-MK"/>
              </w:rPr>
              <w:t>15.3.2023</w:t>
            </w:r>
            <w:r w:rsidRPr="007A40EC">
              <w:rPr>
                <w:lang w:val="mk-MK"/>
              </w:rPr>
              <w:t xml:space="preserve">__ </w:t>
            </w:r>
          </w:p>
          <w:p w14:paraId="6DA46D10" w14:textId="77777777" w:rsidR="007A40EC" w:rsidRPr="007A40EC" w:rsidRDefault="007A40EC" w:rsidP="007A40EC">
            <w:pPr>
              <w:rPr>
                <w:lang w:val="mk-MK"/>
              </w:rPr>
            </w:pPr>
          </w:p>
          <w:p w14:paraId="57F8FD71" w14:textId="77777777" w:rsidR="007A40EC" w:rsidRPr="007A40EC" w:rsidRDefault="007A40EC" w:rsidP="007A40EC">
            <w:pPr>
              <w:rPr>
                <w:b/>
                <w:lang w:val="sq-AL"/>
              </w:rPr>
            </w:pPr>
            <w:r w:rsidRPr="007A40EC">
              <w:rPr>
                <w:lang w:val="mk-MK"/>
              </w:rPr>
              <w:t xml:space="preserve">                                                                                                            </w:t>
            </w:r>
            <w:r w:rsidRPr="007A40EC">
              <w:rPr>
                <w:b/>
                <w:lang w:val="sq-AL"/>
              </w:rPr>
              <w:t>Ministër i Arsimit dhe Shkencës</w:t>
            </w:r>
          </w:p>
          <w:p w14:paraId="061FB0FF" w14:textId="77777777" w:rsidR="007A40EC" w:rsidRPr="007A40EC" w:rsidRDefault="007A40EC" w:rsidP="007A40EC">
            <w:pPr>
              <w:rPr>
                <w:b/>
                <w:lang w:val="mk-MK"/>
              </w:rPr>
            </w:pPr>
            <w:r w:rsidRPr="007A40EC">
              <w:rPr>
                <w:b/>
                <w:lang w:val="mk-MK"/>
              </w:rPr>
              <w:t xml:space="preserve">                                                                                                                   Doc. d-r  Jeton Shaqiri  </w:t>
            </w:r>
          </w:p>
          <w:p w14:paraId="027925DC" w14:textId="77777777" w:rsidR="007A40EC" w:rsidRDefault="007A40EC" w:rsidP="007A40EC">
            <w:pPr>
              <w:spacing w:line="276" w:lineRule="auto"/>
            </w:pPr>
          </w:p>
          <w:p w14:paraId="7CAE1859" w14:textId="77777777" w:rsidR="007A40EC" w:rsidRDefault="007A40EC" w:rsidP="007A40EC">
            <w:pPr>
              <w:spacing w:line="276" w:lineRule="auto"/>
            </w:pPr>
            <w:r>
              <w:t xml:space="preserve">                                                                                                          ___________________________</w:t>
            </w:r>
          </w:p>
          <w:p w14:paraId="3DE90DB7" w14:textId="77777777" w:rsidR="007A40EC" w:rsidRDefault="007A40EC" w:rsidP="007A40EC">
            <w:pPr>
              <w:spacing w:line="276" w:lineRule="auto"/>
            </w:pPr>
          </w:p>
        </w:tc>
      </w:tr>
    </w:tbl>
    <w:p w14:paraId="4D31E6CF" w14:textId="77777777" w:rsidR="00B74DA9" w:rsidRDefault="00B74DA9" w:rsidP="008C7D05"/>
    <w:sectPr w:rsidR="00B74DA9">
      <w:headerReference w:type="default" r:id="rId14"/>
      <w:footerReference w:type="default" r:id="rId15"/>
      <w:footerReference w:type="first" r:id="rId16"/>
      <w:pgSz w:w="15840" w:h="12240" w:orient="landscape"/>
      <w:pgMar w:top="1440" w:right="117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E40F6" w14:textId="77777777" w:rsidR="00AD4738" w:rsidRDefault="00AD4738">
      <w:pPr>
        <w:spacing w:after="0" w:line="240" w:lineRule="auto"/>
      </w:pPr>
      <w:r>
        <w:separator/>
      </w:r>
    </w:p>
  </w:endnote>
  <w:endnote w:type="continuationSeparator" w:id="0">
    <w:p w14:paraId="05E6844F" w14:textId="77777777" w:rsidR="00AD4738" w:rsidRDefault="00AD4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6ED0" w14:textId="1F1A251A" w:rsidR="00D01E99" w:rsidRDefault="00D01E99">
    <w:pPr>
      <w:pBdr>
        <w:top w:val="nil"/>
        <w:left w:val="nil"/>
        <w:bottom w:val="nil"/>
        <w:right w:val="nil"/>
        <w:between w:val="nil"/>
      </w:pBdr>
      <w:tabs>
        <w:tab w:val="center" w:pos="4680"/>
        <w:tab w:val="right" w:pos="9360"/>
      </w:tabs>
      <w:spacing w:after="0" w:line="240" w:lineRule="auto"/>
      <w:jc w:val="center"/>
      <w:rPr>
        <w:color w:val="000000"/>
      </w:rPr>
    </w:pPr>
    <w:r>
      <w:fldChar w:fldCharType="begin"/>
    </w:r>
    <w:r>
      <w:instrText>PAGE</w:instrText>
    </w:r>
    <w:r>
      <w:fldChar w:fldCharType="separate"/>
    </w:r>
    <w:r w:rsidR="008C7D05">
      <w:rPr>
        <w:noProof/>
      </w:rPr>
      <w:t>32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DAE1" w14:textId="77777777" w:rsidR="00D01E99" w:rsidRDefault="00D01E99">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0602F" w14:textId="77777777" w:rsidR="00AD4738" w:rsidRDefault="00AD4738">
      <w:pPr>
        <w:spacing w:after="0" w:line="240" w:lineRule="auto"/>
      </w:pPr>
      <w:r>
        <w:separator/>
      </w:r>
    </w:p>
  </w:footnote>
  <w:footnote w:type="continuationSeparator" w:id="0">
    <w:p w14:paraId="17AAFE0F" w14:textId="77777777" w:rsidR="00AD4738" w:rsidRDefault="00AD4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1564" w14:textId="77777777" w:rsidR="00D01E99" w:rsidRDefault="00D01E99">
    <w:pPr>
      <w:pBdr>
        <w:top w:val="nil"/>
        <w:left w:val="nil"/>
        <w:bottom w:val="nil"/>
        <w:right w:val="nil"/>
        <w:between w:val="nil"/>
      </w:pBdr>
      <w:tabs>
        <w:tab w:val="center" w:pos="4680"/>
        <w:tab w:val="right" w:pos="9360"/>
      </w:tabs>
      <w:spacing w:after="0" w:line="240" w:lineRule="auto"/>
      <w:jc w:val="center"/>
      <w:rPr>
        <w:color w:val="000000"/>
      </w:rPr>
    </w:pPr>
  </w:p>
  <w:p w14:paraId="3988918B" w14:textId="77777777" w:rsidR="00D01E99" w:rsidRDefault="00D01E99">
    <w:pPr>
      <w:tabs>
        <w:tab w:val="center" w:pos="4680"/>
        <w:tab w:val="right" w:pos="9360"/>
      </w:tabs>
      <w:spacing w:after="0" w:line="276" w:lineRule="auto"/>
    </w:pPr>
  </w:p>
  <w:p w14:paraId="474450C5" w14:textId="77777777" w:rsidR="00D01E99" w:rsidRDefault="00D01E99">
    <w:pPr>
      <w:pBdr>
        <w:top w:val="nil"/>
        <w:left w:val="nil"/>
        <w:bottom w:val="nil"/>
        <w:right w:val="nil"/>
        <w:between w:val="nil"/>
      </w:pBd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F4A"/>
    <w:multiLevelType w:val="multilevel"/>
    <w:tmpl w:val="11A2C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5160FB"/>
    <w:multiLevelType w:val="multilevel"/>
    <w:tmpl w:val="A1DAC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AB6B8D"/>
    <w:multiLevelType w:val="multilevel"/>
    <w:tmpl w:val="B9E8AAC8"/>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BC56EE"/>
    <w:multiLevelType w:val="multilevel"/>
    <w:tmpl w:val="63D2D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CB1615"/>
    <w:multiLevelType w:val="multilevel"/>
    <w:tmpl w:val="CAEA2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D568CD"/>
    <w:multiLevelType w:val="multilevel"/>
    <w:tmpl w:val="AFE8E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D67B10"/>
    <w:multiLevelType w:val="multilevel"/>
    <w:tmpl w:val="B19C24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4942C6F"/>
    <w:multiLevelType w:val="multilevel"/>
    <w:tmpl w:val="C13215B4"/>
    <w:lvl w:ilvl="0">
      <w:start w:val="1"/>
      <w:numFmt w:val="bullet"/>
      <w:lvlText w:val="●"/>
      <w:lvlJc w:val="left"/>
      <w:pPr>
        <w:ind w:left="720" w:hanging="360"/>
      </w:pPr>
      <w:rPr>
        <w:rFonts w:ascii="Noto Sans Symbols" w:eastAsia="Noto Sans Symbols" w:hAnsi="Noto Sans Symbols" w:cs="Noto Sans Symbols"/>
        <w:strike w:val="0"/>
        <w:shd w:val="clear" w:color="auto" w:fil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74857DC"/>
    <w:multiLevelType w:val="hybridMultilevel"/>
    <w:tmpl w:val="A842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E4AF2"/>
    <w:multiLevelType w:val="multilevel"/>
    <w:tmpl w:val="D792B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ACC3F81"/>
    <w:multiLevelType w:val="multilevel"/>
    <w:tmpl w:val="F4E805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BF12583"/>
    <w:multiLevelType w:val="multilevel"/>
    <w:tmpl w:val="AC408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F9A21D3"/>
    <w:multiLevelType w:val="multilevel"/>
    <w:tmpl w:val="9EF0E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7396F4A"/>
    <w:multiLevelType w:val="multilevel"/>
    <w:tmpl w:val="4D38C0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288A722B"/>
    <w:multiLevelType w:val="multilevel"/>
    <w:tmpl w:val="64408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F8719CF"/>
    <w:multiLevelType w:val="multilevel"/>
    <w:tmpl w:val="823E2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4E04219"/>
    <w:multiLevelType w:val="multilevel"/>
    <w:tmpl w:val="F60495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7D35DA5"/>
    <w:multiLevelType w:val="multilevel"/>
    <w:tmpl w:val="753AC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DA35FA4"/>
    <w:multiLevelType w:val="multilevel"/>
    <w:tmpl w:val="AF803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0165C73"/>
    <w:multiLevelType w:val="hybridMultilevel"/>
    <w:tmpl w:val="5966218A"/>
    <w:lvl w:ilvl="0" w:tplc="1EC4B4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1A6BC3"/>
    <w:multiLevelType w:val="multilevel"/>
    <w:tmpl w:val="B0C88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15D4A4E"/>
    <w:multiLevelType w:val="multilevel"/>
    <w:tmpl w:val="8DBA8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4040CFB"/>
    <w:multiLevelType w:val="hybridMultilevel"/>
    <w:tmpl w:val="A52C21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934712"/>
    <w:multiLevelType w:val="multilevel"/>
    <w:tmpl w:val="605E5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9AE6721"/>
    <w:multiLevelType w:val="multilevel"/>
    <w:tmpl w:val="C13215B4"/>
    <w:lvl w:ilvl="0">
      <w:start w:val="1"/>
      <w:numFmt w:val="bullet"/>
      <w:lvlText w:val="●"/>
      <w:lvlJc w:val="left"/>
      <w:pPr>
        <w:ind w:left="720" w:hanging="360"/>
      </w:pPr>
      <w:rPr>
        <w:rFonts w:ascii="Noto Sans Symbols" w:eastAsia="Noto Sans Symbols" w:hAnsi="Noto Sans Symbols" w:cs="Noto Sans Symbols"/>
        <w:strike w:val="0"/>
        <w:shd w:val="clear" w:color="auto" w:fil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A4B52FA"/>
    <w:multiLevelType w:val="multilevel"/>
    <w:tmpl w:val="06A067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4C9959A1"/>
    <w:multiLevelType w:val="multilevel"/>
    <w:tmpl w:val="7548B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F7C04CC"/>
    <w:multiLevelType w:val="multilevel"/>
    <w:tmpl w:val="5DD63D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1EA3B04"/>
    <w:multiLevelType w:val="multilevel"/>
    <w:tmpl w:val="978C76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2D7524E"/>
    <w:multiLevelType w:val="multilevel"/>
    <w:tmpl w:val="8028F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569729D"/>
    <w:multiLevelType w:val="multilevel"/>
    <w:tmpl w:val="74569F80"/>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682035D"/>
    <w:multiLevelType w:val="hybridMultilevel"/>
    <w:tmpl w:val="B642AD7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73E1FAB"/>
    <w:multiLevelType w:val="multilevel"/>
    <w:tmpl w:val="44A019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5C7300EE"/>
    <w:multiLevelType w:val="multilevel"/>
    <w:tmpl w:val="944CB6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D0D73A4"/>
    <w:multiLevelType w:val="multilevel"/>
    <w:tmpl w:val="49269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DC400E9"/>
    <w:multiLevelType w:val="multilevel"/>
    <w:tmpl w:val="2D961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EF76AA0"/>
    <w:multiLevelType w:val="multilevel"/>
    <w:tmpl w:val="84961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F452AA7"/>
    <w:multiLevelType w:val="multilevel"/>
    <w:tmpl w:val="E3A823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615D0057"/>
    <w:multiLevelType w:val="multilevel"/>
    <w:tmpl w:val="9236C7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8A66B0F"/>
    <w:multiLevelType w:val="multilevel"/>
    <w:tmpl w:val="F81601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8B243AC"/>
    <w:multiLevelType w:val="multilevel"/>
    <w:tmpl w:val="DF101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A714ECA"/>
    <w:multiLevelType w:val="hybridMultilevel"/>
    <w:tmpl w:val="155481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4736AF"/>
    <w:multiLevelType w:val="multilevel"/>
    <w:tmpl w:val="22A45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0C8728E"/>
    <w:multiLevelType w:val="multilevel"/>
    <w:tmpl w:val="10C230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10A6126"/>
    <w:multiLevelType w:val="multilevel"/>
    <w:tmpl w:val="81F29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3E96FF7"/>
    <w:multiLevelType w:val="multilevel"/>
    <w:tmpl w:val="33CC95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79046E98"/>
    <w:multiLevelType w:val="multilevel"/>
    <w:tmpl w:val="2C982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A4E50DD"/>
    <w:multiLevelType w:val="multilevel"/>
    <w:tmpl w:val="D7D0E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B205378"/>
    <w:multiLevelType w:val="multilevel"/>
    <w:tmpl w:val="E3F83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C117538"/>
    <w:multiLevelType w:val="multilevel"/>
    <w:tmpl w:val="7826D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E7C2086"/>
    <w:multiLevelType w:val="multilevel"/>
    <w:tmpl w:val="CF849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68715223">
    <w:abstractNumId w:val="17"/>
  </w:num>
  <w:num w:numId="2" w16cid:durableId="119155550">
    <w:abstractNumId w:val="33"/>
  </w:num>
  <w:num w:numId="3" w16cid:durableId="179242221">
    <w:abstractNumId w:val="26"/>
  </w:num>
  <w:num w:numId="4" w16cid:durableId="1113792844">
    <w:abstractNumId w:val="11"/>
  </w:num>
  <w:num w:numId="5" w16cid:durableId="738790643">
    <w:abstractNumId w:val="0"/>
  </w:num>
  <w:num w:numId="6" w16cid:durableId="1472014584">
    <w:abstractNumId w:val="6"/>
  </w:num>
  <w:num w:numId="7" w16cid:durableId="1532646727">
    <w:abstractNumId w:val="27"/>
  </w:num>
  <w:num w:numId="8" w16cid:durableId="753743920">
    <w:abstractNumId w:val="7"/>
  </w:num>
  <w:num w:numId="9" w16cid:durableId="352002996">
    <w:abstractNumId w:val="44"/>
  </w:num>
  <w:num w:numId="10" w16cid:durableId="1256481930">
    <w:abstractNumId w:val="32"/>
  </w:num>
  <w:num w:numId="11" w16cid:durableId="202208702">
    <w:abstractNumId w:val="49"/>
  </w:num>
  <w:num w:numId="12" w16cid:durableId="762334176">
    <w:abstractNumId w:val="36"/>
  </w:num>
  <w:num w:numId="13" w16cid:durableId="674067730">
    <w:abstractNumId w:val="14"/>
  </w:num>
  <w:num w:numId="14" w16cid:durableId="244581208">
    <w:abstractNumId w:val="23"/>
  </w:num>
  <w:num w:numId="15" w16cid:durableId="2038844854">
    <w:abstractNumId w:val="37"/>
  </w:num>
  <w:num w:numId="16" w16cid:durableId="2136556771">
    <w:abstractNumId w:val="20"/>
  </w:num>
  <w:num w:numId="17" w16cid:durableId="756486997">
    <w:abstractNumId w:val="30"/>
  </w:num>
  <w:num w:numId="18" w16cid:durableId="1839341429">
    <w:abstractNumId w:val="39"/>
  </w:num>
  <w:num w:numId="19" w16cid:durableId="1958560742">
    <w:abstractNumId w:val="28"/>
  </w:num>
  <w:num w:numId="20" w16cid:durableId="1983650766">
    <w:abstractNumId w:val="21"/>
  </w:num>
  <w:num w:numId="21" w16cid:durableId="549802765">
    <w:abstractNumId w:val="29"/>
  </w:num>
  <w:num w:numId="22" w16cid:durableId="362830177">
    <w:abstractNumId w:val="48"/>
  </w:num>
  <w:num w:numId="23" w16cid:durableId="1631931465">
    <w:abstractNumId w:val="25"/>
  </w:num>
  <w:num w:numId="24" w16cid:durableId="1533111644">
    <w:abstractNumId w:val="43"/>
  </w:num>
  <w:num w:numId="25" w16cid:durableId="1387996265">
    <w:abstractNumId w:val="38"/>
  </w:num>
  <w:num w:numId="26" w16cid:durableId="493686007">
    <w:abstractNumId w:val="46"/>
  </w:num>
  <w:num w:numId="27" w16cid:durableId="93943726">
    <w:abstractNumId w:val="15"/>
  </w:num>
  <w:num w:numId="28" w16cid:durableId="191918164">
    <w:abstractNumId w:val="10"/>
  </w:num>
  <w:num w:numId="29" w16cid:durableId="1433432562">
    <w:abstractNumId w:val="1"/>
  </w:num>
  <w:num w:numId="30" w16cid:durableId="1734884533">
    <w:abstractNumId w:val="12"/>
  </w:num>
  <w:num w:numId="31" w16cid:durableId="176820132">
    <w:abstractNumId w:val="18"/>
  </w:num>
  <w:num w:numId="32" w16cid:durableId="569121083">
    <w:abstractNumId w:val="47"/>
  </w:num>
  <w:num w:numId="33" w16cid:durableId="1514369776">
    <w:abstractNumId w:val="2"/>
  </w:num>
  <w:num w:numId="34" w16cid:durableId="694503156">
    <w:abstractNumId w:val="16"/>
  </w:num>
  <w:num w:numId="35" w16cid:durableId="273482154">
    <w:abstractNumId w:val="34"/>
  </w:num>
  <w:num w:numId="36" w16cid:durableId="2102098386">
    <w:abstractNumId w:val="35"/>
  </w:num>
  <w:num w:numId="37" w16cid:durableId="1222323706">
    <w:abstractNumId w:val="3"/>
  </w:num>
  <w:num w:numId="38" w16cid:durableId="1147740388">
    <w:abstractNumId w:val="42"/>
  </w:num>
  <w:num w:numId="39" w16cid:durableId="1966234176">
    <w:abstractNumId w:val="13"/>
  </w:num>
  <w:num w:numId="40" w16cid:durableId="681779886">
    <w:abstractNumId w:val="4"/>
  </w:num>
  <w:num w:numId="41" w16cid:durableId="113525857">
    <w:abstractNumId w:val="50"/>
  </w:num>
  <w:num w:numId="42" w16cid:durableId="292757633">
    <w:abstractNumId w:val="5"/>
  </w:num>
  <w:num w:numId="43" w16cid:durableId="483931489">
    <w:abstractNumId w:val="9"/>
  </w:num>
  <w:num w:numId="44" w16cid:durableId="721363467">
    <w:abstractNumId w:val="40"/>
  </w:num>
  <w:num w:numId="45" w16cid:durableId="773356754">
    <w:abstractNumId w:val="45"/>
  </w:num>
  <w:num w:numId="46" w16cid:durableId="1136873555">
    <w:abstractNumId w:val="24"/>
  </w:num>
  <w:num w:numId="47" w16cid:durableId="1678773375">
    <w:abstractNumId w:val="19"/>
  </w:num>
  <w:num w:numId="48" w16cid:durableId="1940334884">
    <w:abstractNumId w:val="8"/>
  </w:num>
  <w:num w:numId="49" w16cid:durableId="1135172527">
    <w:abstractNumId w:val="41"/>
  </w:num>
  <w:num w:numId="50" w16cid:durableId="1593316805">
    <w:abstractNumId w:val="22"/>
  </w:num>
  <w:num w:numId="51" w16cid:durableId="1520435965">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DA9"/>
    <w:rsid w:val="0001075E"/>
    <w:rsid w:val="0001411C"/>
    <w:rsid w:val="00020B99"/>
    <w:rsid w:val="00023351"/>
    <w:rsid w:val="00023989"/>
    <w:rsid w:val="00030DAB"/>
    <w:rsid w:val="000377CB"/>
    <w:rsid w:val="00037B52"/>
    <w:rsid w:val="000657BD"/>
    <w:rsid w:val="000718A4"/>
    <w:rsid w:val="00072367"/>
    <w:rsid w:val="000854C1"/>
    <w:rsid w:val="0008707A"/>
    <w:rsid w:val="00093BC5"/>
    <w:rsid w:val="000A2195"/>
    <w:rsid w:val="000A38C7"/>
    <w:rsid w:val="000A616C"/>
    <w:rsid w:val="000A778E"/>
    <w:rsid w:val="000B0F15"/>
    <w:rsid w:val="000B11B5"/>
    <w:rsid w:val="000B17EB"/>
    <w:rsid w:val="000B3F9B"/>
    <w:rsid w:val="000B4C91"/>
    <w:rsid w:val="000C7917"/>
    <w:rsid w:val="000D3301"/>
    <w:rsid w:val="000D628C"/>
    <w:rsid w:val="000D6AC5"/>
    <w:rsid w:val="000E29F9"/>
    <w:rsid w:val="000F24DC"/>
    <w:rsid w:val="000F2F53"/>
    <w:rsid w:val="00103BC2"/>
    <w:rsid w:val="001049FA"/>
    <w:rsid w:val="0010646B"/>
    <w:rsid w:val="001069EC"/>
    <w:rsid w:val="001111A0"/>
    <w:rsid w:val="00112E61"/>
    <w:rsid w:val="001208C7"/>
    <w:rsid w:val="00123556"/>
    <w:rsid w:val="00125CCE"/>
    <w:rsid w:val="00127598"/>
    <w:rsid w:val="001377CB"/>
    <w:rsid w:val="00147C43"/>
    <w:rsid w:val="00151AAD"/>
    <w:rsid w:val="00156B0C"/>
    <w:rsid w:val="00156DCD"/>
    <w:rsid w:val="00162D71"/>
    <w:rsid w:val="001632B0"/>
    <w:rsid w:val="001712C6"/>
    <w:rsid w:val="00183D40"/>
    <w:rsid w:val="00196B1B"/>
    <w:rsid w:val="001A4D36"/>
    <w:rsid w:val="001A731A"/>
    <w:rsid w:val="001B556F"/>
    <w:rsid w:val="001B74EF"/>
    <w:rsid w:val="001C6D08"/>
    <w:rsid w:val="001D332D"/>
    <w:rsid w:val="001D5F4A"/>
    <w:rsid w:val="00202AE5"/>
    <w:rsid w:val="0020446F"/>
    <w:rsid w:val="00213783"/>
    <w:rsid w:val="00213B75"/>
    <w:rsid w:val="00222A81"/>
    <w:rsid w:val="00225543"/>
    <w:rsid w:val="00225977"/>
    <w:rsid w:val="00227A99"/>
    <w:rsid w:val="00232D4C"/>
    <w:rsid w:val="00235CE9"/>
    <w:rsid w:val="00253857"/>
    <w:rsid w:val="002554DD"/>
    <w:rsid w:val="00270DB8"/>
    <w:rsid w:val="00276B66"/>
    <w:rsid w:val="00277788"/>
    <w:rsid w:val="0028236F"/>
    <w:rsid w:val="00282A6F"/>
    <w:rsid w:val="002A6123"/>
    <w:rsid w:val="002B7435"/>
    <w:rsid w:val="002C211B"/>
    <w:rsid w:val="002C30DA"/>
    <w:rsid w:val="002E0A61"/>
    <w:rsid w:val="002E21FA"/>
    <w:rsid w:val="002E69CE"/>
    <w:rsid w:val="002F2366"/>
    <w:rsid w:val="002F57E7"/>
    <w:rsid w:val="0030079C"/>
    <w:rsid w:val="00301674"/>
    <w:rsid w:val="00301F2B"/>
    <w:rsid w:val="00311927"/>
    <w:rsid w:val="003254F1"/>
    <w:rsid w:val="0033432E"/>
    <w:rsid w:val="0035543E"/>
    <w:rsid w:val="00360D81"/>
    <w:rsid w:val="0036134A"/>
    <w:rsid w:val="00372657"/>
    <w:rsid w:val="003806C9"/>
    <w:rsid w:val="003857B0"/>
    <w:rsid w:val="00387CDC"/>
    <w:rsid w:val="00393D67"/>
    <w:rsid w:val="00395115"/>
    <w:rsid w:val="003A02E8"/>
    <w:rsid w:val="003A2A37"/>
    <w:rsid w:val="003B2DED"/>
    <w:rsid w:val="003B3428"/>
    <w:rsid w:val="003B3565"/>
    <w:rsid w:val="003B6EAB"/>
    <w:rsid w:val="003C0A92"/>
    <w:rsid w:val="003F3155"/>
    <w:rsid w:val="003F5A96"/>
    <w:rsid w:val="004052D4"/>
    <w:rsid w:val="00407C5D"/>
    <w:rsid w:val="00464730"/>
    <w:rsid w:val="0047727B"/>
    <w:rsid w:val="004853EE"/>
    <w:rsid w:val="004A1B2B"/>
    <w:rsid w:val="004A4477"/>
    <w:rsid w:val="004B101F"/>
    <w:rsid w:val="004B6030"/>
    <w:rsid w:val="004C0D91"/>
    <w:rsid w:val="004C5F19"/>
    <w:rsid w:val="004F15C3"/>
    <w:rsid w:val="004F2212"/>
    <w:rsid w:val="004F6A20"/>
    <w:rsid w:val="00504365"/>
    <w:rsid w:val="005128AA"/>
    <w:rsid w:val="00516B9C"/>
    <w:rsid w:val="00521288"/>
    <w:rsid w:val="00523297"/>
    <w:rsid w:val="005248F2"/>
    <w:rsid w:val="00541EF3"/>
    <w:rsid w:val="00542C3F"/>
    <w:rsid w:val="00543660"/>
    <w:rsid w:val="00550094"/>
    <w:rsid w:val="005537E2"/>
    <w:rsid w:val="0055796D"/>
    <w:rsid w:val="0057437A"/>
    <w:rsid w:val="0057727F"/>
    <w:rsid w:val="00583595"/>
    <w:rsid w:val="00584CCB"/>
    <w:rsid w:val="0059498B"/>
    <w:rsid w:val="005A4474"/>
    <w:rsid w:val="005B265B"/>
    <w:rsid w:val="005B4A07"/>
    <w:rsid w:val="005B4D4B"/>
    <w:rsid w:val="005B5F52"/>
    <w:rsid w:val="005C0850"/>
    <w:rsid w:val="005D1272"/>
    <w:rsid w:val="005E1830"/>
    <w:rsid w:val="005E5294"/>
    <w:rsid w:val="005F6406"/>
    <w:rsid w:val="00636A56"/>
    <w:rsid w:val="00646BC4"/>
    <w:rsid w:val="006652A8"/>
    <w:rsid w:val="00671522"/>
    <w:rsid w:val="006728FC"/>
    <w:rsid w:val="006741E1"/>
    <w:rsid w:val="006836D0"/>
    <w:rsid w:val="006A30BF"/>
    <w:rsid w:val="006B3C65"/>
    <w:rsid w:val="006C2BCD"/>
    <w:rsid w:val="006E19CE"/>
    <w:rsid w:val="006E7CC5"/>
    <w:rsid w:val="006F1510"/>
    <w:rsid w:val="006F44D2"/>
    <w:rsid w:val="00700ECC"/>
    <w:rsid w:val="00705043"/>
    <w:rsid w:val="007114C1"/>
    <w:rsid w:val="007200E3"/>
    <w:rsid w:val="00726B7D"/>
    <w:rsid w:val="00732E67"/>
    <w:rsid w:val="0073427F"/>
    <w:rsid w:val="0075638F"/>
    <w:rsid w:val="007615A4"/>
    <w:rsid w:val="007649EA"/>
    <w:rsid w:val="00781F7D"/>
    <w:rsid w:val="00782014"/>
    <w:rsid w:val="007838A9"/>
    <w:rsid w:val="00784E13"/>
    <w:rsid w:val="00790986"/>
    <w:rsid w:val="007929E3"/>
    <w:rsid w:val="00793681"/>
    <w:rsid w:val="007A40EC"/>
    <w:rsid w:val="007A577B"/>
    <w:rsid w:val="007A6E35"/>
    <w:rsid w:val="007B1CD5"/>
    <w:rsid w:val="007E023E"/>
    <w:rsid w:val="007F5246"/>
    <w:rsid w:val="008024CA"/>
    <w:rsid w:val="00812C1B"/>
    <w:rsid w:val="00834312"/>
    <w:rsid w:val="0083605F"/>
    <w:rsid w:val="00846989"/>
    <w:rsid w:val="00867949"/>
    <w:rsid w:val="008915F6"/>
    <w:rsid w:val="00896CAF"/>
    <w:rsid w:val="008A28FE"/>
    <w:rsid w:val="008A6F0F"/>
    <w:rsid w:val="008B19E0"/>
    <w:rsid w:val="008B3210"/>
    <w:rsid w:val="008C2631"/>
    <w:rsid w:val="008C5646"/>
    <w:rsid w:val="008C7D05"/>
    <w:rsid w:val="008F71AD"/>
    <w:rsid w:val="009154A6"/>
    <w:rsid w:val="009424D8"/>
    <w:rsid w:val="009566E4"/>
    <w:rsid w:val="009639A4"/>
    <w:rsid w:val="009743DC"/>
    <w:rsid w:val="0098316A"/>
    <w:rsid w:val="009831F3"/>
    <w:rsid w:val="0098561C"/>
    <w:rsid w:val="009945CE"/>
    <w:rsid w:val="009A0E7B"/>
    <w:rsid w:val="009A1114"/>
    <w:rsid w:val="009B72FE"/>
    <w:rsid w:val="009C7977"/>
    <w:rsid w:val="009D7016"/>
    <w:rsid w:val="009E5383"/>
    <w:rsid w:val="009E552D"/>
    <w:rsid w:val="009E5F61"/>
    <w:rsid w:val="009F31EA"/>
    <w:rsid w:val="009F4C2A"/>
    <w:rsid w:val="00A028E4"/>
    <w:rsid w:val="00A04F58"/>
    <w:rsid w:val="00A06644"/>
    <w:rsid w:val="00A06FCB"/>
    <w:rsid w:val="00A10481"/>
    <w:rsid w:val="00A31ACE"/>
    <w:rsid w:val="00A536CB"/>
    <w:rsid w:val="00A557E3"/>
    <w:rsid w:val="00A57251"/>
    <w:rsid w:val="00A57A70"/>
    <w:rsid w:val="00A616B1"/>
    <w:rsid w:val="00A67EB4"/>
    <w:rsid w:val="00A7329B"/>
    <w:rsid w:val="00A8219C"/>
    <w:rsid w:val="00A87F81"/>
    <w:rsid w:val="00AA03EE"/>
    <w:rsid w:val="00AB4781"/>
    <w:rsid w:val="00AC0B3E"/>
    <w:rsid w:val="00AC14A6"/>
    <w:rsid w:val="00AC1684"/>
    <w:rsid w:val="00AD234F"/>
    <w:rsid w:val="00AD312B"/>
    <w:rsid w:val="00AD3DFE"/>
    <w:rsid w:val="00AD4738"/>
    <w:rsid w:val="00AE0330"/>
    <w:rsid w:val="00AE7FDB"/>
    <w:rsid w:val="00AF3C85"/>
    <w:rsid w:val="00AF6E49"/>
    <w:rsid w:val="00B0429D"/>
    <w:rsid w:val="00B12BBD"/>
    <w:rsid w:val="00B208C4"/>
    <w:rsid w:val="00B227C7"/>
    <w:rsid w:val="00B30D9B"/>
    <w:rsid w:val="00B3335C"/>
    <w:rsid w:val="00B333DF"/>
    <w:rsid w:val="00B45F13"/>
    <w:rsid w:val="00B52F4E"/>
    <w:rsid w:val="00B54B01"/>
    <w:rsid w:val="00B54CDB"/>
    <w:rsid w:val="00B65B18"/>
    <w:rsid w:val="00B67DF0"/>
    <w:rsid w:val="00B74DA9"/>
    <w:rsid w:val="00B76802"/>
    <w:rsid w:val="00B97862"/>
    <w:rsid w:val="00BA1390"/>
    <w:rsid w:val="00BA3BEF"/>
    <w:rsid w:val="00BB21D3"/>
    <w:rsid w:val="00BB26DE"/>
    <w:rsid w:val="00BB64E1"/>
    <w:rsid w:val="00BC05DA"/>
    <w:rsid w:val="00BC52A2"/>
    <w:rsid w:val="00BD1124"/>
    <w:rsid w:val="00C0210C"/>
    <w:rsid w:val="00C0605F"/>
    <w:rsid w:val="00C17519"/>
    <w:rsid w:val="00C3021C"/>
    <w:rsid w:val="00C329B4"/>
    <w:rsid w:val="00C33BB8"/>
    <w:rsid w:val="00C52419"/>
    <w:rsid w:val="00C62353"/>
    <w:rsid w:val="00C71C62"/>
    <w:rsid w:val="00C74141"/>
    <w:rsid w:val="00C90B21"/>
    <w:rsid w:val="00CA4DA1"/>
    <w:rsid w:val="00CA5884"/>
    <w:rsid w:val="00CB591B"/>
    <w:rsid w:val="00CC002A"/>
    <w:rsid w:val="00CC678F"/>
    <w:rsid w:val="00CE5684"/>
    <w:rsid w:val="00D01E99"/>
    <w:rsid w:val="00D14C3E"/>
    <w:rsid w:val="00D14DFB"/>
    <w:rsid w:val="00D17244"/>
    <w:rsid w:val="00D27A59"/>
    <w:rsid w:val="00D3055B"/>
    <w:rsid w:val="00D45E65"/>
    <w:rsid w:val="00D6354C"/>
    <w:rsid w:val="00D65191"/>
    <w:rsid w:val="00D972F4"/>
    <w:rsid w:val="00DA2069"/>
    <w:rsid w:val="00DA53C1"/>
    <w:rsid w:val="00DB699D"/>
    <w:rsid w:val="00DB6B60"/>
    <w:rsid w:val="00DD12E8"/>
    <w:rsid w:val="00DD5361"/>
    <w:rsid w:val="00DE3B0B"/>
    <w:rsid w:val="00DF1C00"/>
    <w:rsid w:val="00E102F5"/>
    <w:rsid w:val="00E316C3"/>
    <w:rsid w:val="00E65DE1"/>
    <w:rsid w:val="00E8613E"/>
    <w:rsid w:val="00EA1E22"/>
    <w:rsid w:val="00EA247D"/>
    <w:rsid w:val="00EB1968"/>
    <w:rsid w:val="00EC0CBB"/>
    <w:rsid w:val="00EC11EC"/>
    <w:rsid w:val="00EC4F05"/>
    <w:rsid w:val="00EE1320"/>
    <w:rsid w:val="00EE6933"/>
    <w:rsid w:val="00EF5E25"/>
    <w:rsid w:val="00EF6487"/>
    <w:rsid w:val="00F2709F"/>
    <w:rsid w:val="00F33F4F"/>
    <w:rsid w:val="00F4480D"/>
    <w:rsid w:val="00F47A35"/>
    <w:rsid w:val="00F52EDF"/>
    <w:rsid w:val="00F54FA6"/>
    <w:rsid w:val="00F7091F"/>
    <w:rsid w:val="00F74D57"/>
    <w:rsid w:val="00F818D1"/>
    <w:rsid w:val="00FB0105"/>
    <w:rsid w:val="00FB20A1"/>
    <w:rsid w:val="00FB2A22"/>
    <w:rsid w:val="00FB6314"/>
    <w:rsid w:val="00FC41E6"/>
    <w:rsid w:val="00FC6426"/>
    <w:rsid w:val="00FE4F54"/>
    <w:rsid w:val="00FE54FA"/>
    <w:rsid w:val="00FF0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43405"/>
  <w15:docId w15:val="{2308961C-3C7E-44C2-9C35-4C2028A4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066C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C01"/>
    <w:rPr>
      <w:rFonts w:ascii="Segoe UI" w:hAnsi="Segoe UI" w:cs="Segoe UI"/>
      <w:sz w:val="18"/>
      <w:szCs w:val="18"/>
    </w:rPr>
  </w:style>
  <w:style w:type="paragraph" w:styleId="ListParagraph">
    <w:name w:val="List Paragraph"/>
    <w:basedOn w:val="Normal"/>
    <w:uiPriority w:val="34"/>
    <w:qFormat/>
    <w:rsid w:val="004A4DA6"/>
    <w:pPr>
      <w:spacing w:line="256" w:lineRule="auto"/>
      <w:ind w:left="720"/>
      <w:contextualSpacing/>
    </w:pPr>
    <w:rPr>
      <w:rFonts w:cs="Times New Roman"/>
    </w:rPr>
  </w:style>
  <w:style w:type="paragraph" w:styleId="NoSpacing">
    <w:name w:val="No Spacing"/>
    <w:uiPriority w:val="1"/>
    <w:qFormat/>
    <w:rsid w:val="00A04502"/>
    <w:pPr>
      <w:spacing w:after="0" w:line="240" w:lineRule="auto"/>
    </w:pPr>
  </w:style>
  <w:style w:type="character" w:styleId="CommentReference">
    <w:name w:val="annotation reference"/>
    <w:basedOn w:val="DefaultParagraphFont"/>
    <w:uiPriority w:val="99"/>
    <w:semiHidden/>
    <w:unhideWhenUsed/>
    <w:rsid w:val="00B9225F"/>
    <w:rPr>
      <w:sz w:val="16"/>
      <w:szCs w:val="16"/>
    </w:rPr>
  </w:style>
  <w:style w:type="paragraph" w:styleId="CommentText">
    <w:name w:val="annotation text"/>
    <w:basedOn w:val="Normal"/>
    <w:link w:val="CommentTextChar"/>
    <w:uiPriority w:val="99"/>
    <w:unhideWhenUsed/>
    <w:qFormat/>
    <w:rsid w:val="00B9225F"/>
    <w:pPr>
      <w:spacing w:line="240" w:lineRule="auto"/>
    </w:pPr>
    <w:rPr>
      <w:sz w:val="20"/>
      <w:szCs w:val="20"/>
    </w:rPr>
  </w:style>
  <w:style w:type="character" w:customStyle="1" w:styleId="CommentTextChar">
    <w:name w:val="Comment Text Char"/>
    <w:basedOn w:val="DefaultParagraphFont"/>
    <w:link w:val="CommentText"/>
    <w:uiPriority w:val="99"/>
    <w:qFormat/>
    <w:rsid w:val="00B9225F"/>
    <w:rPr>
      <w:sz w:val="20"/>
      <w:szCs w:val="20"/>
    </w:rPr>
  </w:style>
  <w:style w:type="paragraph" w:styleId="CommentSubject">
    <w:name w:val="annotation subject"/>
    <w:basedOn w:val="CommentText"/>
    <w:next w:val="CommentText"/>
    <w:link w:val="CommentSubjectChar"/>
    <w:uiPriority w:val="99"/>
    <w:semiHidden/>
    <w:unhideWhenUsed/>
    <w:rsid w:val="00B9225F"/>
    <w:rPr>
      <w:b/>
      <w:bCs/>
    </w:rPr>
  </w:style>
  <w:style w:type="character" w:customStyle="1" w:styleId="CommentSubjectChar">
    <w:name w:val="Comment Subject Char"/>
    <w:basedOn w:val="CommentTextChar"/>
    <w:link w:val="CommentSubject"/>
    <w:uiPriority w:val="99"/>
    <w:semiHidden/>
    <w:rsid w:val="00B9225F"/>
    <w:rPr>
      <w:b/>
      <w:bCs/>
      <w:sz w:val="20"/>
      <w:szCs w:val="20"/>
    </w:rPr>
  </w:style>
  <w:style w:type="paragraph" w:customStyle="1" w:styleId="ListParagraph1">
    <w:name w:val="List Paragraph1"/>
    <w:basedOn w:val="Normal"/>
    <w:link w:val="ListParagraphChar"/>
    <w:uiPriority w:val="34"/>
    <w:qFormat/>
    <w:rsid w:val="00E14E63"/>
    <w:pPr>
      <w:spacing w:line="256" w:lineRule="auto"/>
      <w:ind w:left="720"/>
      <w:contextualSpacing/>
    </w:pPr>
    <w:rPr>
      <w:rFonts w:cs="Times New Roman"/>
    </w:rPr>
  </w:style>
  <w:style w:type="character" w:customStyle="1" w:styleId="ListParagraphChar">
    <w:name w:val="List Paragraph Char"/>
    <w:link w:val="ListParagraph1"/>
    <w:uiPriority w:val="34"/>
    <w:qFormat/>
    <w:locked/>
    <w:rsid w:val="00E14E63"/>
    <w:rPr>
      <w:rFonts w:cs="Times New Roman"/>
      <w:lang w:val="en-GB"/>
    </w:rPr>
  </w:style>
  <w:style w:type="paragraph" w:customStyle="1" w:styleId="Default">
    <w:name w:val="Default"/>
    <w:rsid w:val="00E1149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A5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801"/>
  </w:style>
  <w:style w:type="paragraph" w:styleId="Footer">
    <w:name w:val="footer"/>
    <w:basedOn w:val="Normal"/>
    <w:link w:val="FooterChar"/>
    <w:uiPriority w:val="99"/>
    <w:unhideWhenUsed/>
    <w:rsid w:val="00DA5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801"/>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character" w:styleId="Hyperlink">
    <w:name w:val="Hyperlink"/>
    <w:basedOn w:val="DefaultParagraphFont"/>
    <w:uiPriority w:val="99"/>
    <w:semiHidden/>
    <w:unhideWhenUsed/>
    <w:rsid w:val="00814154"/>
    <w:rPr>
      <w:color w:val="0000FF"/>
      <w:u w:val="single"/>
    </w:r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 w:type="table" w:customStyle="1" w:styleId="afd">
    <w:basedOn w:val="TableNormal"/>
    <w:pPr>
      <w:spacing w:after="0" w:line="240" w:lineRule="auto"/>
    </w:pPr>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CellMar>
        <w:left w:w="115" w:type="dxa"/>
        <w:right w:w="115" w:type="dxa"/>
      </w:tblCellMar>
    </w:tblPr>
  </w:style>
  <w:style w:type="table" w:customStyle="1" w:styleId="aff5">
    <w:basedOn w:val="TableNormal"/>
    <w:pPr>
      <w:spacing w:after="0" w:line="240" w:lineRule="auto"/>
    </w:pPr>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CellMar>
        <w:left w:w="115" w:type="dxa"/>
        <w:right w:w="115" w:type="dxa"/>
      </w:tblCellMar>
    </w:tblPr>
  </w:style>
  <w:style w:type="table" w:customStyle="1" w:styleId="aff7">
    <w:basedOn w:val="TableNormal"/>
    <w:pPr>
      <w:spacing w:after="0" w:line="240" w:lineRule="auto"/>
    </w:pPr>
    <w:tblPr>
      <w:tblStyleRowBandSize w:val="1"/>
      <w:tblStyleColBandSize w:val="1"/>
      <w:tblCellMar>
        <w:left w:w="115" w:type="dxa"/>
        <w:right w:w="115" w:type="dxa"/>
      </w:tblCellMar>
    </w:tblPr>
  </w:style>
  <w:style w:type="table" w:customStyle="1" w:styleId="aff8">
    <w:basedOn w:val="TableNormal"/>
    <w:pPr>
      <w:spacing w:after="0" w:line="240" w:lineRule="auto"/>
    </w:pPr>
    <w:tblPr>
      <w:tblStyleRowBandSize w:val="1"/>
      <w:tblStyleColBandSize w:val="1"/>
      <w:tblCellMar>
        <w:left w:w="115" w:type="dxa"/>
        <w:right w:w="115" w:type="dxa"/>
      </w:tblCellMar>
    </w:tblPr>
  </w:style>
  <w:style w:type="table" w:customStyle="1" w:styleId="aff9">
    <w:basedOn w:val="TableNormal"/>
    <w:pPr>
      <w:spacing w:after="0" w:line="240" w:lineRule="auto"/>
    </w:pPr>
    <w:tblPr>
      <w:tblStyleRowBandSize w:val="1"/>
      <w:tblStyleColBandSize w:val="1"/>
      <w:tblCellMar>
        <w:left w:w="115" w:type="dxa"/>
        <w:right w:w="115" w:type="dxa"/>
      </w:tblCellMar>
    </w:tblPr>
  </w:style>
  <w:style w:type="table" w:customStyle="1" w:styleId="affa">
    <w:basedOn w:val="TableNormal"/>
    <w:pPr>
      <w:spacing w:after="0" w:line="240" w:lineRule="auto"/>
    </w:pPr>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CellMar>
        <w:left w:w="115" w:type="dxa"/>
        <w:right w:w="115" w:type="dxa"/>
      </w:tblCellMar>
    </w:tblPr>
  </w:style>
  <w:style w:type="table" w:customStyle="1" w:styleId="affc">
    <w:basedOn w:val="TableNormal"/>
    <w:pPr>
      <w:spacing w:after="0" w:line="240" w:lineRule="auto"/>
    </w:pPr>
    <w:tblPr>
      <w:tblStyleRowBandSize w:val="1"/>
      <w:tblStyleColBandSize w:val="1"/>
      <w:tblCellMar>
        <w:left w:w="115" w:type="dxa"/>
        <w:right w:w="115" w:type="dxa"/>
      </w:tblCellMar>
    </w:tblPr>
  </w:style>
  <w:style w:type="table" w:customStyle="1" w:styleId="affd">
    <w:basedOn w:val="TableNormal"/>
    <w:pPr>
      <w:spacing w:after="0" w:line="240" w:lineRule="auto"/>
    </w:pPr>
    <w:tblPr>
      <w:tblStyleRowBandSize w:val="1"/>
      <w:tblStyleColBandSize w:val="1"/>
      <w:tblCellMar>
        <w:left w:w="115" w:type="dxa"/>
        <w:right w:w="115" w:type="dxa"/>
      </w:tblCellMar>
    </w:tblPr>
  </w:style>
  <w:style w:type="table" w:customStyle="1" w:styleId="affe">
    <w:basedOn w:val="TableNormal"/>
    <w:pPr>
      <w:spacing w:after="0" w:line="240" w:lineRule="auto"/>
    </w:pPr>
    <w:tblPr>
      <w:tblStyleRowBandSize w:val="1"/>
      <w:tblStyleColBandSize w:val="1"/>
      <w:tblCellMar>
        <w:left w:w="115" w:type="dxa"/>
        <w:right w:w="115" w:type="dxa"/>
      </w:tblCellMar>
    </w:tblPr>
  </w:style>
  <w:style w:type="table" w:customStyle="1" w:styleId="afff">
    <w:basedOn w:val="TableNormal"/>
    <w:pPr>
      <w:spacing w:after="0" w:line="240" w:lineRule="auto"/>
    </w:pPr>
    <w:tblPr>
      <w:tblStyleRowBandSize w:val="1"/>
      <w:tblStyleColBandSize w:val="1"/>
      <w:tblCellMar>
        <w:left w:w="115" w:type="dxa"/>
        <w:right w:w="115" w:type="dxa"/>
      </w:tblCellMar>
    </w:tblPr>
  </w:style>
  <w:style w:type="table" w:customStyle="1" w:styleId="afff0">
    <w:basedOn w:val="TableNormal"/>
    <w:pPr>
      <w:spacing w:after="0" w:line="240" w:lineRule="auto"/>
    </w:pPr>
    <w:tblPr>
      <w:tblStyleRowBandSize w:val="1"/>
      <w:tblStyleColBandSize w:val="1"/>
      <w:tblCellMar>
        <w:left w:w="115" w:type="dxa"/>
        <w:right w:w="115" w:type="dxa"/>
      </w:tblCellMar>
    </w:tblPr>
  </w:style>
  <w:style w:type="table" w:customStyle="1" w:styleId="afff1">
    <w:basedOn w:val="TableNormal"/>
    <w:pPr>
      <w:spacing w:after="0" w:line="240" w:lineRule="auto"/>
    </w:pPr>
    <w:tblPr>
      <w:tblStyleRowBandSize w:val="1"/>
      <w:tblStyleColBandSize w:val="1"/>
      <w:tblCellMar>
        <w:left w:w="115" w:type="dxa"/>
        <w:right w:w="115" w:type="dxa"/>
      </w:tblCellMar>
    </w:tblPr>
  </w:style>
  <w:style w:type="table" w:customStyle="1" w:styleId="afff2">
    <w:basedOn w:val="TableNormal"/>
    <w:pPr>
      <w:spacing w:after="0" w:line="240" w:lineRule="auto"/>
    </w:pPr>
    <w:tblPr>
      <w:tblStyleRowBandSize w:val="1"/>
      <w:tblStyleColBandSize w:val="1"/>
      <w:tblCellMar>
        <w:left w:w="115" w:type="dxa"/>
        <w:right w:w="115" w:type="dxa"/>
      </w:tblCellMar>
    </w:tblPr>
  </w:style>
  <w:style w:type="table" w:customStyle="1" w:styleId="afff3">
    <w:basedOn w:val="TableNormal"/>
    <w:pPr>
      <w:spacing w:after="0" w:line="240" w:lineRule="auto"/>
    </w:pPr>
    <w:tblPr>
      <w:tblStyleRowBandSize w:val="1"/>
      <w:tblStyleColBandSize w:val="1"/>
      <w:tblCellMar>
        <w:left w:w="115" w:type="dxa"/>
        <w:right w:w="115" w:type="dxa"/>
      </w:tblCellMar>
    </w:tblPr>
  </w:style>
  <w:style w:type="table" w:customStyle="1" w:styleId="afff4">
    <w:basedOn w:val="TableNormal"/>
    <w:pPr>
      <w:spacing w:after="0" w:line="240" w:lineRule="auto"/>
    </w:pPr>
    <w:tblPr>
      <w:tblStyleRowBandSize w:val="1"/>
      <w:tblStyleColBandSize w:val="1"/>
      <w:tblCellMar>
        <w:left w:w="115" w:type="dxa"/>
        <w:right w:w="115" w:type="dxa"/>
      </w:tblCellMar>
    </w:tblPr>
  </w:style>
  <w:style w:type="table" w:customStyle="1" w:styleId="afff5">
    <w:basedOn w:val="TableNormal"/>
    <w:pPr>
      <w:spacing w:after="0" w:line="240" w:lineRule="auto"/>
    </w:pPr>
    <w:tblPr>
      <w:tblStyleRowBandSize w:val="1"/>
      <w:tblStyleColBandSize w:val="1"/>
      <w:tblCellMar>
        <w:left w:w="115" w:type="dxa"/>
        <w:right w:w="115" w:type="dxa"/>
      </w:tblCellMar>
    </w:tblPr>
  </w:style>
  <w:style w:type="table" w:customStyle="1" w:styleId="afff6">
    <w:basedOn w:val="TableNormal"/>
    <w:pPr>
      <w:spacing w:after="0" w:line="240" w:lineRule="auto"/>
    </w:pPr>
    <w:tblPr>
      <w:tblStyleRowBandSize w:val="1"/>
      <w:tblStyleColBandSize w:val="1"/>
      <w:tblCellMar>
        <w:left w:w="115" w:type="dxa"/>
        <w:right w:w="115" w:type="dxa"/>
      </w:tblCellMar>
    </w:tblPr>
  </w:style>
  <w:style w:type="table" w:customStyle="1" w:styleId="afff7">
    <w:basedOn w:val="TableNormal"/>
    <w:pPr>
      <w:spacing w:after="0" w:line="240" w:lineRule="auto"/>
    </w:pPr>
    <w:tblPr>
      <w:tblStyleRowBandSize w:val="1"/>
      <w:tblStyleColBandSize w:val="1"/>
      <w:tblCellMar>
        <w:left w:w="115" w:type="dxa"/>
        <w:right w:w="115" w:type="dxa"/>
      </w:tblCellMar>
    </w:tblPr>
  </w:style>
  <w:style w:type="table" w:customStyle="1" w:styleId="afff8">
    <w:basedOn w:val="TableNormal"/>
    <w:pPr>
      <w:spacing w:after="0" w:line="240" w:lineRule="auto"/>
    </w:pPr>
    <w:tblPr>
      <w:tblStyleRowBandSize w:val="1"/>
      <w:tblStyleColBandSize w:val="1"/>
      <w:tblCellMar>
        <w:left w:w="115" w:type="dxa"/>
        <w:right w:w="115" w:type="dxa"/>
      </w:tblCellMar>
    </w:tblPr>
  </w:style>
  <w:style w:type="table" w:customStyle="1" w:styleId="afff9">
    <w:basedOn w:val="TableNormal"/>
    <w:pPr>
      <w:spacing w:after="0" w:line="240" w:lineRule="auto"/>
    </w:pPr>
    <w:tblPr>
      <w:tblStyleRowBandSize w:val="1"/>
      <w:tblStyleColBandSize w:val="1"/>
      <w:tblCellMar>
        <w:left w:w="115" w:type="dxa"/>
        <w:right w:w="115" w:type="dxa"/>
      </w:tblCellMar>
    </w:tblPr>
  </w:style>
  <w:style w:type="table" w:customStyle="1" w:styleId="afffa">
    <w:basedOn w:val="TableNormal"/>
    <w:pPr>
      <w:spacing w:after="0" w:line="240" w:lineRule="auto"/>
    </w:pPr>
    <w:tblPr>
      <w:tblStyleRowBandSize w:val="1"/>
      <w:tblStyleColBandSize w:val="1"/>
      <w:tblCellMar>
        <w:left w:w="115" w:type="dxa"/>
        <w:right w:w="115" w:type="dxa"/>
      </w:tblCellMar>
    </w:tblPr>
  </w:style>
  <w:style w:type="table" w:customStyle="1" w:styleId="afffb">
    <w:basedOn w:val="TableNormal"/>
    <w:pPr>
      <w:spacing w:after="0" w:line="240" w:lineRule="auto"/>
    </w:pPr>
    <w:tblPr>
      <w:tblStyleRowBandSize w:val="1"/>
      <w:tblStyleColBandSize w:val="1"/>
      <w:tblCellMar>
        <w:left w:w="115" w:type="dxa"/>
        <w:right w:w="115" w:type="dxa"/>
      </w:tblCellMar>
    </w:tblPr>
  </w:style>
  <w:style w:type="table" w:customStyle="1" w:styleId="afffc">
    <w:basedOn w:val="TableNormal"/>
    <w:pPr>
      <w:spacing w:after="0" w:line="240" w:lineRule="auto"/>
    </w:pPr>
    <w:tblPr>
      <w:tblStyleRowBandSize w:val="1"/>
      <w:tblStyleColBandSize w:val="1"/>
      <w:tblCellMar>
        <w:left w:w="115" w:type="dxa"/>
        <w:right w:w="115" w:type="dxa"/>
      </w:tblCellMar>
    </w:tblPr>
  </w:style>
  <w:style w:type="table" w:customStyle="1" w:styleId="afffd">
    <w:basedOn w:val="TableNormal"/>
    <w:pPr>
      <w:spacing w:after="0" w:line="240" w:lineRule="auto"/>
    </w:pPr>
    <w:tblPr>
      <w:tblStyleRowBandSize w:val="1"/>
      <w:tblStyleColBandSize w:val="1"/>
      <w:tblCellMar>
        <w:left w:w="115" w:type="dxa"/>
        <w:right w:w="115" w:type="dxa"/>
      </w:tblCellMar>
    </w:tblPr>
  </w:style>
  <w:style w:type="table" w:customStyle="1" w:styleId="afffe">
    <w:basedOn w:val="TableNormal"/>
    <w:pPr>
      <w:spacing w:after="0" w:line="240" w:lineRule="auto"/>
    </w:pPr>
    <w:tblPr>
      <w:tblStyleRowBandSize w:val="1"/>
      <w:tblStyleColBandSize w:val="1"/>
      <w:tblCellMar>
        <w:left w:w="115" w:type="dxa"/>
        <w:right w:w="115" w:type="dxa"/>
      </w:tblCellMar>
    </w:tblPr>
  </w:style>
  <w:style w:type="table" w:customStyle="1" w:styleId="affff">
    <w:basedOn w:val="TableNormal"/>
    <w:pPr>
      <w:spacing w:after="0" w:line="240" w:lineRule="auto"/>
    </w:pPr>
    <w:tblPr>
      <w:tblStyleRowBandSize w:val="1"/>
      <w:tblStyleColBandSize w:val="1"/>
      <w:tblCellMar>
        <w:left w:w="115" w:type="dxa"/>
        <w:right w:w="115" w:type="dxa"/>
      </w:tblCellMar>
    </w:tblPr>
  </w:style>
  <w:style w:type="table" w:customStyle="1" w:styleId="affff0">
    <w:basedOn w:val="TableNormal"/>
    <w:pPr>
      <w:spacing w:after="0" w:line="240" w:lineRule="auto"/>
    </w:pPr>
    <w:tblPr>
      <w:tblStyleRowBandSize w:val="1"/>
      <w:tblStyleColBandSize w:val="1"/>
      <w:tblCellMar>
        <w:left w:w="115" w:type="dxa"/>
        <w:right w:w="115" w:type="dxa"/>
      </w:tblCellMar>
    </w:tblPr>
  </w:style>
  <w:style w:type="table" w:customStyle="1" w:styleId="affff1">
    <w:basedOn w:val="TableNormal"/>
    <w:pPr>
      <w:spacing w:after="0" w:line="240" w:lineRule="auto"/>
    </w:pPr>
    <w:tblPr>
      <w:tblStyleRowBandSize w:val="1"/>
      <w:tblStyleColBandSize w:val="1"/>
      <w:tblCellMar>
        <w:left w:w="115" w:type="dxa"/>
        <w:right w:w="115" w:type="dxa"/>
      </w:tblCellMar>
    </w:tblPr>
  </w:style>
  <w:style w:type="table" w:customStyle="1" w:styleId="affff2">
    <w:basedOn w:val="TableNormal"/>
    <w:pPr>
      <w:spacing w:after="0" w:line="240" w:lineRule="auto"/>
    </w:pPr>
    <w:tblPr>
      <w:tblStyleRowBandSize w:val="1"/>
      <w:tblStyleColBandSize w:val="1"/>
      <w:tblCellMar>
        <w:left w:w="115" w:type="dxa"/>
        <w:right w:w="115" w:type="dxa"/>
      </w:tblCellMar>
    </w:tblPr>
  </w:style>
  <w:style w:type="table" w:customStyle="1" w:styleId="affff3">
    <w:basedOn w:val="TableNormal"/>
    <w:pPr>
      <w:spacing w:after="0" w:line="240" w:lineRule="auto"/>
    </w:pPr>
    <w:tblPr>
      <w:tblStyleRowBandSize w:val="1"/>
      <w:tblStyleColBandSize w:val="1"/>
      <w:tblCellMar>
        <w:left w:w="115" w:type="dxa"/>
        <w:right w:w="115" w:type="dxa"/>
      </w:tblCellMar>
    </w:tblPr>
  </w:style>
  <w:style w:type="table" w:customStyle="1" w:styleId="affff4">
    <w:basedOn w:val="TableNormal"/>
    <w:pPr>
      <w:spacing w:after="0" w:line="240" w:lineRule="auto"/>
    </w:pPr>
    <w:tblPr>
      <w:tblStyleRowBandSize w:val="1"/>
      <w:tblStyleColBandSize w:val="1"/>
      <w:tblCellMar>
        <w:left w:w="115" w:type="dxa"/>
        <w:right w:w="115" w:type="dxa"/>
      </w:tblCellMar>
    </w:tblPr>
  </w:style>
  <w:style w:type="table" w:customStyle="1" w:styleId="affff5">
    <w:basedOn w:val="TableNormal"/>
    <w:pPr>
      <w:spacing w:after="0" w:line="240" w:lineRule="auto"/>
    </w:pPr>
    <w:tblPr>
      <w:tblStyleRowBandSize w:val="1"/>
      <w:tblStyleColBandSize w:val="1"/>
      <w:tblCellMar>
        <w:left w:w="115" w:type="dxa"/>
        <w:right w:w="115" w:type="dxa"/>
      </w:tblCellMar>
    </w:tblPr>
  </w:style>
  <w:style w:type="table" w:customStyle="1" w:styleId="affff6">
    <w:basedOn w:val="TableNormal"/>
    <w:pPr>
      <w:spacing w:after="0" w:line="240" w:lineRule="auto"/>
    </w:pPr>
    <w:tblPr>
      <w:tblStyleRowBandSize w:val="1"/>
      <w:tblStyleColBandSize w:val="1"/>
      <w:tblCellMar>
        <w:left w:w="115" w:type="dxa"/>
        <w:right w:w="115" w:type="dxa"/>
      </w:tblCellMar>
    </w:tblPr>
  </w:style>
  <w:style w:type="paragraph" w:styleId="Revision">
    <w:name w:val="Revision"/>
    <w:hidden/>
    <w:uiPriority w:val="99"/>
    <w:semiHidden/>
    <w:rsid w:val="004A4477"/>
    <w:pPr>
      <w:spacing w:after="0" w:line="240" w:lineRule="auto"/>
    </w:pPr>
  </w:style>
  <w:style w:type="paragraph" w:customStyle="1" w:styleId="TableParagraph">
    <w:name w:val="Table Paragraph"/>
    <w:basedOn w:val="Normal"/>
    <w:uiPriority w:val="1"/>
    <w:qFormat/>
    <w:rsid w:val="00301F2B"/>
    <w:pPr>
      <w:widowControl w:val="0"/>
      <w:autoSpaceDE w:val="0"/>
      <w:autoSpaceDN w:val="0"/>
      <w:spacing w:after="0" w:line="240" w:lineRule="auto"/>
      <w:ind w:left="108"/>
    </w:pPr>
    <w:rPr>
      <w:lang w:val="en-US" w:eastAsia="en-US"/>
    </w:rPr>
  </w:style>
  <w:style w:type="paragraph" w:styleId="HTMLPreformatted">
    <w:name w:val="HTML Preformatted"/>
    <w:basedOn w:val="Normal"/>
    <w:link w:val="HTMLPreformattedChar"/>
    <w:uiPriority w:val="99"/>
    <w:semiHidden/>
    <w:unhideWhenUsed/>
    <w:rsid w:val="00183D4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83D4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3439">
      <w:bodyDiv w:val="1"/>
      <w:marLeft w:val="0"/>
      <w:marRight w:val="0"/>
      <w:marTop w:val="0"/>
      <w:marBottom w:val="0"/>
      <w:divBdr>
        <w:top w:val="none" w:sz="0" w:space="0" w:color="auto"/>
        <w:left w:val="none" w:sz="0" w:space="0" w:color="auto"/>
        <w:bottom w:val="none" w:sz="0" w:space="0" w:color="auto"/>
        <w:right w:val="none" w:sz="0" w:space="0" w:color="auto"/>
      </w:divBdr>
    </w:div>
    <w:div w:id="75592246">
      <w:bodyDiv w:val="1"/>
      <w:marLeft w:val="0"/>
      <w:marRight w:val="0"/>
      <w:marTop w:val="0"/>
      <w:marBottom w:val="0"/>
      <w:divBdr>
        <w:top w:val="none" w:sz="0" w:space="0" w:color="auto"/>
        <w:left w:val="none" w:sz="0" w:space="0" w:color="auto"/>
        <w:bottom w:val="none" w:sz="0" w:space="0" w:color="auto"/>
        <w:right w:val="none" w:sz="0" w:space="0" w:color="auto"/>
      </w:divBdr>
    </w:div>
    <w:div w:id="183978729">
      <w:bodyDiv w:val="1"/>
      <w:marLeft w:val="0"/>
      <w:marRight w:val="0"/>
      <w:marTop w:val="0"/>
      <w:marBottom w:val="0"/>
      <w:divBdr>
        <w:top w:val="none" w:sz="0" w:space="0" w:color="auto"/>
        <w:left w:val="none" w:sz="0" w:space="0" w:color="auto"/>
        <w:bottom w:val="none" w:sz="0" w:space="0" w:color="auto"/>
        <w:right w:val="none" w:sz="0" w:space="0" w:color="auto"/>
      </w:divBdr>
    </w:div>
    <w:div w:id="199782286">
      <w:bodyDiv w:val="1"/>
      <w:marLeft w:val="0"/>
      <w:marRight w:val="0"/>
      <w:marTop w:val="0"/>
      <w:marBottom w:val="0"/>
      <w:divBdr>
        <w:top w:val="none" w:sz="0" w:space="0" w:color="auto"/>
        <w:left w:val="none" w:sz="0" w:space="0" w:color="auto"/>
        <w:bottom w:val="none" w:sz="0" w:space="0" w:color="auto"/>
        <w:right w:val="none" w:sz="0" w:space="0" w:color="auto"/>
      </w:divBdr>
    </w:div>
    <w:div w:id="213002978">
      <w:bodyDiv w:val="1"/>
      <w:marLeft w:val="0"/>
      <w:marRight w:val="0"/>
      <w:marTop w:val="0"/>
      <w:marBottom w:val="0"/>
      <w:divBdr>
        <w:top w:val="none" w:sz="0" w:space="0" w:color="auto"/>
        <w:left w:val="none" w:sz="0" w:space="0" w:color="auto"/>
        <w:bottom w:val="none" w:sz="0" w:space="0" w:color="auto"/>
        <w:right w:val="none" w:sz="0" w:space="0" w:color="auto"/>
      </w:divBdr>
    </w:div>
    <w:div w:id="223299333">
      <w:bodyDiv w:val="1"/>
      <w:marLeft w:val="0"/>
      <w:marRight w:val="0"/>
      <w:marTop w:val="0"/>
      <w:marBottom w:val="0"/>
      <w:divBdr>
        <w:top w:val="none" w:sz="0" w:space="0" w:color="auto"/>
        <w:left w:val="none" w:sz="0" w:space="0" w:color="auto"/>
        <w:bottom w:val="none" w:sz="0" w:space="0" w:color="auto"/>
        <w:right w:val="none" w:sz="0" w:space="0" w:color="auto"/>
      </w:divBdr>
    </w:div>
    <w:div w:id="271013933">
      <w:bodyDiv w:val="1"/>
      <w:marLeft w:val="0"/>
      <w:marRight w:val="0"/>
      <w:marTop w:val="0"/>
      <w:marBottom w:val="0"/>
      <w:divBdr>
        <w:top w:val="none" w:sz="0" w:space="0" w:color="auto"/>
        <w:left w:val="none" w:sz="0" w:space="0" w:color="auto"/>
        <w:bottom w:val="none" w:sz="0" w:space="0" w:color="auto"/>
        <w:right w:val="none" w:sz="0" w:space="0" w:color="auto"/>
      </w:divBdr>
    </w:div>
    <w:div w:id="359549637">
      <w:bodyDiv w:val="1"/>
      <w:marLeft w:val="0"/>
      <w:marRight w:val="0"/>
      <w:marTop w:val="0"/>
      <w:marBottom w:val="0"/>
      <w:divBdr>
        <w:top w:val="none" w:sz="0" w:space="0" w:color="auto"/>
        <w:left w:val="none" w:sz="0" w:space="0" w:color="auto"/>
        <w:bottom w:val="none" w:sz="0" w:space="0" w:color="auto"/>
        <w:right w:val="none" w:sz="0" w:space="0" w:color="auto"/>
      </w:divBdr>
    </w:div>
    <w:div w:id="384064521">
      <w:bodyDiv w:val="1"/>
      <w:marLeft w:val="0"/>
      <w:marRight w:val="0"/>
      <w:marTop w:val="0"/>
      <w:marBottom w:val="0"/>
      <w:divBdr>
        <w:top w:val="none" w:sz="0" w:space="0" w:color="auto"/>
        <w:left w:val="none" w:sz="0" w:space="0" w:color="auto"/>
        <w:bottom w:val="none" w:sz="0" w:space="0" w:color="auto"/>
        <w:right w:val="none" w:sz="0" w:space="0" w:color="auto"/>
      </w:divBdr>
    </w:div>
    <w:div w:id="386301368">
      <w:bodyDiv w:val="1"/>
      <w:marLeft w:val="0"/>
      <w:marRight w:val="0"/>
      <w:marTop w:val="0"/>
      <w:marBottom w:val="0"/>
      <w:divBdr>
        <w:top w:val="none" w:sz="0" w:space="0" w:color="auto"/>
        <w:left w:val="none" w:sz="0" w:space="0" w:color="auto"/>
        <w:bottom w:val="none" w:sz="0" w:space="0" w:color="auto"/>
        <w:right w:val="none" w:sz="0" w:space="0" w:color="auto"/>
      </w:divBdr>
    </w:div>
    <w:div w:id="469172886">
      <w:bodyDiv w:val="1"/>
      <w:marLeft w:val="0"/>
      <w:marRight w:val="0"/>
      <w:marTop w:val="0"/>
      <w:marBottom w:val="0"/>
      <w:divBdr>
        <w:top w:val="none" w:sz="0" w:space="0" w:color="auto"/>
        <w:left w:val="none" w:sz="0" w:space="0" w:color="auto"/>
        <w:bottom w:val="none" w:sz="0" w:space="0" w:color="auto"/>
        <w:right w:val="none" w:sz="0" w:space="0" w:color="auto"/>
      </w:divBdr>
    </w:div>
    <w:div w:id="529226608">
      <w:bodyDiv w:val="1"/>
      <w:marLeft w:val="0"/>
      <w:marRight w:val="0"/>
      <w:marTop w:val="0"/>
      <w:marBottom w:val="0"/>
      <w:divBdr>
        <w:top w:val="none" w:sz="0" w:space="0" w:color="auto"/>
        <w:left w:val="none" w:sz="0" w:space="0" w:color="auto"/>
        <w:bottom w:val="none" w:sz="0" w:space="0" w:color="auto"/>
        <w:right w:val="none" w:sz="0" w:space="0" w:color="auto"/>
      </w:divBdr>
    </w:div>
    <w:div w:id="531698262">
      <w:bodyDiv w:val="1"/>
      <w:marLeft w:val="0"/>
      <w:marRight w:val="0"/>
      <w:marTop w:val="0"/>
      <w:marBottom w:val="0"/>
      <w:divBdr>
        <w:top w:val="none" w:sz="0" w:space="0" w:color="auto"/>
        <w:left w:val="none" w:sz="0" w:space="0" w:color="auto"/>
        <w:bottom w:val="none" w:sz="0" w:space="0" w:color="auto"/>
        <w:right w:val="none" w:sz="0" w:space="0" w:color="auto"/>
      </w:divBdr>
    </w:div>
    <w:div w:id="656807552">
      <w:bodyDiv w:val="1"/>
      <w:marLeft w:val="0"/>
      <w:marRight w:val="0"/>
      <w:marTop w:val="0"/>
      <w:marBottom w:val="0"/>
      <w:divBdr>
        <w:top w:val="none" w:sz="0" w:space="0" w:color="auto"/>
        <w:left w:val="none" w:sz="0" w:space="0" w:color="auto"/>
        <w:bottom w:val="none" w:sz="0" w:space="0" w:color="auto"/>
        <w:right w:val="none" w:sz="0" w:space="0" w:color="auto"/>
      </w:divBdr>
    </w:div>
    <w:div w:id="663440480">
      <w:bodyDiv w:val="1"/>
      <w:marLeft w:val="0"/>
      <w:marRight w:val="0"/>
      <w:marTop w:val="0"/>
      <w:marBottom w:val="0"/>
      <w:divBdr>
        <w:top w:val="none" w:sz="0" w:space="0" w:color="auto"/>
        <w:left w:val="none" w:sz="0" w:space="0" w:color="auto"/>
        <w:bottom w:val="none" w:sz="0" w:space="0" w:color="auto"/>
        <w:right w:val="none" w:sz="0" w:space="0" w:color="auto"/>
      </w:divBdr>
    </w:div>
    <w:div w:id="671614113">
      <w:bodyDiv w:val="1"/>
      <w:marLeft w:val="0"/>
      <w:marRight w:val="0"/>
      <w:marTop w:val="0"/>
      <w:marBottom w:val="0"/>
      <w:divBdr>
        <w:top w:val="none" w:sz="0" w:space="0" w:color="auto"/>
        <w:left w:val="none" w:sz="0" w:space="0" w:color="auto"/>
        <w:bottom w:val="none" w:sz="0" w:space="0" w:color="auto"/>
        <w:right w:val="none" w:sz="0" w:space="0" w:color="auto"/>
      </w:divBdr>
    </w:div>
    <w:div w:id="679426945">
      <w:bodyDiv w:val="1"/>
      <w:marLeft w:val="0"/>
      <w:marRight w:val="0"/>
      <w:marTop w:val="0"/>
      <w:marBottom w:val="0"/>
      <w:divBdr>
        <w:top w:val="none" w:sz="0" w:space="0" w:color="auto"/>
        <w:left w:val="none" w:sz="0" w:space="0" w:color="auto"/>
        <w:bottom w:val="none" w:sz="0" w:space="0" w:color="auto"/>
        <w:right w:val="none" w:sz="0" w:space="0" w:color="auto"/>
      </w:divBdr>
    </w:div>
    <w:div w:id="761728524">
      <w:bodyDiv w:val="1"/>
      <w:marLeft w:val="0"/>
      <w:marRight w:val="0"/>
      <w:marTop w:val="0"/>
      <w:marBottom w:val="0"/>
      <w:divBdr>
        <w:top w:val="none" w:sz="0" w:space="0" w:color="auto"/>
        <w:left w:val="none" w:sz="0" w:space="0" w:color="auto"/>
        <w:bottom w:val="none" w:sz="0" w:space="0" w:color="auto"/>
        <w:right w:val="none" w:sz="0" w:space="0" w:color="auto"/>
      </w:divBdr>
    </w:div>
    <w:div w:id="808863431">
      <w:bodyDiv w:val="1"/>
      <w:marLeft w:val="0"/>
      <w:marRight w:val="0"/>
      <w:marTop w:val="0"/>
      <w:marBottom w:val="0"/>
      <w:divBdr>
        <w:top w:val="none" w:sz="0" w:space="0" w:color="auto"/>
        <w:left w:val="none" w:sz="0" w:space="0" w:color="auto"/>
        <w:bottom w:val="none" w:sz="0" w:space="0" w:color="auto"/>
        <w:right w:val="none" w:sz="0" w:space="0" w:color="auto"/>
      </w:divBdr>
    </w:div>
    <w:div w:id="841168157">
      <w:bodyDiv w:val="1"/>
      <w:marLeft w:val="0"/>
      <w:marRight w:val="0"/>
      <w:marTop w:val="0"/>
      <w:marBottom w:val="0"/>
      <w:divBdr>
        <w:top w:val="none" w:sz="0" w:space="0" w:color="auto"/>
        <w:left w:val="none" w:sz="0" w:space="0" w:color="auto"/>
        <w:bottom w:val="none" w:sz="0" w:space="0" w:color="auto"/>
        <w:right w:val="none" w:sz="0" w:space="0" w:color="auto"/>
      </w:divBdr>
    </w:div>
    <w:div w:id="851603323">
      <w:bodyDiv w:val="1"/>
      <w:marLeft w:val="0"/>
      <w:marRight w:val="0"/>
      <w:marTop w:val="0"/>
      <w:marBottom w:val="0"/>
      <w:divBdr>
        <w:top w:val="none" w:sz="0" w:space="0" w:color="auto"/>
        <w:left w:val="none" w:sz="0" w:space="0" w:color="auto"/>
        <w:bottom w:val="none" w:sz="0" w:space="0" w:color="auto"/>
        <w:right w:val="none" w:sz="0" w:space="0" w:color="auto"/>
      </w:divBdr>
    </w:div>
    <w:div w:id="919872495">
      <w:bodyDiv w:val="1"/>
      <w:marLeft w:val="0"/>
      <w:marRight w:val="0"/>
      <w:marTop w:val="0"/>
      <w:marBottom w:val="0"/>
      <w:divBdr>
        <w:top w:val="none" w:sz="0" w:space="0" w:color="auto"/>
        <w:left w:val="none" w:sz="0" w:space="0" w:color="auto"/>
        <w:bottom w:val="none" w:sz="0" w:space="0" w:color="auto"/>
        <w:right w:val="none" w:sz="0" w:space="0" w:color="auto"/>
      </w:divBdr>
    </w:div>
    <w:div w:id="954093975">
      <w:bodyDiv w:val="1"/>
      <w:marLeft w:val="0"/>
      <w:marRight w:val="0"/>
      <w:marTop w:val="0"/>
      <w:marBottom w:val="0"/>
      <w:divBdr>
        <w:top w:val="none" w:sz="0" w:space="0" w:color="auto"/>
        <w:left w:val="none" w:sz="0" w:space="0" w:color="auto"/>
        <w:bottom w:val="none" w:sz="0" w:space="0" w:color="auto"/>
        <w:right w:val="none" w:sz="0" w:space="0" w:color="auto"/>
      </w:divBdr>
    </w:div>
    <w:div w:id="962154893">
      <w:bodyDiv w:val="1"/>
      <w:marLeft w:val="0"/>
      <w:marRight w:val="0"/>
      <w:marTop w:val="0"/>
      <w:marBottom w:val="0"/>
      <w:divBdr>
        <w:top w:val="none" w:sz="0" w:space="0" w:color="auto"/>
        <w:left w:val="none" w:sz="0" w:space="0" w:color="auto"/>
        <w:bottom w:val="none" w:sz="0" w:space="0" w:color="auto"/>
        <w:right w:val="none" w:sz="0" w:space="0" w:color="auto"/>
      </w:divBdr>
    </w:div>
    <w:div w:id="1073235547">
      <w:bodyDiv w:val="1"/>
      <w:marLeft w:val="0"/>
      <w:marRight w:val="0"/>
      <w:marTop w:val="0"/>
      <w:marBottom w:val="0"/>
      <w:divBdr>
        <w:top w:val="none" w:sz="0" w:space="0" w:color="auto"/>
        <w:left w:val="none" w:sz="0" w:space="0" w:color="auto"/>
        <w:bottom w:val="none" w:sz="0" w:space="0" w:color="auto"/>
        <w:right w:val="none" w:sz="0" w:space="0" w:color="auto"/>
      </w:divBdr>
    </w:div>
    <w:div w:id="1162233053">
      <w:bodyDiv w:val="1"/>
      <w:marLeft w:val="0"/>
      <w:marRight w:val="0"/>
      <w:marTop w:val="0"/>
      <w:marBottom w:val="0"/>
      <w:divBdr>
        <w:top w:val="none" w:sz="0" w:space="0" w:color="auto"/>
        <w:left w:val="none" w:sz="0" w:space="0" w:color="auto"/>
        <w:bottom w:val="none" w:sz="0" w:space="0" w:color="auto"/>
        <w:right w:val="none" w:sz="0" w:space="0" w:color="auto"/>
      </w:divBdr>
    </w:div>
    <w:div w:id="1171523768">
      <w:bodyDiv w:val="1"/>
      <w:marLeft w:val="0"/>
      <w:marRight w:val="0"/>
      <w:marTop w:val="0"/>
      <w:marBottom w:val="0"/>
      <w:divBdr>
        <w:top w:val="none" w:sz="0" w:space="0" w:color="auto"/>
        <w:left w:val="none" w:sz="0" w:space="0" w:color="auto"/>
        <w:bottom w:val="none" w:sz="0" w:space="0" w:color="auto"/>
        <w:right w:val="none" w:sz="0" w:space="0" w:color="auto"/>
      </w:divBdr>
    </w:div>
    <w:div w:id="1238829110">
      <w:bodyDiv w:val="1"/>
      <w:marLeft w:val="0"/>
      <w:marRight w:val="0"/>
      <w:marTop w:val="0"/>
      <w:marBottom w:val="0"/>
      <w:divBdr>
        <w:top w:val="none" w:sz="0" w:space="0" w:color="auto"/>
        <w:left w:val="none" w:sz="0" w:space="0" w:color="auto"/>
        <w:bottom w:val="none" w:sz="0" w:space="0" w:color="auto"/>
        <w:right w:val="none" w:sz="0" w:space="0" w:color="auto"/>
      </w:divBdr>
    </w:div>
    <w:div w:id="1293100862">
      <w:bodyDiv w:val="1"/>
      <w:marLeft w:val="0"/>
      <w:marRight w:val="0"/>
      <w:marTop w:val="0"/>
      <w:marBottom w:val="0"/>
      <w:divBdr>
        <w:top w:val="none" w:sz="0" w:space="0" w:color="auto"/>
        <w:left w:val="none" w:sz="0" w:space="0" w:color="auto"/>
        <w:bottom w:val="none" w:sz="0" w:space="0" w:color="auto"/>
        <w:right w:val="none" w:sz="0" w:space="0" w:color="auto"/>
      </w:divBdr>
    </w:div>
    <w:div w:id="1326474375">
      <w:bodyDiv w:val="1"/>
      <w:marLeft w:val="0"/>
      <w:marRight w:val="0"/>
      <w:marTop w:val="0"/>
      <w:marBottom w:val="0"/>
      <w:divBdr>
        <w:top w:val="none" w:sz="0" w:space="0" w:color="auto"/>
        <w:left w:val="none" w:sz="0" w:space="0" w:color="auto"/>
        <w:bottom w:val="none" w:sz="0" w:space="0" w:color="auto"/>
        <w:right w:val="none" w:sz="0" w:space="0" w:color="auto"/>
      </w:divBdr>
    </w:div>
    <w:div w:id="1448353979">
      <w:bodyDiv w:val="1"/>
      <w:marLeft w:val="0"/>
      <w:marRight w:val="0"/>
      <w:marTop w:val="0"/>
      <w:marBottom w:val="0"/>
      <w:divBdr>
        <w:top w:val="none" w:sz="0" w:space="0" w:color="auto"/>
        <w:left w:val="none" w:sz="0" w:space="0" w:color="auto"/>
        <w:bottom w:val="none" w:sz="0" w:space="0" w:color="auto"/>
        <w:right w:val="none" w:sz="0" w:space="0" w:color="auto"/>
      </w:divBdr>
    </w:div>
    <w:div w:id="1472862807">
      <w:bodyDiv w:val="1"/>
      <w:marLeft w:val="0"/>
      <w:marRight w:val="0"/>
      <w:marTop w:val="0"/>
      <w:marBottom w:val="0"/>
      <w:divBdr>
        <w:top w:val="none" w:sz="0" w:space="0" w:color="auto"/>
        <w:left w:val="none" w:sz="0" w:space="0" w:color="auto"/>
        <w:bottom w:val="none" w:sz="0" w:space="0" w:color="auto"/>
        <w:right w:val="none" w:sz="0" w:space="0" w:color="auto"/>
      </w:divBdr>
    </w:div>
    <w:div w:id="1503352705">
      <w:bodyDiv w:val="1"/>
      <w:marLeft w:val="0"/>
      <w:marRight w:val="0"/>
      <w:marTop w:val="0"/>
      <w:marBottom w:val="0"/>
      <w:divBdr>
        <w:top w:val="none" w:sz="0" w:space="0" w:color="auto"/>
        <w:left w:val="none" w:sz="0" w:space="0" w:color="auto"/>
        <w:bottom w:val="none" w:sz="0" w:space="0" w:color="auto"/>
        <w:right w:val="none" w:sz="0" w:space="0" w:color="auto"/>
      </w:divBdr>
    </w:div>
    <w:div w:id="1571959841">
      <w:bodyDiv w:val="1"/>
      <w:marLeft w:val="0"/>
      <w:marRight w:val="0"/>
      <w:marTop w:val="0"/>
      <w:marBottom w:val="0"/>
      <w:divBdr>
        <w:top w:val="none" w:sz="0" w:space="0" w:color="auto"/>
        <w:left w:val="none" w:sz="0" w:space="0" w:color="auto"/>
        <w:bottom w:val="none" w:sz="0" w:space="0" w:color="auto"/>
        <w:right w:val="none" w:sz="0" w:space="0" w:color="auto"/>
      </w:divBdr>
    </w:div>
    <w:div w:id="1574200342">
      <w:bodyDiv w:val="1"/>
      <w:marLeft w:val="0"/>
      <w:marRight w:val="0"/>
      <w:marTop w:val="0"/>
      <w:marBottom w:val="0"/>
      <w:divBdr>
        <w:top w:val="none" w:sz="0" w:space="0" w:color="auto"/>
        <w:left w:val="none" w:sz="0" w:space="0" w:color="auto"/>
        <w:bottom w:val="none" w:sz="0" w:space="0" w:color="auto"/>
        <w:right w:val="none" w:sz="0" w:space="0" w:color="auto"/>
      </w:divBdr>
    </w:div>
    <w:div w:id="1620330314">
      <w:bodyDiv w:val="1"/>
      <w:marLeft w:val="0"/>
      <w:marRight w:val="0"/>
      <w:marTop w:val="0"/>
      <w:marBottom w:val="0"/>
      <w:divBdr>
        <w:top w:val="none" w:sz="0" w:space="0" w:color="auto"/>
        <w:left w:val="none" w:sz="0" w:space="0" w:color="auto"/>
        <w:bottom w:val="none" w:sz="0" w:space="0" w:color="auto"/>
        <w:right w:val="none" w:sz="0" w:space="0" w:color="auto"/>
      </w:divBdr>
    </w:div>
    <w:div w:id="1664163037">
      <w:bodyDiv w:val="1"/>
      <w:marLeft w:val="0"/>
      <w:marRight w:val="0"/>
      <w:marTop w:val="0"/>
      <w:marBottom w:val="0"/>
      <w:divBdr>
        <w:top w:val="none" w:sz="0" w:space="0" w:color="auto"/>
        <w:left w:val="none" w:sz="0" w:space="0" w:color="auto"/>
        <w:bottom w:val="none" w:sz="0" w:space="0" w:color="auto"/>
        <w:right w:val="none" w:sz="0" w:space="0" w:color="auto"/>
      </w:divBdr>
    </w:div>
    <w:div w:id="1696299531">
      <w:bodyDiv w:val="1"/>
      <w:marLeft w:val="0"/>
      <w:marRight w:val="0"/>
      <w:marTop w:val="0"/>
      <w:marBottom w:val="0"/>
      <w:divBdr>
        <w:top w:val="none" w:sz="0" w:space="0" w:color="auto"/>
        <w:left w:val="none" w:sz="0" w:space="0" w:color="auto"/>
        <w:bottom w:val="none" w:sz="0" w:space="0" w:color="auto"/>
        <w:right w:val="none" w:sz="0" w:space="0" w:color="auto"/>
      </w:divBdr>
    </w:div>
    <w:div w:id="1707175766">
      <w:bodyDiv w:val="1"/>
      <w:marLeft w:val="0"/>
      <w:marRight w:val="0"/>
      <w:marTop w:val="0"/>
      <w:marBottom w:val="0"/>
      <w:divBdr>
        <w:top w:val="none" w:sz="0" w:space="0" w:color="auto"/>
        <w:left w:val="none" w:sz="0" w:space="0" w:color="auto"/>
        <w:bottom w:val="none" w:sz="0" w:space="0" w:color="auto"/>
        <w:right w:val="none" w:sz="0" w:space="0" w:color="auto"/>
      </w:divBdr>
    </w:div>
    <w:div w:id="1708262444">
      <w:bodyDiv w:val="1"/>
      <w:marLeft w:val="0"/>
      <w:marRight w:val="0"/>
      <w:marTop w:val="0"/>
      <w:marBottom w:val="0"/>
      <w:divBdr>
        <w:top w:val="none" w:sz="0" w:space="0" w:color="auto"/>
        <w:left w:val="none" w:sz="0" w:space="0" w:color="auto"/>
        <w:bottom w:val="none" w:sz="0" w:space="0" w:color="auto"/>
        <w:right w:val="none" w:sz="0" w:space="0" w:color="auto"/>
      </w:divBdr>
    </w:div>
    <w:div w:id="1823816675">
      <w:bodyDiv w:val="1"/>
      <w:marLeft w:val="0"/>
      <w:marRight w:val="0"/>
      <w:marTop w:val="0"/>
      <w:marBottom w:val="0"/>
      <w:divBdr>
        <w:top w:val="none" w:sz="0" w:space="0" w:color="auto"/>
        <w:left w:val="none" w:sz="0" w:space="0" w:color="auto"/>
        <w:bottom w:val="none" w:sz="0" w:space="0" w:color="auto"/>
        <w:right w:val="none" w:sz="0" w:space="0" w:color="auto"/>
      </w:divBdr>
    </w:div>
    <w:div w:id="1882545931">
      <w:bodyDiv w:val="1"/>
      <w:marLeft w:val="0"/>
      <w:marRight w:val="0"/>
      <w:marTop w:val="0"/>
      <w:marBottom w:val="0"/>
      <w:divBdr>
        <w:top w:val="none" w:sz="0" w:space="0" w:color="auto"/>
        <w:left w:val="none" w:sz="0" w:space="0" w:color="auto"/>
        <w:bottom w:val="none" w:sz="0" w:space="0" w:color="auto"/>
        <w:right w:val="none" w:sz="0" w:space="0" w:color="auto"/>
      </w:divBdr>
    </w:div>
    <w:div w:id="1887520159">
      <w:bodyDiv w:val="1"/>
      <w:marLeft w:val="0"/>
      <w:marRight w:val="0"/>
      <w:marTop w:val="0"/>
      <w:marBottom w:val="0"/>
      <w:divBdr>
        <w:top w:val="none" w:sz="0" w:space="0" w:color="auto"/>
        <w:left w:val="none" w:sz="0" w:space="0" w:color="auto"/>
        <w:bottom w:val="none" w:sz="0" w:space="0" w:color="auto"/>
        <w:right w:val="none" w:sz="0" w:space="0" w:color="auto"/>
      </w:divBdr>
    </w:div>
    <w:div w:id="1936743088">
      <w:bodyDiv w:val="1"/>
      <w:marLeft w:val="0"/>
      <w:marRight w:val="0"/>
      <w:marTop w:val="0"/>
      <w:marBottom w:val="0"/>
      <w:divBdr>
        <w:top w:val="none" w:sz="0" w:space="0" w:color="auto"/>
        <w:left w:val="none" w:sz="0" w:space="0" w:color="auto"/>
        <w:bottom w:val="none" w:sz="0" w:space="0" w:color="auto"/>
        <w:right w:val="none" w:sz="0" w:space="0" w:color="auto"/>
      </w:divBdr>
    </w:div>
    <w:div w:id="1994216000">
      <w:bodyDiv w:val="1"/>
      <w:marLeft w:val="0"/>
      <w:marRight w:val="0"/>
      <w:marTop w:val="0"/>
      <w:marBottom w:val="0"/>
      <w:divBdr>
        <w:top w:val="none" w:sz="0" w:space="0" w:color="auto"/>
        <w:left w:val="none" w:sz="0" w:space="0" w:color="auto"/>
        <w:bottom w:val="none" w:sz="0" w:space="0" w:color="auto"/>
        <w:right w:val="none" w:sz="0" w:space="0" w:color="auto"/>
      </w:divBdr>
    </w:div>
    <w:div w:id="2002543273">
      <w:bodyDiv w:val="1"/>
      <w:marLeft w:val="0"/>
      <w:marRight w:val="0"/>
      <w:marTop w:val="0"/>
      <w:marBottom w:val="0"/>
      <w:divBdr>
        <w:top w:val="none" w:sz="0" w:space="0" w:color="auto"/>
        <w:left w:val="none" w:sz="0" w:space="0" w:color="auto"/>
        <w:bottom w:val="none" w:sz="0" w:space="0" w:color="auto"/>
        <w:right w:val="none" w:sz="0" w:space="0" w:color="auto"/>
      </w:divBdr>
    </w:div>
    <w:div w:id="2045475497">
      <w:bodyDiv w:val="1"/>
      <w:marLeft w:val="0"/>
      <w:marRight w:val="0"/>
      <w:marTop w:val="0"/>
      <w:marBottom w:val="0"/>
      <w:divBdr>
        <w:top w:val="none" w:sz="0" w:space="0" w:color="auto"/>
        <w:left w:val="none" w:sz="0" w:space="0" w:color="auto"/>
        <w:bottom w:val="none" w:sz="0" w:space="0" w:color="auto"/>
        <w:right w:val="none" w:sz="0" w:space="0" w:color="auto"/>
      </w:divBdr>
    </w:div>
    <w:div w:id="2048598319">
      <w:bodyDiv w:val="1"/>
      <w:marLeft w:val="0"/>
      <w:marRight w:val="0"/>
      <w:marTop w:val="0"/>
      <w:marBottom w:val="0"/>
      <w:divBdr>
        <w:top w:val="none" w:sz="0" w:space="0" w:color="auto"/>
        <w:left w:val="none" w:sz="0" w:space="0" w:color="auto"/>
        <w:bottom w:val="none" w:sz="0" w:space="0" w:color="auto"/>
        <w:right w:val="none" w:sz="0" w:space="0" w:color="auto"/>
      </w:divBdr>
    </w:div>
    <w:div w:id="2144304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3Ucnbir2f5X/bqr4m+hIwTA/hBA==">AMUW2mV/tRf5R4Ixqal+cIH0n8P8hQNZJAyymRolIhurGuGQ1b65dOtsNC1Nz3kvyQbCFJzVrg0gi3k025ew+aYlwZPc2U7GbyRxZhGdVXCl5C9YxlYA6yqoyBbtDwDP3DZTsJ33k3f7omxcVpj4YU2sVQmDCgu/Ari7f1m7DMc/fABMsNyGQ+E=</go:docsCustomData>
</go:gDocsCustomXmlDataStorage>
</file>

<file path=customXml/itemProps1.xml><?xml version="1.0" encoding="utf-8"?>
<ds:datastoreItem xmlns:ds="http://schemas.openxmlformats.org/officeDocument/2006/customXml" ds:itemID="{A6ECED39-9AEF-4407-9D45-7A1760A6FD1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31</Pages>
  <Words>10994</Words>
  <Characters>62671</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Afrodita Davko</dc:creator>
  <cp:lastModifiedBy>Davor Vasilevski</cp:lastModifiedBy>
  <cp:revision>152</cp:revision>
  <cp:lastPrinted>2023-05-29T07:43:00Z</cp:lastPrinted>
  <dcterms:created xsi:type="dcterms:W3CDTF">2023-02-20T10:47:00Z</dcterms:created>
  <dcterms:modified xsi:type="dcterms:W3CDTF">2023-06-20T08:02:00Z</dcterms:modified>
</cp:coreProperties>
</file>