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E887" w14:textId="77777777" w:rsidR="0015126C" w:rsidRPr="00AA74E6" w:rsidRDefault="0015126C">
      <w:pPr>
        <w:pStyle w:val="BodyText"/>
        <w:rPr>
          <w:rFonts w:ascii="Times New Roman"/>
          <w:sz w:val="20"/>
          <w:lang w:val="sq-AL"/>
        </w:rPr>
      </w:pPr>
    </w:p>
    <w:p w14:paraId="7D15838B" w14:textId="77777777" w:rsidR="0015126C" w:rsidRPr="00AA74E6" w:rsidRDefault="0015126C">
      <w:pPr>
        <w:pStyle w:val="BodyText"/>
        <w:rPr>
          <w:rFonts w:ascii="Times New Roman"/>
          <w:sz w:val="20"/>
          <w:lang w:val="sq-AL"/>
        </w:rPr>
      </w:pPr>
    </w:p>
    <w:p w14:paraId="3D64590B" w14:textId="77777777" w:rsidR="0015126C" w:rsidRPr="00AA74E6" w:rsidRDefault="0015126C">
      <w:pPr>
        <w:pStyle w:val="BodyText"/>
        <w:spacing w:before="3"/>
        <w:rPr>
          <w:rFonts w:ascii="Times New Roman"/>
          <w:sz w:val="21"/>
          <w:lang w:val="sq-AL"/>
        </w:rPr>
      </w:pPr>
    </w:p>
    <w:p w14:paraId="303FC1A6" w14:textId="77777777" w:rsidR="0063497C" w:rsidRPr="00AA74E6" w:rsidRDefault="0063497C" w:rsidP="0063497C">
      <w:pPr>
        <w:pStyle w:val="BodyText"/>
        <w:jc w:val="center"/>
        <w:rPr>
          <w:b/>
          <w:sz w:val="28"/>
          <w:lang w:val="sq-AL"/>
        </w:rPr>
      </w:pPr>
      <w:r w:rsidRPr="00AA74E6">
        <w:rPr>
          <w:b/>
          <w:sz w:val="28"/>
          <w:lang w:val="sq-AL"/>
        </w:rPr>
        <w:t>MINISTRIA E ARSIMIT DHE SHKENCËS</w:t>
      </w:r>
    </w:p>
    <w:p w14:paraId="7E2AB037" w14:textId="3C3DD93E" w:rsidR="0063497C" w:rsidRPr="00AA74E6" w:rsidRDefault="0063497C" w:rsidP="0063497C">
      <w:pPr>
        <w:pStyle w:val="BodyText"/>
        <w:jc w:val="center"/>
        <w:rPr>
          <w:b/>
          <w:sz w:val="28"/>
          <w:lang w:val="sq-AL"/>
        </w:rPr>
      </w:pPr>
      <w:r w:rsidRPr="00AA74E6">
        <w:rPr>
          <w:b/>
          <w:sz w:val="28"/>
          <w:lang w:val="sq-AL"/>
        </w:rPr>
        <w:t>BYRO</w:t>
      </w:r>
      <w:r w:rsidR="00261BFA" w:rsidRPr="00AA74E6">
        <w:rPr>
          <w:b/>
          <w:sz w:val="28"/>
          <w:lang w:val="sq-AL"/>
        </w:rPr>
        <w:t>JA</w:t>
      </w:r>
      <w:r w:rsidRPr="00AA74E6">
        <w:rPr>
          <w:b/>
          <w:sz w:val="28"/>
          <w:lang w:val="sq-AL"/>
        </w:rPr>
        <w:t xml:space="preserve"> </w:t>
      </w:r>
      <w:r w:rsidR="0085488B" w:rsidRPr="00AA74E6">
        <w:rPr>
          <w:b/>
          <w:sz w:val="28"/>
          <w:lang w:val="sq-AL"/>
        </w:rPr>
        <w:t>E</w:t>
      </w:r>
      <w:r w:rsidRPr="00AA74E6">
        <w:rPr>
          <w:b/>
          <w:sz w:val="28"/>
          <w:lang w:val="sq-AL"/>
        </w:rPr>
        <w:t xml:space="preserve"> ZHVILLIMI</w:t>
      </w:r>
      <w:r w:rsidR="0085488B" w:rsidRPr="00AA74E6">
        <w:rPr>
          <w:b/>
          <w:sz w:val="28"/>
          <w:lang w:val="sq-AL"/>
        </w:rPr>
        <w:t>T TË</w:t>
      </w:r>
      <w:r w:rsidRPr="00AA74E6">
        <w:rPr>
          <w:b/>
          <w:sz w:val="28"/>
          <w:lang w:val="sq-AL"/>
        </w:rPr>
        <w:t xml:space="preserve"> ARSIMIT</w:t>
      </w:r>
    </w:p>
    <w:p w14:paraId="44460462" w14:textId="77777777" w:rsidR="0015126C" w:rsidRPr="00AA74E6" w:rsidRDefault="00162C7C">
      <w:pPr>
        <w:pStyle w:val="BodyText"/>
        <w:ind w:left="6794"/>
        <w:rPr>
          <w:sz w:val="20"/>
          <w:lang w:val="sq-AL"/>
        </w:rPr>
      </w:pPr>
      <w:r w:rsidRPr="00AA74E6">
        <w:rPr>
          <w:noProof/>
          <w:sz w:val="20"/>
          <w:lang w:val="sq-AL"/>
        </w:rPr>
        <w:drawing>
          <wp:inline distT="0" distB="0" distL="0" distR="0" wp14:anchorId="1E519451" wp14:editId="3AB3A205">
            <wp:extent cx="702099" cy="729234"/>
            <wp:effectExtent l="0" t="0" r="0" b="0"/>
            <wp:docPr id="1" name="image1.png"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02099" cy="729234"/>
                    </a:xfrm>
                    <a:prstGeom prst="rect">
                      <a:avLst/>
                    </a:prstGeom>
                  </pic:spPr>
                </pic:pic>
              </a:graphicData>
            </a:graphic>
          </wp:inline>
        </w:drawing>
      </w:r>
    </w:p>
    <w:p w14:paraId="4D22FF63" w14:textId="77777777" w:rsidR="0015126C" w:rsidRPr="00AA74E6" w:rsidRDefault="0015126C">
      <w:pPr>
        <w:pStyle w:val="BodyText"/>
        <w:rPr>
          <w:b/>
          <w:sz w:val="28"/>
          <w:lang w:val="sq-AL"/>
        </w:rPr>
      </w:pPr>
    </w:p>
    <w:p w14:paraId="52AC665C" w14:textId="77777777" w:rsidR="0015126C" w:rsidRPr="00AA74E6" w:rsidRDefault="0015126C">
      <w:pPr>
        <w:pStyle w:val="BodyText"/>
        <w:rPr>
          <w:b/>
          <w:sz w:val="28"/>
          <w:lang w:val="sq-AL"/>
        </w:rPr>
      </w:pPr>
    </w:p>
    <w:p w14:paraId="3ADFB8C1" w14:textId="77777777" w:rsidR="0015126C" w:rsidRPr="00AA74E6" w:rsidRDefault="0015126C">
      <w:pPr>
        <w:pStyle w:val="BodyText"/>
        <w:rPr>
          <w:b/>
          <w:sz w:val="28"/>
          <w:lang w:val="sq-AL"/>
        </w:rPr>
      </w:pPr>
    </w:p>
    <w:p w14:paraId="33BF9C15" w14:textId="77777777" w:rsidR="0015126C" w:rsidRPr="00AA74E6" w:rsidRDefault="0015126C" w:rsidP="0063497C">
      <w:pPr>
        <w:pStyle w:val="BodyText"/>
        <w:spacing w:before="8"/>
        <w:jc w:val="center"/>
        <w:rPr>
          <w:b/>
          <w:sz w:val="40"/>
          <w:lang w:val="sq-AL"/>
        </w:rPr>
      </w:pPr>
    </w:p>
    <w:p w14:paraId="58D38E8B" w14:textId="744AE2D9" w:rsidR="0015126C" w:rsidRPr="00AA74E6" w:rsidRDefault="0063497C">
      <w:pPr>
        <w:ind w:left="4660" w:right="4300"/>
        <w:jc w:val="center"/>
        <w:rPr>
          <w:b/>
          <w:sz w:val="28"/>
          <w:lang w:val="sq-AL"/>
        </w:rPr>
      </w:pPr>
      <w:r w:rsidRPr="00AA74E6">
        <w:rPr>
          <w:b/>
          <w:sz w:val="28"/>
          <w:lang w:val="sq-AL"/>
        </w:rPr>
        <w:t>Programi mësimor</w:t>
      </w:r>
    </w:p>
    <w:p w14:paraId="47105E2F" w14:textId="660DB65E" w:rsidR="0015126C" w:rsidRPr="00AA74E6" w:rsidRDefault="0063497C">
      <w:pPr>
        <w:pStyle w:val="Title"/>
        <w:rPr>
          <w:lang w:val="sq-AL"/>
        </w:rPr>
      </w:pPr>
      <w:r w:rsidRPr="00AA74E6">
        <w:rPr>
          <w:color w:val="2E5395"/>
          <w:lang w:val="sq-AL"/>
        </w:rPr>
        <w:t>MATEMATIKA</w:t>
      </w:r>
    </w:p>
    <w:p w14:paraId="59FA1C4C" w14:textId="7187FABB" w:rsidR="0015126C" w:rsidRPr="00AA74E6" w:rsidRDefault="0063497C">
      <w:pPr>
        <w:spacing w:before="217"/>
        <w:ind w:left="4661" w:right="4300"/>
        <w:jc w:val="center"/>
        <w:rPr>
          <w:b/>
          <w:sz w:val="28"/>
          <w:lang w:val="sq-AL"/>
        </w:rPr>
      </w:pPr>
      <w:r w:rsidRPr="00AA74E6">
        <w:rPr>
          <w:b/>
          <w:color w:val="2E5395"/>
          <w:sz w:val="28"/>
          <w:lang w:val="sq-AL"/>
        </w:rPr>
        <w:t>Për klasën</w:t>
      </w:r>
      <w:r w:rsidR="00162C7C" w:rsidRPr="00AA74E6">
        <w:rPr>
          <w:b/>
          <w:color w:val="2E5395"/>
          <w:spacing w:val="-3"/>
          <w:sz w:val="28"/>
          <w:lang w:val="sq-AL"/>
        </w:rPr>
        <w:t xml:space="preserve"> </w:t>
      </w:r>
      <w:r w:rsidR="00162C7C" w:rsidRPr="00AA74E6">
        <w:rPr>
          <w:b/>
          <w:color w:val="2E5395"/>
          <w:sz w:val="28"/>
          <w:lang w:val="sq-AL"/>
        </w:rPr>
        <w:t>III</w:t>
      </w:r>
    </w:p>
    <w:p w14:paraId="6B1C66AC" w14:textId="77777777" w:rsidR="0015126C" w:rsidRPr="00AA74E6" w:rsidRDefault="0015126C">
      <w:pPr>
        <w:pStyle w:val="BodyText"/>
        <w:rPr>
          <w:b/>
          <w:sz w:val="28"/>
          <w:lang w:val="sq-AL"/>
        </w:rPr>
      </w:pPr>
    </w:p>
    <w:p w14:paraId="3B9BD73C" w14:textId="77777777" w:rsidR="0015126C" w:rsidRPr="00AA74E6" w:rsidRDefault="0015126C">
      <w:pPr>
        <w:pStyle w:val="BodyText"/>
        <w:rPr>
          <w:b/>
          <w:sz w:val="28"/>
          <w:lang w:val="sq-AL"/>
        </w:rPr>
      </w:pPr>
    </w:p>
    <w:p w14:paraId="649CF149" w14:textId="77777777" w:rsidR="0015126C" w:rsidRPr="00AA74E6" w:rsidRDefault="0015126C">
      <w:pPr>
        <w:pStyle w:val="BodyText"/>
        <w:rPr>
          <w:b/>
          <w:sz w:val="28"/>
          <w:lang w:val="sq-AL"/>
        </w:rPr>
      </w:pPr>
    </w:p>
    <w:p w14:paraId="73E16B36" w14:textId="77777777" w:rsidR="0015126C" w:rsidRPr="00AA74E6" w:rsidRDefault="0015126C">
      <w:pPr>
        <w:pStyle w:val="BodyText"/>
        <w:rPr>
          <w:b/>
          <w:sz w:val="28"/>
          <w:lang w:val="sq-AL"/>
        </w:rPr>
      </w:pPr>
    </w:p>
    <w:p w14:paraId="29DAF3D3" w14:textId="77777777" w:rsidR="0015126C" w:rsidRPr="00AA74E6" w:rsidRDefault="0015126C">
      <w:pPr>
        <w:pStyle w:val="BodyText"/>
        <w:rPr>
          <w:b/>
          <w:sz w:val="28"/>
          <w:lang w:val="sq-AL"/>
        </w:rPr>
      </w:pPr>
    </w:p>
    <w:p w14:paraId="4FC8AD35" w14:textId="77777777" w:rsidR="0015126C" w:rsidRPr="00AA74E6" w:rsidRDefault="0015126C">
      <w:pPr>
        <w:pStyle w:val="BodyText"/>
        <w:spacing w:before="6"/>
        <w:rPr>
          <w:b/>
          <w:lang w:val="sq-AL"/>
        </w:rPr>
      </w:pPr>
    </w:p>
    <w:p w14:paraId="60A9B600" w14:textId="46C21E4E" w:rsidR="0015126C" w:rsidRPr="00AA74E6" w:rsidRDefault="0063497C">
      <w:pPr>
        <w:ind w:left="4663" w:right="4300"/>
        <w:jc w:val="center"/>
        <w:rPr>
          <w:b/>
          <w:lang w:val="sq-AL"/>
        </w:rPr>
      </w:pPr>
      <w:r w:rsidRPr="00AA74E6">
        <w:rPr>
          <w:b/>
          <w:lang w:val="sq-AL"/>
        </w:rPr>
        <w:t>Shkup</w:t>
      </w:r>
      <w:r w:rsidR="00162C7C" w:rsidRPr="00AA74E6">
        <w:rPr>
          <w:b/>
          <w:lang w:val="sq-AL"/>
        </w:rPr>
        <w:t>,</w:t>
      </w:r>
      <w:r w:rsidR="00162C7C" w:rsidRPr="00AA74E6">
        <w:rPr>
          <w:b/>
          <w:spacing w:val="-3"/>
          <w:lang w:val="sq-AL"/>
        </w:rPr>
        <w:t xml:space="preserve"> </w:t>
      </w:r>
      <w:r w:rsidR="00162C7C" w:rsidRPr="00AA74E6">
        <w:rPr>
          <w:b/>
          <w:lang w:val="sq-AL"/>
        </w:rPr>
        <w:t>202</w:t>
      </w:r>
      <w:r w:rsidR="00947384" w:rsidRPr="00AA74E6">
        <w:rPr>
          <w:b/>
          <w:lang w:val="sq-AL"/>
        </w:rPr>
        <w:t>2</w:t>
      </w:r>
    </w:p>
    <w:p w14:paraId="69B7FF7B" w14:textId="77777777" w:rsidR="0015126C" w:rsidRPr="00AA74E6" w:rsidRDefault="0015126C">
      <w:pPr>
        <w:jc w:val="center"/>
        <w:rPr>
          <w:lang w:val="sq-AL"/>
        </w:rPr>
        <w:sectPr w:rsidR="0015126C" w:rsidRPr="00AA74E6">
          <w:type w:val="continuous"/>
          <w:pgSz w:w="15840" w:h="12240" w:orient="landscape"/>
          <w:pgMar w:top="1140" w:right="1020" w:bottom="280" w:left="480" w:header="720" w:footer="720" w:gutter="0"/>
          <w:cols w:space="720"/>
        </w:sectPr>
      </w:pPr>
    </w:p>
    <w:p w14:paraId="52D0F796" w14:textId="77777777" w:rsidR="0015126C" w:rsidRPr="00AA74E6" w:rsidRDefault="0015126C">
      <w:pPr>
        <w:pStyle w:val="BodyText"/>
        <w:rPr>
          <w:b/>
          <w:sz w:val="20"/>
          <w:lang w:val="sq-AL"/>
        </w:rPr>
      </w:pPr>
    </w:p>
    <w:p w14:paraId="35B71088" w14:textId="77777777" w:rsidR="0015126C" w:rsidRPr="00AA74E6" w:rsidRDefault="0015126C">
      <w:pPr>
        <w:pStyle w:val="BodyText"/>
        <w:rPr>
          <w:b/>
          <w:sz w:val="20"/>
          <w:lang w:val="sq-AL"/>
        </w:rPr>
      </w:pPr>
    </w:p>
    <w:p w14:paraId="4B01FF7B" w14:textId="77777777" w:rsidR="0015126C" w:rsidRPr="00AA74E6" w:rsidRDefault="0015126C">
      <w:pPr>
        <w:pStyle w:val="BodyText"/>
        <w:rPr>
          <w:b/>
          <w:sz w:val="20"/>
          <w:lang w:val="sq-AL"/>
        </w:rPr>
      </w:pPr>
    </w:p>
    <w:p w14:paraId="26B2F5DD" w14:textId="397361E1" w:rsidR="0015126C" w:rsidRPr="00AA74E6" w:rsidRDefault="001D50D6">
      <w:pPr>
        <w:pStyle w:val="BodyText"/>
        <w:spacing w:before="8"/>
        <w:rPr>
          <w:b/>
          <w:sz w:val="29"/>
          <w:lang w:val="sq-AL"/>
        </w:rPr>
      </w:pPr>
      <w:r w:rsidRPr="00AA74E6">
        <w:rPr>
          <w:b/>
          <w:sz w:val="29"/>
          <w:lang w:val="sq-AL"/>
        </w:rPr>
        <w:t xml:space="preserve">           </w:t>
      </w:r>
      <w:r w:rsidRPr="00AA74E6">
        <w:rPr>
          <w:noProof/>
          <w:sz w:val="20"/>
          <w:lang w:val="sq-AL"/>
        </w:rPr>
        <mc:AlternateContent>
          <mc:Choice Requires="wps">
            <w:drawing>
              <wp:inline distT="0" distB="0" distL="0" distR="0" wp14:anchorId="30F319E9" wp14:editId="4280ED08">
                <wp:extent cx="8242020" cy="253365"/>
                <wp:effectExtent l="0" t="0" r="26035" b="13335"/>
                <wp:docPr id="220485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020" cy="253365"/>
                        </a:xfrm>
                        <a:prstGeom prst="rect">
                          <a:avLst/>
                        </a:prstGeom>
                        <a:solidFill>
                          <a:srgbClr val="365F91"/>
                        </a:solidFill>
                        <a:ln w="6096">
                          <a:solidFill>
                            <a:srgbClr val="000000"/>
                          </a:solidFill>
                          <a:miter lim="800000"/>
                          <a:headEnd/>
                          <a:tailEnd/>
                        </a:ln>
                      </wps:spPr>
                      <wps:txbx>
                        <w:txbxContent>
                          <w:p w14:paraId="7EF6648A" w14:textId="77777777" w:rsidR="001D50D6" w:rsidRDefault="001D50D6" w:rsidP="001D50D6">
                            <w:pPr>
                              <w:spacing w:before="15"/>
                              <w:ind w:left="108"/>
                              <w:rPr>
                                <w:rFonts w:ascii="Arial" w:hAnsi="Arial"/>
                                <w:b/>
                                <w:sz w:val="28"/>
                              </w:rPr>
                            </w:pPr>
                            <w:r>
                              <w:rPr>
                                <w:rFonts w:ascii="Arial" w:hAnsi="Arial"/>
                                <w:b/>
                                <w:color w:val="FFFFFF"/>
                                <w:w w:val="80"/>
                                <w:sz w:val="28"/>
                              </w:rPr>
                              <w:t>TË DHËNA KRYESORE PËR PROGRAMIN MËSIMOR</w:t>
                            </w:r>
                          </w:p>
                          <w:p w14:paraId="4D7C0B7A" w14:textId="77777777" w:rsidR="001D50D6" w:rsidRDefault="001D50D6" w:rsidP="001D50D6">
                            <w:pPr>
                              <w:spacing w:before="23"/>
                              <w:ind w:left="48"/>
                              <w:rPr>
                                <w:rFonts w:ascii="Arial" w:hAnsi="Arial"/>
                                <w:b/>
                                <w:sz w:val="28"/>
                              </w:rPr>
                            </w:pPr>
                          </w:p>
                        </w:txbxContent>
                      </wps:txbx>
                      <wps:bodyPr rot="0" vert="horz" wrap="square" lIns="0" tIns="0" rIns="0" bIns="0" anchor="t" anchorCtr="0" upright="1">
                        <a:noAutofit/>
                      </wps:bodyPr>
                    </wps:wsp>
                  </a:graphicData>
                </a:graphic>
              </wp:inline>
            </w:drawing>
          </mc:Choice>
          <mc:Fallback>
            <w:pict>
              <v:shapetype w14:anchorId="30F319E9" id="_x0000_t202" coordsize="21600,21600" o:spt="202" path="m,l,21600r21600,l21600,xe">
                <v:stroke joinstyle="miter"/>
                <v:path gradientshapeok="t" o:connecttype="rect"/>
              </v:shapetype>
              <v:shape id="Text Box 2" o:spid="_x0000_s1026" type="#_x0000_t202" style="width:64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" fillcolor="#365f91" strokeweight=".48pt">
                <v:textbox inset="0,0,0,0">
                  <w:txbxContent>
                    <w:p w14:paraId="7EF6648A" w14:textId="77777777" w:rsidR="001D50D6" w:rsidRDefault="001D50D6" w:rsidP="001D50D6">
                      <w:pPr>
                        <w:spacing w:before="15"/>
                        <w:ind w:left="108"/>
                        <w:rPr>
                          <w:rFonts w:ascii="Arial" w:hAnsi="Arial"/>
                          <w:b/>
                          <w:sz w:val="28"/>
                        </w:rPr>
                      </w:pPr>
                      <w:r>
                        <w:rPr>
                          <w:rFonts w:ascii="Arial" w:hAnsi="Arial"/>
                          <w:b/>
                          <w:color w:val="FFFFFF"/>
                          <w:w w:val="80"/>
                          <w:sz w:val="28"/>
                        </w:rPr>
                        <w:t>TË DHËNA KRYESORE PËR PROGRAMIN MËSIMOR</w:t>
                      </w:r>
                    </w:p>
                    <w:p w14:paraId="4D7C0B7A" w14:textId="77777777" w:rsidR="001D50D6" w:rsidRDefault="001D50D6" w:rsidP="001D50D6">
                      <w:pPr>
                        <w:spacing w:before="23"/>
                        <w:ind w:left="48"/>
                        <w:rPr>
                          <w:rFonts w:ascii="Arial" w:hAnsi="Arial"/>
                          <w:b/>
                          <w:sz w:val="28"/>
                        </w:rPr>
                      </w:pPr>
                    </w:p>
                  </w:txbxContent>
                </v:textbox>
                <w10:anchorlock/>
              </v:shape>
            </w:pict>
          </mc:Fallback>
        </mc:AlternateContent>
      </w:r>
    </w:p>
    <w:p w14:paraId="366EEBA7" w14:textId="77777777" w:rsidR="001D50D6" w:rsidRPr="00AA74E6" w:rsidRDefault="001D50D6" w:rsidP="001D50D6">
      <w:pPr>
        <w:tabs>
          <w:tab w:val="left" w:pos="1400"/>
          <w:tab w:val="left" w:pos="13950"/>
        </w:tabs>
        <w:spacing w:before="98"/>
        <w:ind w:left="420"/>
        <w:rPr>
          <w:rFonts w:ascii="Arial"/>
          <w:b/>
          <w:sz w:val="16"/>
          <w:lang w:val="sq-AL"/>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8636"/>
      </w:tblGrid>
      <w:tr w:rsidR="0015126C" w:rsidRPr="00AA74E6" w14:paraId="382A7926" w14:textId="77777777" w:rsidTr="00452773">
        <w:trPr>
          <w:trHeight w:val="597"/>
        </w:trPr>
        <w:tc>
          <w:tcPr>
            <w:tcW w:w="4254" w:type="dxa"/>
            <w:shd w:val="clear" w:color="auto" w:fill="D9E1F3"/>
          </w:tcPr>
          <w:p w14:paraId="0E41C134" w14:textId="3040673B" w:rsidR="0015126C" w:rsidRPr="00AA74E6" w:rsidRDefault="0063497C">
            <w:pPr>
              <w:pStyle w:val="TableParagraph"/>
              <w:spacing w:before="150"/>
              <w:rPr>
                <w:b/>
                <w:lang w:val="sq-AL"/>
              </w:rPr>
            </w:pPr>
            <w:r w:rsidRPr="00AA74E6">
              <w:rPr>
                <w:b/>
                <w:lang w:val="sq-AL"/>
              </w:rPr>
              <w:t>Lënda mësimore</w:t>
            </w:r>
          </w:p>
        </w:tc>
        <w:tc>
          <w:tcPr>
            <w:tcW w:w="8636" w:type="dxa"/>
          </w:tcPr>
          <w:p w14:paraId="0B9D9A05" w14:textId="6B7CCD42" w:rsidR="0015126C" w:rsidRPr="00AA74E6" w:rsidRDefault="00162C7C">
            <w:pPr>
              <w:pStyle w:val="TableParagraph"/>
              <w:spacing w:before="150"/>
              <w:rPr>
                <w:b/>
                <w:i/>
                <w:lang w:val="sq-AL"/>
              </w:rPr>
            </w:pPr>
            <w:r w:rsidRPr="00AA74E6">
              <w:rPr>
                <w:b/>
                <w:i/>
                <w:lang w:val="sq-AL"/>
              </w:rPr>
              <w:t>М</w:t>
            </w:r>
            <w:r w:rsidR="0063497C" w:rsidRPr="00AA74E6">
              <w:rPr>
                <w:b/>
                <w:i/>
                <w:lang w:val="sq-AL"/>
              </w:rPr>
              <w:t>atematik</w:t>
            </w:r>
            <w:r w:rsidR="00590FE8" w:rsidRPr="00AA74E6">
              <w:rPr>
                <w:b/>
                <w:i/>
                <w:lang w:val="sq-AL"/>
              </w:rPr>
              <w:t>a</w:t>
            </w:r>
          </w:p>
        </w:tc>
      </w:tr>
      <w:tr w:rsidR="0015126C" w:rsidRPr="00AA74E6" w14:paraId="78F3D3CC" w14:textId="77777777" w:rsidTr="00452773">
        <w:trPr>
          <w:trHeight w:val="597"/>
        </w:trPr>
        <w:tc>
          <w:tcPr>
            <w:tcW w:w="4254" w:type="dxa"/>
            <w:shd w:val="clear" w:color="auto" w:fill="D9E1F3"/>
          </w:tcPr>
          <w:p w14:paraId="50767DA5" w14:textId="7292FFD3" w:rsidR="0015126C" w:rsidRPr="00AA74E6" w:rsidRDefault="0063497C">
            <w:pPr>
              <w:pStyle w:val="TableParagraph"/>
              <w:spacing w:before="151"/>
              <w:rPr>
                <w:b/>
                <w:lang w:val="sq-AL"/>
              </w:rPr>
            </w:pPr>
            <w:r w:rsidRPr="00AA74E6">
              <w:rPr>
                <w:b/>
                <w:lang w:val="sq-AL"/>
              </w:rPr>
              <w:t>Lloji/</w:t>
            </w:r>
            <w:r w:rsidR="0072261A" w:rsidRPr="00AA74E6">
              <w:rPr>
                <w:b/>
                <w:lang w:val="sq-AL"/>
              </w:rPr>
              <w:t>kategoria</w:t>
            </w:r>
            <w:r w:rsidRPr="00AA74E6">
              <w:rPr>
                <w:b/>
                <w:lang w:val="sq-AL"/>
              </w:rPr>
              <w:t xml:space="preserve"> e lëndës mësimore</w:t>
            </w:r>
          </w:p>
        </w:tc>
        <w:tc>
          <w:tcPr>
            <w:tcW w:w="8636" w:type="dxa"/>
          </w:tcPr>
          <w:p w14:paraId="6CBF10C9" w14:textId="0F52D111" w:rsidR="0015126C" w:rsidRPr="00AA74E6" w:rsidRDefault="0085488B">
            <w:pPr>
              <w:pStyle w:val="TableParagraph"/>
              <w:spacing w:before="151"/>
              <w:rPr>
                <w:lang w:val="sq-AL"/>
              </w:rPr>
            </w:pPr>
            <w:r w:rsidRPr="00AA74E6">
              <w:rPr>
                <w:lang w:val="sq-AL"/>
              </w:rPr>
              <w:t>E detyrueshme</w:t>
            </w:r>
          </w:p>
        </w:tc>
      </w:tr>
      <w:tr w:rsidR="0015126C" w:rsidRPr="00AA74E6" w14:paraId="54FF0F43" w14:textId="77777777" w:rsidTr="00452773">
        <w:trPr>
          <w:trHeight w:val="599"/>
        </w:trPr>
        <w:tc>
          <w:tcPr>
            <w:tcW w:w="4254" w:type="dxa"/>
            <w:shd w:val="clear" w:color="auto" w:fill="D9E1F3"/>
          </w:tcPr>
          <w:p w14:paraId="3D111ECA" w14:textId="0CB4DD14" w:rsidR="0015126C" w:rsidRPr="00AA74E6" w:rsidRDefault="0063497C">
            <w:pPr>
              <w:pStyle w:val="TableParagraph"/>
              <w:spacing w:before="152"/>
              <w:rPr>
                <w:b/>
                <w:lang w:val="sq-AL"/>
              </w:rPr>
            </w:pPr>
            <w:r w:rsidRPr="00AA74E6">
              <w:rPr>
                <w:b/>
                <w:lang w:val="sq-AL"/>
              </w:rPr>
              <w:t>Klasa</w:t>
            </w:r>
          </w:p>
        </w:tc>
        <w:tc>
          <w:tcPr>
            <w:tcW w:w="8636" w:type="dxa"/>
          </w:tcPr>
          <w:p w14:paraId="54D6F197" w14:textId="30A20DE5" w:rsidR="0015126C" w:rsidRPr="00AA74E6" w:rsidRDefault="00162C7C">
            <w:pPr>
              <w:pStyle w:val="TableParagraph"/>
              <w:spacing w:before="152"/>
              <w:ind w:left="407"/>
              <w:rPr>
                <w:lang w:val="sq-AL"/>
              </w:rPr>
            </w:pPr>
            <w:r w:rsidRPr="00AA74E6">
              <w:rPr>
                <w:lang w:val="sq-AL"/>
              </w:rPr>
              <w:t>III</w:t>
            </w:r>
            <w:r w:rsidRPr="00AA74E6">
              <w:rPr>
                <w:spacing w:val="-2"/>
                <w:lang w:val="sq-AL"/>
              </w:rPr>
              <w:t xml:space="preserve"> </w:t>
            </w:r>
            <w:r w:rsidRPr="00AA74E6">
              <w:rPr>
                <w:lang w:val="sq-AL"/>
              </w:rPr>
              <w:t>(</w:t>
            </w:r>
            <w:r w:rsidR="0063497C" w:rsidRPr="00AA74E6">
              <w:rPr>
                <w:lang w:val="sq-AL"/>
              </w:rPr>
              <w:t>e tretë</w:t>
            </w:r>
            <w:r w:rsidRPr="00AA74E6">
              <w:rPr>
                <w:lang w:val="sq-AL"/>
              </w:rPr>
              <w:t>)</w:t>
            </w:r>
          </w:p>
        </w:tc>
      </w:tr>
      <w:tr w:rsidR="0015126C" w:rsidRPr="00AA74E6" w14:paraId="7D14729A" w14:textId="77777777" w:rsidTr="00452773">
        <w:trPr>
          <w:trHeight w:val="1776"/>
        </w:trPr>
        <w:tc>
          <w:tcPr>
            <w:tcW w:w="4254" w:type="dxa"/>
            <w:shd w:val="clear" w:color="auto" w:fill="D9E1F3"/>
          </w:tcPr>
          <w:p w14:paraId="57F95C46" w14:textId="77777777" w:rsidR="0015126C" w:rsidRPr="00AA74E6" w:rsidRDefault="0015126C">
            <w:pPr>
              <w:pStyle w:val="TableParagraph"/>
              <w:ind w:left="0"/>
              <w:rPr>
                <w:rFonts w:ascii="Arial"/>
                <w:b/>
                <w:lang w:val="sq-AL"/>
              </w:rPr>
            </w:pPr>
          </w:p>
          <w:p w14:paraId="1455C897" w14:textId="77777777" w:rsidR="0015126C" w:rsidRPr="00AA74E6" w:rsidRDefault="0015126C">
            <w:pPr>
              <w:pStyle w:val="TableParagraph"/>
              <w:spacing w:before="7"/>
              <w:ind w:left="0"/>
              <w:rPr>
                <w:rFonts w:ascii="Arial"/>
                <w:b/>
                <w:sz w:val="29"/>
                <w:lang w:val="sq-AL"/>
              </w:rPr>
            </w:pPr>
          </w:p>
          <w:p w14:paraId="39FD168F" w14:textId="1FD99E94" w:rsidR="0015126C" w:rsidRPr="00AA74E6" w:rsidRDefault="0063497C">
            <w:pPr>
              <w:pStyle w:val="TableParagraph"/>
              <w:spacing w:before="1"/>
              <w:rPr>
                <w:b/>
                <w:lang w:val="sq-AL"/>
              </w:rPr>
            </w:pPr>
            <w:r w:rsidRPr="00AA74E6">
              <w:rPr>
                <w:b/>
                <w:lang w:val="sq-AL"/>
              </w:rPr>
              <w:t>Tema/fusha në programin mësimor</w:t>
            </w:r>
          </w:p>
        </w:tc>
        <w:tc>
          <w:tcPr>
            <w:tcW w:w="8636" w:type="dxa"/>
          </w:tcPr>
          <w:p w14:paraId="3D572D4A" w14:textId="62A124DC" w:rsidR="0015126C" w:rsidRPr="00AA74E6" w:rsidRDefault="0063497C" w:rsidP="00EF56E3">
            <w:pPr>
              <w:pStyle w:val="TableParagraph"/>
              <w:numPr>
                <w:ilvl w:val="0"/>
                <w:numId w:val="42"/>
              </w:numPr>
              <w:tabs>
                <w:tab w:val="left" w:pos="430"/>
              </w:tabs>
              <w:spacing w:line="280" w:lineRule="exact"/>
              <w:rPr>
                <w:b/>
                <w:i/>
                <w:lang w:val="sq-AL"/>
              </w:rPr>
            </w:pPr>
            <w:r w:rsidRPr="00AA74E6">
              <w:rPr>
                <w:b/>
                <w:i/>
                <w:lang w:val="sq-AL"/>
              </w:rPr>
              <w:t>Numrat dhe numërimi</w:t>
            </w:r>
          </w:p>
          <w:p w14:paraId="54713258" w14:textId="772B2D06" w:rsidR="0015126C" w:rsidRPr="00AA74E6" w:rsidRDefault="0063497C" w:rsidP="00EF56E3">
            <w:pPr>
              <w:pStyle w:val="TableParagraph"/>
              <w:numPr>
                <w:ilvl w:val="0"/>
                <w:numId w:val="42"/>
              </w:numPr>
              <w:tabs>
                <w:tab w:val="left" w:pos="430"/>
              </w:tabs>
              <w:spacing w:before="17"/>
              <w:rPr>
                <w:b/>
                <w:i/>
                <w:lang w:val="sq-AL"/>
              </w:rPr>
            </w:pPr>
            <w:r w:rsidRPr="00AA74E6">
              <w:rPr>
                <w:b/>
                <w:i/>
                <w:lang w:val="sq-AL"/>
              </w:rPr>
              <w:t>Gjeometria</w:t>
            </w:r>
          </w:p>
          <w:p w14:paraId="15A5383B" w14:textId="3C8DE79C" w:rsidR="0015126C" w:rsidRPr="00AA74E6" w:rsidRDefault="0063497C" w:rsidP="00EF56E3">
            <w:pPr>
              <w:pStyle w:val="TableParagraph"/>
              <w:numPr>
                <w:ilvl w:val="0"/>
                <w:numId w:val="42"/>
              </w:numPr>
              <w:tabs>
                <w:tab w:val="left" w:pos="430"/>
              </w:tabs>
              <w:spacing w:before="17"/>
              <w:rPr>
                <w:b/>
                <w:i/>
                <w:lang w:val="sq-AL"/>
              </w:rPr>
            </w:pPr>
            <w:r w:rsidRPr="00AA74E6">
              <w:rPr>
                <w:b/>
                <w:i/>
                <w:lang w:val="sq-AL"/>
              </w:rPr>
              <w:t>Operacioni me numra</w:t>
            </w:r>
          </w:p>
          <w:p w14:paraId="7E6AF63D" w14:textId="01AAF887" w:rsidR="0015126C" w:rsidRPr="00AA74E6" w:rsidRDefault="0063497C" w:rsidP="00EF56E3">
            <w:pPr>
              <w:pStyle w:val="TableParagraph"/>
              <w:numPr>
                <w:ilvl w:val="0"/>
                <w:numId w:val="42"/>
              </w:numPr>
              <w:tabs>
                <w:tab w:val="left" w:pos="430"/>
              </w:tabs>
              <w:spacing w:before="20"/>
              <w:rPr>
                <w:b/>
                <w:i/>
                <w:lang w:val="sq-AL"/>
              </w:rPr>
            </w:pPr>
            <w:r w:rsidRPr="00AA74E6">
              <w:rPr>
                <w:b/>
                <w:i/>
                <w:lang w:val="sq-AL"/>
              </w:rPr>
              <w:t>Matj</w:t>
            </w:r>
            <w:r w:rsidR="0085488B" w:rsidRPr="00AA74E6">
              <w:rPr>
                <w:b/>
                <w:i/>
                <w:lang w:val="sq-AL"/>
              </w:rPr>
              <w:t>a</w:t>
            </w:r>
          </w:p>
          <w:p w14:paraId="687574F3" w14:textId="618DD077" w:rsidR="0015126C" w:rsidRPr="00AA74E6" w:rsidRDefault="0063497C" w:rsidP="00EF56E3">
            <w:pPr>
              <w:pStyle w:val="TableParagraph"/>
              <w:numPr>
                <w:ilvl w:val="0"/>
                <w:numId w:val="42"/>
              </w:numPr>
              <w:tabs>
                <w:tab w:val="left" w:pos="430"/>
              </w:tabs>
              <w:spacing w:before="18"/>
              <w:rPr>
                <w:b/>
                <w:i/>
                <w:lang w:val="sq-AL"/>
              </w:rPr>
            </w:pPr>
            <w:r w:rsidRPr="00AA74E6">
              <w:rPr>
                <w:b/>
                <w:i/>
                <w:lang w:val="sq-AL"/>
              </w:rPr>
              <w:t>Puna me të dhëna</w:t>
            </w:r>
          </w:p>
        </w:tc>
      </w:tr>
      <w:tr w:rsidR="0015126C" w:rsidRPr="00AA74E6" w14:paraId="3F665051" w14:textId="77777777" w:rsidTr="00452773">
        <w:trPr>
          <w:trHeight w:val="599"/>
        </w:trPr>
        <w:tc>
          <w:tcPr>
            <w:tcW w:w="4254" w:type="dxa"/>
            <w:shd w:val="clear" w:color="auto" w:fill="D9E1F3"/>
          </w:tcPr>
          <w:p w14:paraId="147D8678" w14:textId="4123DA6A" w:rsidR="0015126C" w:rsidRPr="00AA74E6" w:rsidRDefault="0063497C">
            <w:pPr>
              <w:pStyle w:val="TableParagraph"/>
              <w:spacing w:before="152"/>
              <w:rPr>
                <w:b/>
                <w:lang w:val="sq-AL"/>
              </w:rPr>
            </w:pPr>
            <w:r w:rsidRPr="00AA74E6">
              <w:rPr>
                <w:b/>
                <w:lang w:val="sq-AL"/>
              </w:rPr>
              <w:t>Numri i orëve</w:t>
            </w:r>
          </w:p>
        </w:tc>
        <w:tc>
          <w:tcPr>
            <w:tcW w:w="8636" w:type="dxa"/>
          </w:tcPr>
          <w:p w14:paraId="2E9C5B46" w14:textId="52AEE326" w:rsidR="0015126C" w:rsidRPr="00AA74E6" w:rsidRDefault="00162C7C" w:rsidP="0072261A">
            <w:pPr>
              <w:pStyle w:val="TableParagraph"/>
              <w:spacing w:before="152"/>
              <w:rPr>
                <w:lang w:val="sq-AL"/>
              </w:rPr>
            </w:pPr>
            <w:r w:rsidRPr="00AA74E6">
              <w:rPr>
                <w:lang w:val="sq-AL"/>
              </w:rPr>
              <w:t>5</w:t>
            </w:r>
            <w:r w:rsidR="0063497C" w:rsidRPr="00AA74E6">
              <w:rPr>
                <w:lang w:val="sq-AL"/>
              </w:rPr>
              <w:t xml:space="preserve"> orë në javë</w:t>
            </w:r>
            <w:r w:rsidRPr="00AA74E6">
              <w:rPr>
                <w:spacing w:val="-2"/>
                <w:lang w:val="sq-AL"/>
              </w:rPr>
              <w:t xml:space="preserve"> </w:t>
            </w:r>
            <w:r w:rsidRPr="00AA74E6">
              <w:rPr>
                <w:lang w:val="sq-AL"/>
              </w:rPr>
              <w:t>/180</w:t>
            </w:r>
            <w:r w:rsidRPr="00AA74E6">
              <w:rPr>
                <w:spacing w:val="-2"/>
                <w:lang w:val="sq-AL"/>
              </w:rPr>
              <w:t xml:space="preserve"> </w:t>
            </w:r>
            <w:r w:rsidR="0063497C" w:rsidRPr="00AA74E6">
              <w:rPr>
                <w:spacing w:val="-2"/>
                <w:lang w:val="sq-AL"/>
              </w:rPr>
              <w:t>orë në vjet</w:t>
            </w:r>
          </w:p>
        </w:tc>
      </w:tr>
      <w:tr w:rsidR="0015126C" w:rsidRPr="00AA74E6" w14:paraId="57E5706C" w14:textId="77777777" w:rsidTr="00452773">
        <w:trPr>
          <w:trHeight w:val="3475"/>
        </w:trPr>
        <w:tc>
          <w:tcPr>
            <w:tcW w:w="4254" w:type="dxa"/>
            <w:shd w:val="clear" w:color="auto" w:fill="D9E1F3"/>
          </w:tcPr>
          <w:p w14:paraId="5323FCA1" w14:textId="77777777" w:rsidR="0015126C" w:rsidRPr="00AA74E6" w:rsidRDefault="0015126C">
            <w:pPr>
              <w:pStyle w:val="TableParagraph"/>
              <w:ind w:left="0"/>
              <w:rPr>
                <w:rFonts w:ascii="Arial"/>
                <w:b/>
                <w:lang w:val="sq-AL"/>
              </w:rPr>
            </w:pPr>
          </w:p>
          <w:p w14:paraId="269F9816" w14:textId="77777777" w:rsidR="0015126C" w:rsidRPr="00AA74E6" w:rsidRDefault="0015126C">
            <w:pPr>
              <w:pStyle w:val="TableParagraph"/>
              <w:ind w:left="0"/>
              <w:rPr>
                <w:rFonts w:ascii="Arial"/>
                <w:b/>
                <w:lang w:val="sq-AL"/>
              </w:rPr>
            </w:pPr>
          </w:p>
          <w:p w14:paraId="539A5789" w14:textId="77777777" w:rsidR="0015126C" w:rsidRPr="00AA74E6" w:rsidRDefault="0015126C">
            <w:pPr>
              <w:pStyle w:val="TableParagraph"/>
              <w:ind w:left="0"/>
              <w:rPr>
                <w:rFonts w:ascii="Arial"/>
                <w:b/>
                <w:lang w:val="sq-AL"/>
              </w:rPr>
            </w:pPr>
          </w:p>
          <w:p w14:paraId="631D10EA" w14:textId="77777777" w:rsidR="0015126C" w:rsidRPr="00AA74E6" w:rsidRDefault="0015126C">
            <w:pPr>
              <w:pStyle w:val="TableParagraph"/>
              <w:ind w:left="0"/>
              <w:rPr>
                <w:rFonts w:ascii="Arial"/>
                <w:b/>
                <w:lang w:val="sq-AL"/>
              </w:rPr>
            </w:pPr>
          </w:p>
          <w:p w14:paraId="6D1EBB4B" w14:textId="77777777" w:rsidR="0015126C" w:rsidRPr="00AA74E6" w:rsidRDefault="0015126C">
            <w:pPr>
              <w:pStyle w:val="TableParagraph"/>
              <w:ind w:left="0"/>
              <w:rPr>
                <w:rFonts w:ascii="Arial"/>
                <w:b/>
                <w:lang w:val="sq-AL"/>
              </w:rPr>
            </w:pPr>
          </w:p>
          <w:p w14:paraId="4F0427BA" w14:textId="77777777" w:rsidR="0015126C" w:rsidRPr="00AA74E6" w:rsidRDefault="0015126C">
            <w:pPr>
              <w:pStyle w:val="TableParagraph"/>
              <w:spacing w:before="4"/>
              <w:ind w:left="0"/>
              <w:rPr>
                <w:rFonts w:ascii="Arial"/>
                <w:b/>
                <w:sz w:val="28"/>
                <w:lang w:val="sq-AL"/>
              </w:rPr>
            </w:pPr>
          </w:p>
          <w:p w14:paraId="6D74F198" w14:textId="1C5473ED" w:rsidR="0015126C" w:rsidRPr="00AA74E6" w:rsidRDefault="0063497C">
            <w:pPr>
              <w:pStyle w:val="TableParagraph"/>
              <w:rPr>
                <w:b/>
                <w:lang w:val="sq-AL"/>
              </w:rPr>
            </w:pPr>
            <w:r w:rsidRPr="00AA74E6">
              <w:rPr>
                <w:b/>
                <w:lang w:val="sq-AL"/>
              </w:rPr>
              <w:t>Pajisjet dhe mjetet</w:t>
            </w:r>
          </w:p>
        </w:tc>
        <w:tc>
          <w:tcPr>
            <w:tcW w:w="8636" w:type="dxa"/>
          </w:tcPr>
          <w:p w14:paraId="3A654B0E" w14:textId="77777777" w:rsidR="0015126C" w:rsidRPr="00AA74E6" w:rsidRDefault="0015126C">
            <w:pPr>
              <w:pStyle w:val="TableParagraph"/>
              <w:spacing w:before="2"/>
              <w:ind w:left="0"/>
              <w:rPr>
                <w:rFonts w:ascii="Arial"/>
                <w:b/>
                <w:sz w:val="25"/>
                <w:lang w:val="sq-AL"/>
              </w:rPr>
            </w:pPr>
          </w:p>
          <w:p w14:paraId="605D1163" w14:textId="13A5AEE8" w:rsidR="00590FE8" w:rsidRPr="00AA74E6" w:rsidRDefault="0085488B" w:rsidP="0085488B">
            <w:pPr>
              <w:pStyle w:val="TableParagraph"/>
              <w:numPr>
                <w:ilvl w:val="0"/>
                <w:numId w:val="44"/>
              </w:numPr>
              <w:spacing w:before="8" w:line="280" w:lineRule="atLeast"/>
              <w:jc w:val="both"/>
              <w:rPr>
                <w:lang w:val="sq-AL"/>
              </w:rPr>
            </w:pPr>
            <w:r w:rsidRPr="00AA74E6">
              <w:rPr>
                <w:lang w:val="sq-AL"/>
              </w:rPr>
              <w:t>G</w:t>
            </w:r>
            <w:r w:rsidR="0063497C" w:rsidRPr="00AA74E6">
              <w:rPr>
                <w:lang w:val="sq-AL"/>
              </w:rPr>
              <w:t xml:space="preserve">rafiku </w:t>
            </w:r>
            <w:r w:rsidR="00AE2CE8" w:rsidRPr="00AA74E6">
              <w:rPr>
                <w:lang w:val="sq-AL"/>
              </w:rPr>
              <w:t xml:space="preserve">me </w:t>
            </w:r>
            <w:r w:rsidR="0063497C" w:rsidRPr="00AA74E6">
              <w:rPr>
                <w:lang w:val="sq-AL"/>
              </w:rPr>
              <w:t xml:space="preserve">njëqind numra, vija e numrave, kartat e numrave, kartat e fjalëve dhe </w:t>
            </w:r>
            <w:r w:rsidR="00AE2CE8" w:rsidRPr="00AA74E6">
              <w:rPr>
                <w:lang w:val="sq-AL"/>
              </w:rPr>
              <w:t>nocioneve</w:t>
            </w:r>
            <w:r w:rsidR="0063497C" w:rsidRPr="00AA74E6">
              <w:rPr>
                <w:lang w:val="sq-AL"/>
              </w:rPr>
              <w:t xml:space="preserve">, shiritat bosh dhe vargjet </w:t>
            </w:r>
            <w:r w:rsidR="00511CCA" w:rsidRPr="00AA74E6">
              <w:rPr>
                <w:lang w:val="sq-AL"/>
              </w:rPr>
              <w:t xml:space="preserve">e </w:t>
            </w:r>
            <w:r w:rsidR="0063497C" w:rsidRPr="00AA74E6">
              <w:rPr>
                <w:lang w:val="sq-AL"/>
              </w:rPr>
              <w:t>letr</w:t>
            </w:r>
            <w:r w:rsidR="00511CCA" w:rsidRPr="00AA74E6">
              <w:rPr>
                <w:lang w:val="sq-AL"/>
              </w:rPr>
              <w:t>ave</w:t>
            </w:r>
            <w:r w:rsidR="0063497C" w:rsidRPr="00AA74E6">
              <w:rPr>
                <w:lang w:val="sq-AL"/>
              </w:rPr>
              <w:t xml:space="preserve"> të panumërta, shiritat rrëshqitës të numrave, vargjet e numrave, shkop numrash ngjitës, rreshti i numrave të mëdhenj të shënuar me qindëshe dhe dhjetëshe të plota, rreshti me numra të vegjël me numra për </w:t>
            </w:r>
            <w:r w:rsidR="00FC65DB" w:rsidRPr="00AA74E6">
              <w:rPr>
                <w:lang w:val="sq-AL"/>
              </w:rPr>
              <w:t xml:space="preserve">në </w:t>
            </w:r>
            <w:r w:rsidR="0063497C" w:rsidRPr="00AA74E6">
              <w:rPr>
                <w:lang w:val="sq-AL"/>
              </w:rPr>
              <w:t xml:space="preserve">tabela e shënuar me qindëshe e dhjetëshe të plota, numëratore, vizatime, karta me simbole të shtypura (&lt;, &gt;., =) grafiku i </w:t>
            </w:r>
            <w:r w:rsidR="00A346C4" w:rsidRPr="00AA74E6">
              <w:rPr>
                <w:lang w:val="sq-AL"/>
              </w:rPr>
              <w:t>vlerës mesatare</w:t>
            </w:r>
            <w:r w:rsidR="0063497C" w:rsidRPr="00AA74E6">
              <w:rPr>
                <w:lang w:val="sq-AL"/>
              </w:rPr>
              <w:t xml:space="preserve"> 1-6 kub</w:t>
            </w:r>
            <w:r w:rsidR="00694F70" w:rsidRPr="00AA74E6">
              <w:rPr>
                <w:lang w:val="sq-AL"/>
              </w:rPr>
              <w:t>e</w:t>
            </w:r>
            <w:r w:rsidR="0063497C" w:rsidRPr="00AA74E6">
              <w:rPr>
                <w:lang w:val="sq-AL"/>
              </w:rPr>
              <w:t xml:space="preserve">; karta me numra me shigjeta deri në tre shifra, enigma, </w:t>
            </w:r>
            <w:r w:rsidR="00694F70" w:rsidRPr="00AA74E6">
              <w:rPr>
                <w:lang w:val="sq-AL"/>
              </w:rPr>
              <w:t>zheton</w:t>
            </w:r>
            <w:r w:rsidR="0063497C" w:rsidRPr="00AA74E6">
              <w:rPr>
                <w:lang w:val="sq-AL"/>
              </w:rPr>
              <w:t>.</w:t>
            </w:r>
          </w:p>
          <w:p w14:paraId="5709575C" w14:textId="00C75DE6" w:rsidR="00590FE8" w:rsidRPr="00AA74E6" w:rsidRDefault="0063497C" w:rsidP="00EF56E3">
            <w:pPr>
              <w:pStyle w:val="TableParagraph"/>
              <w:numPr>
                <w:ilvl w:val="0"/>
                <w:numId w:val="44"/>
              </w:numPr>
              <w:spacing w:before="8" w:line="280" w:lineRule="atLeast"/>
              <w:jc w:val="both"/>
              <w:rPr>
                <w:lang w:val="sq-AL"/>
              </w:rPr>
            </w:pPr>
            <w:r w:rsidRPr="00AA74E6">
              <w:rPr>
                <w:lang w:val="sq-AL"/>
              </w:rPr>
              <w:t xml:space="preserve">smart </w:t>
            </w:r>
            <w:r w:rsidR="00694F70" w:rsidRPr="00AA74E6">
              <w:rPr>
                <w:lang w:val="sq-AL"/>
              </w:rPr>
              <w:t>tabela</w:t>
            </w:r>
            <w:r w:rsidRPr="00AA74E6">
              <w:rPr>
                <w:lang w:val="sq-AL"/>
              </w:rPr>
              <w:t>, kompjuter.</w:t>
            </w:r>
          </w:p>
          <w:p w14:paraId="1D960824" w14:textId="0141DEB4" w:rsidR="0063497C" w:rsidRPr="00AA74E6" w:rsidRDefault="0063497C" w:rsidP="00EF56E3">
            <w:pPr>
              <w:pStyle w:val="TableParagraph"/>
              <w:numPr>
                <w:ilvl w:val="0"/>
                <w:numId w:val="44"/>
              </w:numPr>
              <w:spacing w:before="8" w:line="280" w:lineRule="atLeast"/>
              <w:jc w:val="both"/>
              <w:rPr>
                <w:lang w:val="sq-AL"/>
              </w:rPr>
            </w:pPr>
            <w:r w:rsidRPr="00AA74E6">
              <w:rPr>
                <w:lang w:val="sq-AL"/>
              </w:rPr>
              <w:t>rrjete katrore me kolona dhe rreshta të shënuar, një grup formash 2D dhe formash 3D</w:t>
            </w:r>
          </w:p>
          <w:p w14:paraId="3F952627" w14:textId="2BA9917C" w:rsidR="0063497C" w:rsidRPr="00AA74E6" w:rsidRDefault="0063497C" w:rsidP="00590FE8">
            <w:pPr>
              <w:pStyle w:val="TableParagraph"/>
              <w:spacing w:before="8" w:line="280" w:lineRule="atLeast"/>
              <w:ind w:left="558"/>
              <w:jc w:val="both"/>
              <w:rPr>
                <w:lang w:val="sq-AL"/>
              </w:rPr>
            </w:pPr>
            <w:r w:rsidRPr="00AA74E6">
              <w:rPr>
                <w:lang w:val="sq-AL"/>
              </w:rPr>
              <w:t>(plastike, metalike, magnetike, kartoni), gjeotabel</w:t>
            </w:r>
            <w:r w:rsidR="000C78A5">
              <w:rPr>
                <w:lang w:val="sq-AL"/>
              </w:rPr>
              <w:t>ë</w:t>
            </w:r>
            <w:r w:rsidRPr="00AA74E6">
              <w:rPr>
                <w:lang w:val="sq-AL"/>
              </w:rPr>
              <w:t>, forma letre dhe kube të ndërlidhura në mes vet</w:t>
            </w:r>
            <w:r w:rsidR="00590FE8" w:rsidRPr="00AA74E6">
              <w:rPr>
                <w:lang w:val="sq-AL"/>
              </w:rPr>
              <w:t>i</w:t>
            </w:r>
          </w:p>
        </w:tc>
      </w:tr>
    </w:tbl>
    <w:p w14:paraId="1816B94D" w14:textId="77777777" w:rsidR="0015126C" w:rsidRPr="00AA74E6" w:rsidRDefault="0015126C">
      <w:pPr>
        <w:spacing w:line="280" w:lineRule="atLeast"/>
        <w:rPr>
          <w:lang w:val="sq-AL"/>
        </w:rPr>
        <w:sectPr w:rsidR="0015126C" w:rsidRPr="00AA74E6">
          <w:footerReference w:type="default" r:id="rId9"/>
          <w:pgSz w:w="15840" w:h="12240" w:orient="landscape"/>
          <w:pgMar w:top="1140" w:right="1020" w:bottom="1120" w:left="480" w:header="0" w:footer="934" w:gutter="0"/>
          <w:pgNumType w:start="2"/>
          <w:cols w:space="720"/>
        </w:sectPr>
      </w:pPr>
    </w:p>
    <w:p w14:paraId="3ACF7F30" w14:textId="77777777" w:rsidR="0015126C" w:rsidRPr="00AA74E6" w:rsidRDefault="0015126C">
      <w:pPr>
        <w:pStyle w:val="BodyText"/>
        <w:spacing w:before="1"/>
        <w:rPr>
          <w:rFonts w:ascii="Arial"/>
          <w:b/>
          <w:sz w:val="26"/>
          <w:lang w:val="sq-AL"/>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8648"/>
      </w:tblGrid>
      <w:tr w:rsidR="0015126C" w:rsidRPr="00AA74E6" w14:paraId="4C9C1F9B" w14:textId="77777777">
        <w:trPr>
          <w:trHeight w:val="3187"/>
        </w:trPr>
        <w:tc>
          <w:tcPr>
            <w:tcW w:w="4254" w:type="dxa"/>
            <w:shd w:val="clear" w:color="auto" w:fill="D9E1F3"/>
          </w:tcPr>
          <w:p w14:paraId="454F2177" w14:textId="77777777" w:rsidR="0015126C" w:rsidRPr="00AA74E6" w:rsidRDefault="0015126C">
            <w:pPr>
              <w:pStyle w:val="TableParagraph"/>
              <w:ind w:left="0"/>
              <w:rPr>
                <w:rFonts w:ascii="Times New Roman"/>
                <w:lang w:val="sq-AL"/>
              </w:rPr>
            </w:pPr>
          </w:p>
        </w:tc>
        <w:tc>
          <w:tcPr>
            <w:tcW w:w="8648" w:type="dxa"/>
          </w:tcPr>
          <w:p w14:paraId="6FF987E2" w14:textId="233F130C" w:rsidR="0063497C" w:rsidRPr="00AA74E6" w:rsidRDefault="00590FE8" w:rsidP="00EF56E3">
            <w:pPr>
              <w:pStyle w:val="TableParagraph"/>
              <w:numPr>
                <w:ilvl w:val="0"/>
                <w:numId w:val="41"/>
              </w:numPr>
              <w:tabs>
                <w:tab w:val="left" w:pos="559"/>
              </w:tabs>
              <w:spacing w:line="256" w:lineRule="auto"/>
              <w:ind w:right="94"/>
              <w:jc w:val="both"/>
              <w:rPr>
                <w:lang w:val="sq-AL"/>
              </w:rPr>
            </w:pPr>
            <w:r w:rsidRPr="00AA74E6">
              <w:rPr>
                <w:lang w:val="sq-AL"/>
              </w:rPr>
              <w:t>o</w:t>
            </w:r>
            <w:r w:rsidR="0063497C" w:rsidRPr="00AA74E6">
              <w:rPr>
                <w:lang w:val="sq-AL"/>
              </w:rPr>
              <w:t>bjekte matëse: gota, shishe plastike, kana, kontejnerë të shënuar me litra dhe decilitra, kontejnerë me forma dhe vëllime të ndryshme, shirita letre dhe pëlhure, shkopinj me gjatësi të ndryshme, metr</w:t>
            </w:r>
            <w:r w:rsidR="00A346C4" w:rsidRPr="00AA74E6">
              <w:rPr>
                <w:lang w:val="sq-AL"/>
              </w:rPr>
              <w:t>o</w:t>
            </w:r>
            <w:r w:rsidR="0063497C" w:rsidRPr="00AA74E6">
              <w:rPr>
                <w:lang w:val="sq-AL"/>
              </w:rPr>
              <w:t>, vizore, peshore (di</w:t>
            </w:r>
            <w:r w:rsidR="00867B44" w:rsidRPr="00AA74E6">
              <w:rPr>
                <w:lang w:val="sq-AL"/>
              </w:rPr>
              <w:t>gj</w:t>
            </w:r>
            <w:r w:rsidR="0063497C" w:rsidRPr="00AA74E6">
              <w:rPr>
                <w:lang w:val="sq-AL"/>
              </w:rPr>
              <w:t>itale dhe terezi), pesha ( gram , kilogram), ora (ora me rërë, orë analoge me akrepa që nxënësi mund të lëvizë, orë di</w:t>
            </w:r>
            <w:r w:rsidR="00867B44" w:rsidRPr="00AA74E6">
              <w:rPr>
                <w:lang w:val="sq-AL"/>
              </w:rPr>
              <w:t>gj</w:t>
            </w:r>
            <w:r w:rsidR="0063497C" w:rsidRPr="00AA74E6">
              <w:rPr>
                <w:lang w:val="sq-AL"/>
              </w:rPr>
              <w:t>itale, kronometër, monedha të tërhequra dhe kartëmonedha 1, 2, 5, 10, 50, 100, 500 dhe 1000 denarë, para të vërteta, çmime, etiketa.</w:t>
            </w:r>
          </w:p>
          <w:p w14:paraId="52DEE901" w14:textId="6B5051EF" w:rsidR="0063497C" w:rsidRPr="00AA74E6" w:rsidRDefault="00590FE8" w:rsidP="00EF56E3">
            <w:pPr>
              <w:pStyle w:val="TableParagraph"/>
              <w:numPr>
                <w:ilvl w:val="0"/>
                <w:numId w:val="41"/>
              </w:numPr>
              <w:tabs>
                <w:tab w:val="left" w:pos="559"/>
              </w:tabs>
              <w:spacing w:line="256" w:lineRule="auto"/>
              <w:ind w:right="94"/>
              <w:jc w:val="both"/>
              <w:rPr>
                <w:lang w:val="sq-AL"/>
              </w:rPr>
            </w:pPr>
            <w:r w:rsidRPr="00AA74E6">
              <w:rPr>
                <w:lang w:val="sq-AL"/>
              </w:rPr>
              <w:t>l</w:t>
            </w:r>
            <w:r w:rsidR="0063497C" w:rsidRPr="00AA74E6">
              <w:rPr>
                <w:lang w:val="sq-AL"/>
              </w:rPr>
              <w:t>etër në katror, ​​simbole letre piktograme, zare lojërash.</w:t>
            </w:r>
          </w:p>
          <w:p w14:paraId="5B1B5622" w14:textId="702744A1" w:rsidR="0063497C" w:rsidRPr="00AA74E6" w:rsidRDefault="00590FE8" w:rsidP="00EF56E3">
            <w:pPr>
              <w:pStyle w:val="TableParagraph"/>
              <w:numPr>
                <w:ilvl w:val="0"/>
                <w:numId w:val="41"/>
              </w:numPr>
              <w:tabs>
                <w:tab w:val="left" w:pos="559"/>
              </w:tabs>
              <w:spacing w:line="256" w:lineRule="auto"/>
              <w:ind w:right="94"/>
              <w:jc w:val="both"/>
              <w:rPr>
                <w:lang w:val="sq-AL"/>
              </w:rPr>
            </w:pPr>
            <w:r w:rsidRPr="00AA74E6">
              <w:rPr>
                <w:lang w:val="sq-AL"/>
              </w:rPr>
              <w:t>k</w:t>
            </w:r>
            <w:r w:rsidR="0063497C" w:rsidRPr="00AA74E6">
              <w:rPr>
                <w:lang w:val="sq-AL"/>
              </w:rPr>
              <w:t xml:space="preserve">uti, enë, lodra, </w:t>
            </w:r>
            <w:r w:rsidR="000E7150" w:rsidRPr="00AA74E6">
              <w:rPr>
                <w:lang w:val="sq-AL"/>
              </w:rPr>
              <w:t>zhetonë</w:t>
            </w:r>
            <w:r w:rsidR="0063497C" w:rsidRPr="00AA74E6">
              <w:rPr>
                <w:lang w:val="sq-AL"/>
              </w:rPr>
              <w:t xml:space="preserve"> dhe mjete të tjera manipuluese (kapelë, makarona, shkopinj druri, etj.) që do të ndihmojnë në numërim, laps, letër, vizore, gërshërë, ngjitës, lloje të ndryshme materialesh për prodhimin e mostrave (lesh, shirita gome. , fije , varëse rrobash, kunja, shporta, plastelinë, fara, gjethe, guralecë, etj.).</w:t>
            </w:r>
          </w:p>
          <w:p w14:paraId="3887CBA4" w14:textId="4596ED70" w:rsidR="0015126C" w:rsidRPr="00AA74E6" w:rsidRDefault="0015126C" w:rsidP="0063497C">
            <w:pPr>
              <w:pStyle w:val="TableParagraph"/>
              <w:spacing w:line="266" w:lineRule="exact"/>
              <w:jc w:val="both"/>
              <w:rPr>
                <w:lang w:val="sq-AL"/>
              </w:rPr>
            </w:pPr>
          </w:p>
        </w:tc>
      </w:tr>
      <w:tr w:rsidR="0015126C" w:rsidRPr="00AA74E6" w14:paraId="2BE4F449" w14:textId="77777777">
        <w:trPr>
          <w:trHeight w:val="1096"/>
        </w:trPr>
        <w:tc>
          <w:tcPr>
            <w:tcW w:w="4254" w:type="dxa"/>
            <w:shd w:val="clear" w:color="auto" w:fill="D9E1F3"/>
          </w:tcPr>
          <w:p w14:paraId="1C754CA9" w14:textId="77777777" w:rsidR="0015126C" w:rsidRPr="00AA74E6" w:rsidRDefault="0015126C">
            <w:pPr>
              <w:pStyle w:val="TableParagraph"/>
              <w:ind w:left="0"/>
              <w:rPr>
                <w:rFonts w:ascii="Arial"/>
                <w:b/>
                <w:lang w:val="sq-AL"/>
              </w:rPr>
            </w:pPr>
          </w:p>
          <w:p w14:paraId="5B0AB095" w14:textId="1D4F3A48" w:rsidR="0015126C" w:rsidRPr="00AA74E6" w:rsidRDefault="0063497C">
            <w:pPr>
              <w:pStyle w:val="TableParagraph"/>
              <w:spacing w:before="137"/>
              <w:rPr>
                <w:b/>
                <w:lang w:val="sq-AL"/>
              </w:rPr>
            </w:pPr>
            <w:r w:rsidRPr="00AA74E6">
              <w:rPr>
                <w:b/>
                <w:lang w:val="sq-AL"/>
              </w:rPr>
              <w:t>Normativi i kuadrit mësimor</w:t>
            </w:r>
          </w:p>
        </w:tc>
        <w:tc>
          <w:tcPr>
            <w:tcW w:w="8648" w:type="dxa"/>
          </w:tcPr>
          <w:p w14:paraId="0955C86D" w14:textId="77777777" w:rsidR="0063497C" w:rsidRPr="00AA74E6" w:rsidRDefault="0063497C" w:rsidP="0063497C">
            <w:pPr>
              <w:pStyle w:val="TableParagraph"/>
              <w:tabs>
                <w:tab w:val="left" w:pos="467"/>
                <w:tab w:val="left" w:pos="468"/>
              </w:tabs>
              <w:spacing w:line="262" w:lineRule="exact"/>
              <w:ind w:left="159"/>
              <w:rPr>
                <w:lang w:val="sq-AL"/>
              </w:rPr>
            </w:pPr>
            <w:r w:rsidRPr="00AA74E6">
              <w:rPr>
                <w:lang w:val="sq-AL"/>
              </w:rPr>
              <w:t>Punën edukative në klasën e tretë mund ta kryejë personi i cili është:</w:t>
            </w:r>
          </w:p>
          <w:p w14:paraId="3AF6B100" w14:textId="583763CE" w:rsidR="0063497C" w:rsidRPr="00AA74E6" w:rsidRDefault="0063497C" w:rsidP="00EF56E3">
            <w:pPr>
              <w:pStyle w:val="TableParagraph"/>
              <w:numPr>
                <w:ilvl w:val="0"/>
                <w:numId w:val="40"/>
              </w:numPr>
              <w:tabs>
                <w:tab w:val="left" w:pos="467"/>
                <w:tab w:val="left" w:pos="468"/>
              </w:tabs>
              <w:spacing w:line="262" w:lineRule="exact"/>
              <w:ind w:left="467" w:hanging="308"/>
              <w:rPr>
                <w:lang w:val="sq-AL"/>
              </w:rPr>
            </w:pPr>
            <w:r w:rsidRPr="00AA74E6">
              <w:rPr>
                <w:lang w:val="sq-AL"/>
              </w:rPr>
              <w:t xml:space="preserve">profesor/mësues i arsimit fillor, VII/1 ose VI/1 (sipas </w:t>
            </w:r>
            <w:r w:rsidR="00FC76C1" w:rsidRPr="00AA74E6">
              <w:rPr>
                <w:lang w:val="sq-AL"/>
              </w:rPr>
              <w:t>KMK</w:t>
            </w:r>
            <w:r w:rsidRPr="00AA74E6">
              <w:rPr>
                <w:lang w:val="sq-AL"/>
              </w:rPr>
              <w:t xml:space="preserve">) dhe 240 </w:t>
            </w:r>
            <w:r w:rsidR="00FC76C1" w:rsidRPr="00AA74E6">
              <w:rPr>
                <w:lang w:val="sq-AL"/>
              </w:rPr>
              <w:t>SETK</w:t>
            </w:r>
            <w:r w:rsidRPr="00AA74E6">
              <w:rPr>
                <w:lang w:val="sq-AL"/>
              </w:rPr>
              <w:t>;</w:t>
            </w:r>
          </w:p>
          <w:p w14:paraId="79FAF70F" w14:textId="6B112A43" w:rsidR="0063497C" w:rsidRPr="00AA74E6" w:rsidRDefault="0063497C" w:rsidP="00EF56E3">
            <w:pPr>
              <w:pStyle w:val="TableParagraph"/>
              <w:numPr>
                <w:ilvl w:val="0"/>
                <w:numId w:val="40"/>
              </w:numPr>
              <w:tabs>
                <w:tab w:val="left" w:pos="467"/>
                <w:tab w:val="left" w:pos="468"/>
              </w:tabs>
              <w:spacing w:line="262" w:lineRule="exact"/>
              <w:ind w:left="467" w:hanging="308"/>
              <w:rPr>
                <w:lang w:val="sq-AL"/>
              </w:rPr>
            </w:pPr>
            <w:r w:rsidRPr="00AA74E6">
              <w:rPr>
                <w:lang w:val="sq-AL"/>
              </w:rPr>
              <w:t xml:space="preserve">mësues i diplomuar, VII/1 ose VI/1 (sipas </w:t>
            </w:r>
            <w:r w:rsidR="00FC76C1" w:rsidRPr="00AA74E6">
              <w:rPr>
                <w:lang w:val="sq-AL"/>
              </w:rPr>
              <w:t>KMK</w:t>
            </w:r>
            <w:r w:rsidRPr="00AA74E6">
              <w:rPr>
                <w:lang w:val="sq-AL"/>
              </w:rPr>
              <w:t xml:space="preserve">) dhe 240 </w:t>
            </w:r>
            <w:r w:rsidR="00FC76C1" w:rsidRPr="00AA74E6">
              <w:rPr>
                <w:lang w:val="sq-AL"/>
              </w:rPr>
              <w:t>SETK</w:t>
            </w:r>
            <w:r w:rsidRPr="00AA74E6">
              <w:rPr>
                <w:lang w:val="sq-AL"/>
              </w:rPr>
              <w:t>.</w:t>
            </w:r>
          </w:p>
        </w:tc>
      </w:tr>
    </w:tbl>
    <w:p w14:paraId="097C557C" w14:textId="77777777" w:rsidR="0015126C" w:rsidRPr="00AA74E6" w:rsidRDefault="0015126C">
      <w:pPr>
        <w:spacing w:line="262" w:lineRule="exact"/>
        <w:rPr>
          <w:lang w:val="sq-AL"/>
        </w:rPr>
        <w:sectPr w:rsidR="0015126C" w:rsidRPr="00AA74E6">
          <w:pgSz w:w="15840" w:h="12240" w:orient="landscape"/>
          <w:pgMar w:top="1140" w:right="1020" w:bottom="1120" w:left="480" w:header="0" w:footer="934" w:gutter="0"/>
          <w:cols w:space="720"/>
        </w:sectPr>
      </w:pPr>
    </w:p>
    <w:p w14:paraId="01E83C09" w14:textId="77777777" w:rsidR="0015126C" w:rsidRPr="00AA74E6" w:rsidRDefault="0015126C">
      <w:pPr>
        <w:pStyle w:val="BodyText"/>
        <w:spacing w:before="1"/>
        <w:rPr>
          <w:rFonts w:ascii="Arial"/>
          <w:b/>
          <w:sz w:val="26"/>
          <w:lang w:val="sq-AL"/>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0"/>
      </w:tblGrid>
      <w:tr w:rsidR="0015126C" w:rsidRPr="00AA74E6" w14:paraId="3AAF4015" w14:textId="77777777" w:rsidTr="00437C6E">
        <w:trPr>
          <w:trHeight w:val="381"/>
        </w:trPr>
        <w:tc>
          <w:tcPr>
            <w:tcW w:w="12960" w:type="dxa"/>
            <w:shd w:val="clear" w:color="auto" w:fill="2E5395"/>
          </w:tcPr>
          <w:p w14:paraId="4553CB68" w14:textId="4E2EF2CF" w:rsidR="0015126C" w:rsidRPr="00AA74E6" w:rsidRDefault="00D36A94" w:rsidP="001D50D6">
            <w:pPr>
              <w:pStyle w:val="TableParagraph"/>
              <w:spacing w:before="15"/>
              <w:ind w:left="112"/>
              <w:rPr>
                <w:rFonts w:ascii="Arial" w:hAnsi="Arial"/>
                <w:b/>
                <w:color w:val="FFFFFF"/>
                <w:w w:val="80"/>
                <w:sz w:val="28"/>
                <w:lang w:val="sq-AL"/>
              </w:rPr>
            </w:pPr>
            <w:r w:rsidRPr="00AA74E6">
              <w:rPr>
                <w:rFonts w:ascii="Arial" w:hAnsi="Arial"/>
                <w:b/>
                <w:color w:val="FFFFFF"/>
                <w:w w:val="80"/>
                <w:sz w:val="28"/>
                <w:lang w:val="sq-AL"/>
              </w:rPr>
              <w:t>LIDHËSHMËRIA ME STANDARDET KOMBËTARE</w:t>
            </w:r>
          </w:p>
        </w:tc>
      </w:tr>
    </w:tbl>
    <w:p w14:paraId="703A344D" w14:textId="77777777" w:rsidR="0015126C" w:rsidRPr="00AA74E6" w:rsidRDefault="0015126C">
      <w:pPr>
        <w:pStyle w:val="BodyText"/>
        <w:spacing w:before="9"/>
        <w:rPr>
          <w:rFonts w:ascii="Arial"/>
          <w:b/>
          <w:sz w:val="8"/>
          <w:lang w:val="sq-AL"/>
        </w:rPr>
      </w:pPr>
    </w:p>
    <w:p w14:paraId="27FEAFA9" w14:textId="3EDA6CF1" w:rsidR="00D36A94" w:rsidRPr="00AA74E6" w:rsidRDefault="00D36A94" w:rsidP="00437C6E">
      <w:pPr>
        <w:pStyle w:val="BodyText"/>
        <w:spacing w:before="56"/>
        <w:ind w:left="780"/>
        <w:jc w:val="both"/>
        <w:rPr>
          <w:lang w:val="sq-AL"/>
        </w:rPr>
      </w:pPr>
      <w:r w:rsidRPr="00AA74E6">
        <w:rPr>
          <w:lang w:val="sq-AL"/>
        </w:rPr>
        <w:t>Rezultatet e të nxënit të përcaktuara në programin mësimor çojnë në përvetësimin e kompetencave të mëposhtme të mbuluara nga fusha</w:t>
      </w:r>
    </w:p>
    <w:p w14:paraId="70A59E5D" w14:textId="5AF06C75" w:rsidR="00D36A94" w:rsidRPr="00AA74E6" w:rsidRDefault="00D36A94" w:rsidP="00437C6E">
      <w:pPr>
        <w:pStyle w:val="BodyText"/>
        <w:spacing w:before="56"/>
        <w:ind w:left="780"/>
        <w:jc w:val="both"/>
        <w:rPr>
          <w:lang w:val="sq-AL"/>
        </w:rPr>
      </w:pPr>
      <w:r w:rsidRPr="00AA74E6">
        <w:rPr>
          <w:b/>
          <w:bCs/>
          <w:i/>
          <w:iCs/>
          <w:lang w:val="sq-AL"/>
        </w:rPr>
        <w:t>Matematika dhe Shkencat natyrore</w:t>
      </w:r>
      <w:r w:rsidRPr="00AA74E6">
        <w:rPr>
          <w:lang w:val="sq-AL"/>
        </w:rPr>
        <w:t xml:space="preserve"> nga Standardet Kombëtare:</w:t>
      </w:r>
    </w:p>
    <w:p w14:paraId="0D666A9B" w14:textId="77777777" w:rsidR="0015126C" w:rsidRPr="00AA74E6" w:rsidRDefault="0015126C">
      <w:pPr>
        <w:pStyle w:val="BodyText"/>
        <w:spacing w:before="3"/>
        <w:rPr>
          <w:sz w:val="15"/>
          <w:lang w:val="sq-AL"/>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1538"/>
      </w:tblGrid>
      <w:tr w:rsidR="0015126C" w:rsidRPr="00AA74E6" w14:paraId="053C363F" w14:textId="77777777">
        <w:trPr>
          <w:trHeight w:val="294"/>
        </w:trPr>
        <w:tc>
          <w:tcPr>
            <w:tcW w:w="12952" w:type="dxa"/>
            <w:gridSpan w:val="2"/>
            <w:shd w:val="clear" w:color="auto" w:fill="D9E1F3"/>
          </w:tcPr>
          <w:p w14:paraId="2D147794" w14:textId="1BEEBB3F" w:rsidR="0015126C" w:rsidRPr="00AA74E6" w:rsidRDefault="00947384">
            <w:pPr>
              <w:pStyle w:val="TableParagraph"/>
              <w:spacing w:line="265" w:lineRule="exact"/>
              <w:ind w:left="1521"/>
              <w:rPr>
                <w:i/>
                <w:lang w:val="sq-AL"/>
              </w:rPr>
            </w:pPr>
            <w:r w:rsidRPr="00AA74E6">
              <w:rPr>
                <w:i/>
                <w:lang w:val="sq-AL"/>
              </w:rPr>
              <w:t>Nxënësi/nxënësja di ose mundet të</w:t>
            </w:r>
            <w:r w:rsidR="00162C7C" w:rsidRPr="00AA74E6">
              <w:rPr>
                <w:i/>
                <w:lang w:val="sq-AL"/>
              </w:rPr>
              <w:t>:</w:t>
            </w:r>
          </w:p>
        </w:tc>
      </w:tr>
      <w:tr w:rsidR="0015126C" w:rsidRPr="00AA74E6" w14:paraId="0DF4EF2D" w14:textId="77777777">
        <w:trPr>
          <w:trHeight w:val="268"/>
        </w:trPr>
        <w:tc>
          <w:tcPr>
            <w:tcW w:w="1414" w:type="dxa"/>
          </w:tcPr>
          <w:p w14:paraId="71F9BB51" w14:textId="77777777" w:rsidR="0015126C" w:rsidRPr="00AA74E6" w:rsidRDefault="00162C7C">
            <w:pPr>
              <w:pStyle w:val="TableParagraph"/>
              <w:spacing w:line="248" w:lineRule="exact"/>
              <w:rPr>
                <w:lang w:val="sq-AL"/>
              </w:rPr>
            </w:pPr>
            <w:r w:rsidRPr="00AA74E6">
              <w:rPr>
                <w:lang w:val="sq-AL"/>
              </w:rPr>
              <w:t>III-А.1</w:t>
            </w:r>
          </w:p>
        </w:tc>
        <w:tc>
          <w:tcPr>
            <w:tcW w:w="11538" w:type="dxa"/>
          </w:tcPr>
          <w:p w14:paraId="1494079E" w14:textId="589EE51E" w:rsidR="0015126C" w:rsidRPr="00AA74E6" w:rsidRDefault="00947384" w:rsidP="00437C6E">
            <w:pPr>
              <w:pStyle w:val="TableParagraph"/>
              <w:spacing w:line="248" w:lineRule="exact"/>
              <w:jc w:val="both"/>
              <w:rPr>
                <w:lang w:val="sq-AL"/>
              </w:rPr>
            </w:pPr>
            <w:r w:rsidRPr="00AA74E6">
              <w:rPr>
                <w:lang w:val="sq-AL"/>
              </w:rPr>
              <w:t xml:space="preserve">të përdorë rendin e operacioneve me numra të plotë, thyesa dhe numra </w:t>
            </w:r>
            <w:r w:rsidR="00602EFB" w:rsidRPr="00AA74E6">
              <w:rPr>
                <w:lang w:val="sq-AL"/>
              </w:rPr>
              <w:t>decimal</w:t>
            </w:r>
            <w:r w:rsidRPr="00AA74E6">
              <w:rPr>
                <w:lang w:val="sq-AL"/>
              </w:rPr>
              <w:t>, duke përfshirë kllapat;</w:t>
            </w:r>
          </w:p>
        </w:tc>
      </w:tr>
      <w:tr w:rsidR="0015126C" w:rsidRPr="00AA74E6" w14:paraId="6EFA9FE5" w14:textId="77777777">
        <w:trPr>
          <w:trHeight w:val="268"/>
        </w:trPr>
        <w:tc>
          <w:tcPr>
            <w:tcW w:w="1414" w:type="dxa"/>
          </w:tcPr>
          <w:p w14:paraId="08883C5C" w14:textId="77777777" w:rsidR="0015126C" w:rsidRPr="00AA74E6" w:rsidRDefault="00162C7C">
            <w:pPr>
              <w:pStyle w:val="TableParagraph"/>
              <w:spacing w:line="249" w:lineRule="exact"/>
              <w:rPr>
                <w:lang w:val="sq-AL"/>
              </w:rPr>
            </w:pPr>
            <w:r w:rsidRPr="00AA74E6">
              <w:rPr>
                <w:lang w:val="sq-AL"/>
              </w:rPr>
              <w:t>III-А.2</w:t>
            </w:r>
          </w:p>
        </w:tc>
        <w:tc>
          <w:tcPr>
            <w:tcW w:w="11538" w:type="dxa"/>
          </w:tcPr>
          <w:p w14:paraId="6D8052F0" w14:textId="3ECB66BC" w:rsidR="0015126C" w:rsidRPr="00AA74E6" w:rsidRDefault="001D50D6" w:rsidP="00437C6E">
            <w:pPr>
              <w:pStyle w:val="TableParagraph"/>
              <w:spacing w:line="249" w:lineRule="exact"/>
              <w:jc w:val="both"/>
              <w:rPr>
                <w:lang w:val="sq-AL"/>
              </w:rPr>
            </w:pPr>
            <w:r w:rsidRPr="00AA74E6">
              <w:rPr>
                <w:lang w:val="sq-AL"/>
              </w:rPr>
              <w:t>për të rrumbullak</w:t>
            </w:r>
            <w:r w:rsidR="00602EFB" w:rsidRPr="00AA74E6">
              <w:rPr>
                <w:lang w:val="sq-AL"/>
              </w:rPr>
              <w:t>uar</w:t>
            </w:r>
            <w:r w:rsidRPr="00AA74E6">
              <w:rPr>
                <w:lang w:val="sq-AL"/>
              </w:rPr>
              <w:t xml:space="preserve"> numrat në një shkallë të caktuar saktësie;</w:t>
            </w:r>
          </w:p>
        </w:tc>
      </w:tr>
      <w:tr w:rsidR="0015126C" w:rsidRPr="00AA74E6" w14:paraId="3B57F7CA" w14:textId="77777777">
        <w:trPr>
          <w:trHeight w:val="388"/>
        </w:trPr>
        <w:tc>
          <w:tcPr>
            <w:tcW w:w="1414" w:type="dxa"/>
          </w:tcPr>
          <w:p w14:paraId="1FD504D0" w14:textId="77777777" w:rsidR="0015126C" w:rsidRPr="00AA74E6" w:rsidRDefault="00162C7C">
            <w:pPr>
              <w:pStyle w:val="TableParagraph"/>
              <w:spacing w:line="265" w:lineRule="exact"/>
              <w:rPr>
                <w:lang w:val="sq-AL"/>
              </w:rPr>
            </w:pPr>
            <w:r w:rsidRPr="00AA74E6">
              <w:rPr>
                <w:lang w:val="sq-AL"/>
              </w:rPr>
              <w:t>III-А.13</w:t>
            </w:r>
          </w:p>
        </w:tc>
        <w:tc>
          <w:tcPr>
            <w:tcW w:w="11538" w:type="dxa"/>
          </w:tcPr>
          <w:p w14:paraId="4A265356" w14:textId="039AD3D2" w:rsidR="0015126C" w:rsidRPr="00AA74E6" w:rsidRDefault="001D50D6" w:rsidP="00437C6E">
            <w:pPr>
              <w:pStyle w:val="TableParagraph"/>
              <w:spacing w:line="265" w:lineRule="exact"/>
              <w:jc w:val="both"/>
              <w:rPr>
                <w:lang w:val="sq-AL"/>
              </w:rPr>
            </w:pPr>
            <w:r w:rsidRPr="00AA74E6">
              <w:rPr>
                <w:lang w:val="sq-AL"/>
              </w:rPr>
              <w:t>të analizojë forma 3D përmes rrjetave dhe projeksioneve;</w:t>
            </w:r>
          </w:p>
        </w:tc>
      </w:tr>
      <w:tr w:rsidR="0015126C" w:rsidRPr="00AA74E6" w14:paraId="05CA7D57" w14:textId="77777777">
        <w:trPr>
          <w:trHeight w:val="424"/>
        </w:trPr>
        <w:tc>
          <w:tcPr>
            <w:tcW w:w="1414" w:type="dxa"/>
          </w:tcPr>
          <w:p w14:paraId="38C9C94A" w14:textId="77777777" w:rsidR="0015126C" w:rsidRPr="00AA74E6" w:rsidRDefault="00162C7C">
            <w:pPr>
              <w:pStyle w:val="TableParagraph"/>
              <w:spacing w:line="268" w:lineRule="exact"/>
              <w:rPr>
                <w:lang w:val="sq-AL"/>
              </w:rPr>
            </w:pPr>
            <w:r w:rsidRPr="00AA74E6">
              <w:rPr>
                <w:lang w:val="sq-AL"/>
              </w:rPr>
              <w:t>III-А.13</w:t>
            </w:r>
          </w:p>
        </w:tc>
        <w:tc>
          <w:tcPr>
            <w:tcW w:w="11538" w:type="dxa"/>
          </w:tcPr>
          <w:p w14:paraId="303BEB9C" w14:textId="32E4AA80" w:rsidR="0015126C" w:rsidRPr="00AA74E6" w:rsidRDefault="001D50D6" w:rsidP="00437C6E">
            <w:pPr>
              <w:pStyle w:val="TableParagraph"/>
              <w:spacing w:line="268" w:lineRule="exact"/>
              <w:jc w:val="both"/>
              <w:rPr>
                <w:lang w:val="sq-AL"/>
              </w:rPr>
            </w:pPr>
            <w:r w:rsidRPr="00AA74E6">
              <w:rPr>
                <w:lang w:val="sq-AL"/>
              </w:rPr>
              <w:t>të analizojë forma 3D përmes rrjetave dhe projeksioneve;</w:t>
            </w:r>
          </w:p>
        </w:tc>
      </w:tr>
      <w:tr w:rsidR="0015126C" w:rsidRPr="00AA74E6" w14:paraId="0DF3C6EC" w14:textId="77777777">
        <w:trPr>
          <w:trHeight w:val="424"/>
        </w:trPr>
        <w:tc>
          <w:tcPr>
            <w:tcW w:w="1414" w:type="dxa"/>
          </w:tcPr>
          <w:p w14:paraId="443738E3" w14:textId="77777777" w:rsidR="0015126C" w:rsidRPr="00AA74E6" w:rsidRDefault="00162C7C">
            <w:pPr>
              <w:pStyle w:val="TableParagraph"/>
              <w:spacing w:line="265" w:lineRule="exact"/>
              <w:rPr>
                <w:lang w:val="sq-AL"/>
              </w:rPr>
            </w:pPr>
            <w:r w:rsidRPr="00AA74E6">
              <w:rPr>
                <w:lang w:val="sq-AL"/>
              </w:rPr>
              <w:t>III-А.18</w:t>
            </w:r>
          </w:p>
        </w:tc>
        <w:tc>
          <w:tcPr>
            <w:tcW w:w="11538" w:type="dxa"/>
          </w:tcPr>
          <w:p w14:paraId="158E44D8" w14:textId="6D96B71F" w:rsidR="0015126C" w:rsidRPr="00AA74E6" w:rsidRDefault="001D50D6" w:rsidP="00437C6E">
            <w:pPr>
              <w:pStyle w:val="TableParagraph"/>
              <w:spacing w:line="265" w:lineRule="exact"/>
              <w:jc w:val="both"/>
              <w:rPr>
                <w:lang w:val="sq-AL"/>
              </w:rPr>
            </w:pPr>
            <w:r w:rsidRPr="00AA74E6">
              <w:rPr>
                <w:lang w:val="sq-AL"/>
              </w:rPr>
              <w:t>të përdorë njësitë matëse (gjatësia, masa, vëllimi, sipërfaqja dhe vëllimi) në kontekste të ndryshme;</w:t>
            </w:r>
          </w:p>
        </w:tc>
      </w:tr>
      <w:tr w:rsidR="0015126C" w:rsidRPr="00AA74E6" w14:paraId="37EB3BF7" w14:textId="77777777">
        <w:trPr>
          <w:trHeight w:val="388"/>
        </w:trPr>
        <w:tc>
          <w:tcPr>
            <w:tcW w:w="1414" w:type="dxa"/>
          </w:tcPr>
          <w:p w14:paraId="5C2304E7" w14:textId="77777777" w:rsidR="0015126C" w:rsidRPr="00AA74E6" w:rsidRDefault="00162C7C">
            <w:pPr>
              <w:pStyle w:val="TableParagraph"/>
              <w:spacing w:line="265" w:lineRule="exact"/>
              <w:rPr>
                <w:lang w:val="sq-AL"/>
              </w:rPr>
            </w:pPr>
            <w:r w:rsidRPr="00AA74E6">
              <w:rPr>
                <w:lang w:val="sq-AL"/>
              </w:rPr>
              <w:t>III-А.19</w:t>
            </w:r>
          </w:p>
        </w:tc>
        <w:tc>
          <w:tcPr>
            <w:tcW w:w="11538" w:type="dxa"/>
          </w:tcPr>
          <w:p w14:paraId="46800276" w14:textId="5FF8FFD6" w:rsidR="0015126C" w:rsidRPr="00AA74E6" w:rsidRDefault="001D50D6" w:rsidP="00437C6E">
            <w:pPr>
              <w:pStyle w:val="TableParagraph"/>
              <w:spacing w:line="265" w:lineRule="exact"/>
              <w:jc w:val="both"/>
              <w:rPr>
                <w:lang w:val="sq-AL"/>
              </w:rPr>
            </w:pPr>
            <w:r w:rsidRPr="00AA74E6">
              <w:rPr>
                <w:lang w:val="sq-AL"/>
              </w:rPr>
              <w:t>për të llogaritur perimetrin dhe sipërfaqen e formave 2D;</w:t>
            </w:r>
          </w:p>
        </w:tc>
      </w:tr>
      <w:tr w:rsidR="0015126C" w:rsidRPr="00AA74E6" w14:paraId="43D0E068" w14:textId="77777777">
        <w:trPr>
          <w:trHeight w:val="537"/>
        </w:trPr>
        <w:tc>
          <w:tcPr>
            <w:tcW w:w="1414" w:type="dxa"/>
          </w:tcPr>
          <w:p w14:paraId="56683710" w14:textId="77777777" w:rsidR="0015126C" w:rsidRPr="00AA74E6" w:rsidRDefault="00162C7C">
            <w:pPr>
              <w:pStyle w:val="TableParagraph"/>
              <w:spacing w:line="265" w:lineRule="exact"/>
              <w:rPr>
                <w:lang w:val="sq-AL"/>
              </w:rPr>
            </w:pPr>
            <w:r w:rsidRPr="00AA74E6">
              <w:rPr>
                <w:lang w:val="sq-AL"/>
              </w:rPr>
              <w:t>III-А.21</w:t>
            </w:r>
          </w:p>
        </w:tc>
        <w:tc>
          <w:tcPr>
            <w:tcW w:w="11538" w:type="dxa"/>
          </w:tcPr>
          <w:p w14:paraId="083DBEE4" w14:textId="14BC764E" w:rsidR="0015126C" w:rsidRPr="00AA74E6" w:rsidRDefault="00C02013" w:rsidP="00437C6E">
            <w:pPr>
              <w:pStyle w:val="TableParagraph"/>
              <w:spacing w:line="252" w:lineRule="exact"/>
              <w:jc w:val="both"/>
              <w:rPr>
                <w:lang w:val="sq-AL"/>
              </w:rPr>
            </w:pPr>
            <w:r w:rsidRPr="00AA74E6">
              <w:rPr>
                <w:lang w:val="sq-AL"/>
              </w:rPr>
              <w:t>për të mbledhur, rregulluar të dhëna diskrete dhe të vazhdueshme dhe për të zgjedhur intervale të përshtatshme, të barabarta të klasave ku janë të nevojshme;</w:t>
            </w:r>
          </w:p>
        </w:tc>
      </w:tr>
      <w:tr w:rsidR="0015126C" w:rsidRPr="00AA74E6" w14:paraId="31CE5531" w14:textId="77777777">
        <w:trPr>
          <w:trHeight w:val="537"/>
        </w:trPr>
        <w:tc>
          <w:tcPr>
            <w:tcW w:w="1414" w:type="dxa"/>
          </w:tcPr>
          <w:p w14:paraId="3F3DDCBC" w14:textId="77777777" w:rsidR="0015126C" w:rsidRPr="00AA74E6" w:rsidRDefault="00162C7C">
            <w:pPr>
              <w:pStyle w:val="TableParagraph"/>
              <w:spacing w:line="266" w:lineRule="exact"/>
              <w:rPr>
                <w:lang w:val="sq-AL"/>
              </w:rPr>
            </w:pPr>
            <w:r w:rsidRPr="00AA74E6">
              <w:rPr>
                <w:lang w:val="sq-AL"/>
              </w:rPr>
              <w:t>III-А.22</w:t>
            </w:r>
          </w:p>
        </w:tc>
        <w:tc>
          <w:tcPr>
            <w:tcW w:w="11538" w:type="dxa"/>
          </w:tcPr>
          <w:p w14:paraId="04685695" w14:textId="0BA0291D" w:rsidR="0015126C" w:rsidRPr="00AA74E6" w:rsidRDefault="00C02013" w:rsidP="00437C6E">
            <w:pPr>
              <w:pStyle w:val="TableParagraph"/>
              <w:spacing w:line="252" w:lineRule="exact"/>
              <w:jc w:val="both"/>
              <w:rPr>
                <w:lang w:val="sq-AL"/>
              </w:rPr>
            </w:pPr>
            <w:r w:rsidRPr="00AA74E6">
              <w:rPr>
                <w:lang w:val="sq-AL"/>
              </w:rPr>
              <w:t>për të paraqitur të dhëna diskrete dhe të vazhdueshme me: grafikun e linjës së periudhës kohore, grafikët me pika,</w:t>
            </w:r>
            <w:r w:rsidR="00CD14DD">
              <w:rPr>
                <w:lang w:val="sq-AL"/>
              </w:rPr>
              <w:t xml:space="preserve"> </w:t>
            </w:r>
            <w:r w:rsidRPr="00AA74E6">
              <w:rPr>
                <w:lang w:val="sq-AL"/>
              </w:rPr>
              <w:t>diagrami me shirita, diagrami kërcell-gjethe;</w:t>
            </w:r>
          </w:p>
        </w:tc>
      </w:tr>
      <w:tr w:rsidR="0015126C" w:rsidRPr="00AA74E6" w14:paraId="334B7BFE" w14:textId="77777777">
        <w:trPr>
          <w:trHeight w:val="537"/>
        </w:trPr>
        <w:tc>
          <w:tcPr>
            <w:tcW w:w="1414" w:type="dxa"/>
          </w:tcPr>
          <w:p w14:paraId="53A70214" w14:textId="77777777" w:rsidR="0015126C" w:rsidRPr="00AA74E6" w:rsidRDefault="00162C7C">
            <w:pPr>
              <w:pStyle w:val="TableParagraph"/>
              <w:spacing w:line="265" w:lineRule="exact"/>
              <w:rPr>
                <w:lang w:val="sq-AL"/>
              </w:rPr>
            </w:pPr>
            <w:r w:rsidRPr="00AA74E6">
              <w:rPr>
                <w:lang w:val="sq-AL"/>
              </w:rPr>
              <w:t>III-А.23</w:t>
            </w:r>
          </w:p>
        </w:tc>
        <w:tc>
          <w:tcPr>
            <w:tcW w:w="11538" w:type="dxa"/>
          </w:tcPr>
          <w:p w14:paraId="4657D9CE" w14:textId="4F729146" w:rsidR="0015126C" w:rsidRPr="00AA74E6" w:rsidRDefault="00C02013" w:rsidP="00437C6E">
            <w:pPr>
              <w:pStyle w:val="TableParagraph"/>
              <w:spacing w:line="252" w:lineRule="exact"/>
              <w:jc w:val="both"/>
              <w:rPr>
                <w:lang w:val="sq-AL"/>
              </w:rPr>
            </w:pPr>
            <w:r w:rsidRPr="00AA74E6">
              <w:rPr>
                <w:lang w:val="sq-AL"/>
              </w:rPr>
              <w:t>interpretoni tabelat, grafikët dhe diagramet, krahasoni rezultatet dhe nxirrni përfundime në lidhje me saktësinë e hipotez</w:t>
            </w:r>
            <w:r w:rsidR="00D82314" w:rsidRPr="00AA74E6">
              <w:rPr>
                <w:lang w:val="sq-AL"/>
              </w:rPr>
              <w:t>ës</w:t>
            </w:r>
            <w:r w:rsidRPr="00AA74E6">
              <w:rPr>
                <w:lang w:val="sq-AL"/>
              </w:rPr>
              <w:t xml:space="preserve"> së përcaktuar;</w:t>
            </w:r>
          </w:p>
        </w:tc>
      </w:tr>
      <w:tr w:rsidR="0015126C" w:rsidRPr="00AA74E6" w14:paraId="34933834" w14:textId="77777777">
        <w:trPr>
          <w:trHeight w:val="388"/>
        </w:trPr>
        <w:tc>
          <w:tcPr>
            <w:tcW w:w="1414" w:type="dxa"/>
          </w:tcPr>
          <w:p w14:paraId="71E0960A" w14:textId="77777777" w:rsidR="0015126C" w:rsidRPr="00AA74E6" w:rsidRDefault="00162C7C">
            <w:pPr>
              <w:pStyle w:val="TableParagraph"/>
              <w:spacing w:line="265" w:lineRule="exact"/>
              <w:rPr>
                <w:lang w:val="sq-AL"/>
              </w:rPr>
            </w:pPr>
            <w:r w:rsidRPr="00AA74E6">
              <w:rPr>
                <w:lang w:val="sq-AL"/>
              </w:rPr>
              <w:t>III-А.25</w:t>
            </w:r>
          </w:p>
        </w:tc>
        <w:tc>
          <w:tcPr>
            <w:tcW w:w="11538" w:type="dxa"/>
          </w:tcPr>
          <w:p w14:paraId="4FE8E482" w14:textId="1F5785C8" w:rsidR="0015126C" w:rsidRPr="00AA74E6" w:rsidRDefault="00C02013" w:rsidP="00437C6E">
            <w:pPr>
              <w:pStyle w:val="TableParagraph"/>
              <w:spacing w:line="265" w:lineRule="exact"/>
              <w:jc w:val="both"/>
              <w:rPr>
                <w:lang w:val="sq-AL"/>
              </w:rPr>
            </w:pPr>
            <w:r w:rsidRPr="00AA74E6">
              <w:rPr>
                <w:lang w:val="sq-AL"/>
              </w:rPr>
              <w:t>vendosni se si të kontrolloni rezultatet dhe mendoni nëse përgjigja është e arsyeshme në kontekstin e problemit;</w:t>
            </w:r>
          </w:p>
        </w:tc>
      </w:tr>
      <w:tr w:rsidR="0015126C" w:rsidRPr="00AA74E6" w14:paraId="3F889D1D" w14:textId="77777777">
        <w:trPr>
          <w:trHeight w:val="537"/>
        </w:trPr>
        <w:tc>
          <w:tcPr>
            <w:tcW w:w="1414" w:type="dxa"/>
          </w:tcPr>
          <w:p w14:paraId="0EDFE8BA" w14:textId="77777777" w:rsidR="0015126C" w:rsidRPr="00AA74E6" w:rsidRDefault="00162C7C">
            <w:pPr>
              <w:pStyle w:val="TableParagraph"/>
              <w:spacing w:line="265" w:lineRule="exact"/>
              <w:rPr>
                <w:lang w:val="sq-AL"/>
              </w:rPr>
            </w:pPr>
            <w:r w:rsidRPr="00AA74E6">
              <w:rPr>
                <w:lang w:val="sq-AL"/>
              </w:rPr>
              <w:t>III-А.26</w:t>
            </w:r>
          </w:p>
        </w:tc>
        <w:tc>
          <w:tcPr>
            <w:tcW w:w="11538" w:type="dxa"/>
          </w:tcPr>
          <w:p w14:paraId="075FBB40" w14:textId="77777777" w:rsidR="00C02013" w:rsidRPr="00AA74E6" w:rsidRDefault="00C02013" w:rsidP="00437C6E">
            <w:pPr>
              <w:pStyle w:val="TableParagraph"/>
              <w:spacing w:line="252" w:lineRule="exact"/>
              <w:jc w:val="both"/>
              <w:rPr>
                <w:lang w:val="sq-AL"/>
              </w:rPr>
            </w:pPr>
            <w:r w:rsidRPr="00AA74E6">
              <w:rPr>
                <w:lang w:val="sq-AL"/>
              </w:rPr>
              <w:t>për të vlerësuar efektivitetin e qasjeve të ndryshme për zgjidhjen e problemit dhe për të përmirësuar procedurën e</w:t>
            </w:r>
          </w:p>
          <w:p w14:paraId="145C99E5" w14:textId="61CE2644" w:rsidR="00C02013" w:rsidRPr="00AA74E6" w:rsidRDefault="00C02013" w:rsidP="00437C6E">
            <w:pPr>
              <w:pStyle w:val="TableParagraph"/>
              <w:spacing w:line="252" w:lineRule="exact"/>
              <w:jc w:val="both"/>
              <w:rPr>
                <w:lang w:val="sq-AL"/>
              </w:rPr>
            </w:pPr>
            <w:r w:rsidRPr="00AA74E6">
              <w:rPr>
                <w:lang w:val="sq-AL"/>
              </w:rPr>
              <w:t>zgjidhjes;</w:t>
            </w:r>
          </w:p>
        </w:tc>
      </w:tr>
      <w:tr w:rsidR="0015126C" w:rsidRPr="00AA74E6" w14:paraId="5FC47A1B" w14:textId="77777777">
        <w:trPr>
          <w:trHeight w:val="294"/>
        </w:trPr>
        <w:tc>
          <w:tcPr>
            <w:tcW w:w="12952" w:type="dxa"/>
            <w:gridSpan w:val="2"/>
            <w:shd w:val="clear" w:color="auto" w:fill="D9E1F3"/>
          </w:tcPr>
          <w:p w14:paraId="770040D7" w14:textId="0B9F4810" w:rsidR="0015126C" w:rsidRPr="00AA74E6" w:rsidRDefault="00C02013">
            <w:pPr>
              <w:pStyle w:val="TableParagraph"/>
              <w:spacing w:line="265" w:lineRule="exact"/>
              <w:ind w:left="1521"/>
              <w:rPr>
                <w:i/>
                <w:lang w:val="sq-AL"/>
              </w:rPr>
            </w:pPr>
            <w:r w:rsidRPr="00AA74E6">
              <w:rPr>
                <w:i/>
                <w:lang w:val="sq-AL"/>
              </w:rPr>
              <w:t>Nxënësi/nxënësja kupton dhe pranon se</w:t>
            </w:r>
            <w:r w:rsidR="00162C7C" w:rsidRPr="00AA74E6">
              <w:rPr>
                <w:i/>
                <w:lang w:val="sq-AL"/>
              </w:rPr>
              <w:t>:</w:t>
            </w:r>
          </w:p>
        </w:tc>
      </w:tr>
      <w:tr w:rsidR="0015126C" w:rsidRPr="00AA74E6" w14:paraId="4D8C3BE6" w14:textId="77777777">
        <w:trPr>
          <w:trHeight w:val="391"/>
        </w:trPr>
        <w:tc>
          <w:tcPr>
            <w:tcW w:w="1414" w:type="dxa"/>
          </w:tcPr>
          <w:p w14:paraId="0F8D3D58" w14:textId="6C42C652" w:rsidR="0015126C" w:rsidRPr="00AA74E6" w:rsidRDefault="00162C7C">
            <w:pPr>
              <w:pStyle w:val="TableParagraph"/>
              <w:spacing w:line="268" w:lineRule="exact"/>
              <w:rPr>
                <w:lang w:val="sq-AL"/>
              </w:rPr>
            </w:pPr>
            <w:r w:rsidRPr="00AA74E6">
              <w:rPr>
                <w:lang w:val="sq-AL"/>
              </w:rPr>
              <w:t>III-</w:t>
            </w:r>
            <w:r w:rsidR="00CD14DD">
              <w:rPr>
                <w:lang w:val="sq-AL"/>
              </w:rPr>
              <w:t>B</w:t>
            </w:r>
            <w:r w:rsidRPr="00AA74E6">
              <w:rPr>
                <w:lang w:val="sq-AL"/>
              </w:rPr>
              <w:t>.1</w:t>
            </w:r>
          </w:p>
        </w:tc>
        <w:tc>
          <w:tcPr>
            <w:tcW w:w="11538" w:type="dxa"/>
          </w:tcPr>
          <w:p w14:paraId="38772326" w14:textId="7623DAA3" w:rsidR="0015126C" w:rsidRPr="00AA74E6" w:rsidRDefault="00C02013" w:rsidP="00437C6E">
            <w:pPr>
              <w:pStyle w:val="TableParagraph"/>
              <w:spacing w:line="268" w:lineRule="exact"/>
              <w:jc w:val="both"/>
              <w:rPr>
                <w:lang w:val="sq-AL"/>
              </w:rPr>
            </w:pPr>
            <w:r w:rsidRPr="00AA74E6">
              <w:rPr>
                <w:lang w:val="sq-AL"/>
              </w:rPr>
              <w:t>çdokush mund të mësojë matematikë nëse përpiqet mjaftueshëm;</w:t>
            </w:r>
          </w:p>
        </w:tc>
      </w:tr>
      <w:tr w:rsidR="0015126C" w:rsidRPr="00AA74E6" w14:paraId="6F263E92" w14:textId="77777777">
        <w:trPr>
          <w:trHeight w:val="388"/>
        </w:trPr>
        <w:tc>
          <w:tcPr>
            <w:tcW w:w="1414" w:type="dxa"/>
          </w:tcPr>
          <w:p w14:paraId="17E2D141" w14:textId="3B387892" w:rsidR="0015126C" w:rsidRPr="00AA74E6" w:rsidRDefault="00162C7C">
            <w:pPr>
              <w:pStyle w:val="TableParagraph"/>
              <w:spacing w:line="265" w:lineRule="exact"/>
              <w:rPr>
                <w:lang w:val="sq-AL"/>
              </w:rPr>
            </w:pPr>
            <w:r w:rsidRPr="00AA74E6">
              <w:rPr>
                <w:lang w:val="sq-AL"/>
              </w:rPr>
              <w:t>III-</w:t>
            </w:r>
            <w:r w:rsidR="00CD14DD">
              <w:rPr>
                <w:lang w:val="sq-AL"/>
              </w:rPr>
              <w:t>B</w:t>
            </w:r>
            <w:r w:rsidRPr="00AA74E6">
              <w:rPr>
                <w:lang w:val="sq-AL"/>
              </w:rPr>
              <w:t>.2</w:t>
            </w:r>
          </w:p>
        </w:tc>
        <w:tc>
          <w:tcPr>
            <w:tcW w:w="11538" w:type="dxa"/>
          </w:tcPr>
          <w:p w14:paraId="73827743" w14:textId="633D9533" w:rsidR="0015126C" w:rsidRPr="00AA74E6" w:rsidRDefault="00C02013" w:rsidP="00437C6E">
            <w:pPr>
              <w:pStyle w:val="TableParagraph"/>
              <w:spacing w:line="265" w:lineRule="exact"/>
              <w:jc w:val="both"/>
              <w:rPr>
                <w:lang w:val="sq-AL"/>
              </w:rPr>
            </w:pPr>
            <w:r w:rsidRPr="00AA74E6">
              <w:rPr>
                <w:lang w:val="sq-AL"/>
              </w:rPr>
              <w:t>njohuritë e matematikës gjejnë zbatim në shumë fusha të jetës së përditshme;</w:t>
            </w:r>
          </w:p>
        </w:tc>
      </w:tr>
      <w:tr w:rsidR="0015126C" w:rsidRPr="00AA74E6" w14:paraId="67A8C01C" w14:textId="77777777">
        <w:trPr>
          <w:trHeight w:val="393"/>
        </w:trPr>
        <w:tc>
          <w:tcPr>
            <w:tcW w:w="1414" w:type="dxa"/>
          </w:tcPr>
          <w:p w14:paraId="293B6359" w14:textId="53FD8E70" w:rsidR="0015126C" w:rsidRPr="00AA74E6" w:rsidRDefault="00162C7C">
            <w:pPr>
              <w:pStyle w:val="TableParagraph"/>
              <w:spacing w:line="265" w:lineRule="exact"/>
              <w:rPr>
                <w:lang w:val="sq-AL"/>
              </w:rPr>
            </w:pPr>
            <w:r w:rsidRPr="00AA74E6">
              <w:rPr>
                <w:lang w:val="sq-AL"/>
              </w:rPr>
              <w:t>III-</w:t>
            </w:r>
            <w:r w:rsidR="00CD14DD">
              <w:rPr>
                <w:lang w:val="sq-AL"/>
              </w:rPr>
              <w:t>B</w:t>
            </w:r>
            <w:r w:rsidRPr="00AA74E6">
              <w:rPr>
                <w:lang w:val="sq-AL"/>
              </w:rPr>
              <w:t>.3</w:t>
            </w:r>
          </w:p>
        </w:tc>
        <w:tc>
          <w:tcPr>
            <w:tcW w:w="11538" w:type="dxa"/>
          </w:tcPr>
          <w:p w14:paraId="665F0DFE" w14:textId="20A1C855" w:rsidR="0015126C" w:rsidRPr="00AA74E6" w:rsidRDefault="00C02013" w:rsidP="00437C6E">
            <w:pPr>
              <w:pStyle w:val="TableParagraph"/>
              <w:spacing w:line="265" w:lineRule="exact"/>
              <w:ind w:left="0"/>
              <w:jc w:val="both"/>
              <w:rPr>
                <w:lang w:val="sq-AL"/>
              </w:rPr>
            </w:pPr>
            <w:r w:rsidRPr="00AA74E6">
              <w:rPr>
                <w:lang w:val="sq-AL"/>
              </w:rPr>
              <w:t xml:space="preserve">  njohuritë e matematikës janë të nevojshme për marrjen e njohurive nga lëndët dhe disiplinat e tjera shkencore;</w:t>
            </w:r>
          </w:p>
        </w:tc>
      </w:tr>
      <w:tr w:rsidR="0015126C" w:rsidRPr="00AA74E6" w14:paraId="652B51A3" w14:textId="77777777">
        <w:trPr>
          <w:trHeight w:val="390"/>
        </w:trPr>
        <w:tc>
          <w:tcPr>
            <w:tcW w:w="1414" w:type="dxa"/>
          </w:tcPr>
          <w:p w14:paraId="4FDECF28" w14:textId="73623314" w:rsidR="0015126C" w:rsidRPr="00AA74E6" w:rsidRDefault="00162C7C">
            <w:pPr>
              <w:pStyle w:val="TableParagraph"/>
              <w:spacing w:line="268" w:lineRule="exact"/>
              <w:rPr>
                <w:lang w:val="sq-AL"/>
              </w:rPr>
            </w:pPr>
            <w:r w:rsidRPr="00AA74E6">
              <w:rPr>
                <w:lang w:val="sq-AL"/>
              </w:rPr>
              <w:t>III-</w:t>
            </w:r>
            <w:r w:rsidR="00CD14DD">
              <w:rPr>
                <w:lang w:val="sq-AL"/>
              </w:rPr>
              <w:t>B</w:t>
            </w:r>
            <w:r w:rsidRPr="00AA74E6">
              <w:rPr>
                <w:lang w:val="sq-AL"/>
              </w:rPr>
              <w:t>.4</w:t>
            </w:r>
          </w:p>
        </w:tc>
        <w:tc>
          <w:tcPr>
            <w:tcW w:w="11538" w:type="dxa"/>
          </w:tcPr>
          <w:p w14:paraId="31BE1B55" w14:textId="314FC5C1" w:rsidR="0015126C" w:rsidRPr="00AA74E6" w:rsidRDefault="00C02013" w:rsidP="00437C6E">
            <w:pPr>
              <w:pStyle w:val="TableParagraph"/>
              <w:spacing w:line="268" w:lineRule="exact"/>
              <w:jc w:val="both"/>
              <w:rPr>
                <w:lang w:val="sq-AL"/>
              </w:rPr>
            </w:pPr>
            <w:r w:rsidRPr="00AA74E6">
              <w:rPr>
                <w:lang w:val="sq-AL"/>
              </w:rPr>
              <w:t>mësimi i matematikës mund të jetë argëtues dhe interesant.</w:t>
            </w:r>
          </w:p>
        </w:tc>
      </w:tr>
    </w:tbl>
    <w:p w14:paraId="49E7B82D" w14:textId="77777777" w:rsidR="0015126C" w:rsidRPr="00AA74E6" w:rsidRDefault="0015126C">
      <w:pPr>
        <w:pStyle w:val="BodyText"/>
        <w:rPr>
          <w:lang w:val="sq-AL"/>
        </w:rPr>
      </w:pPr>
    </w:p>
    <w:p w14:paraId="54C715B2" w14:textId="56B0EFB4" w:rsidR="0015126C" w:rsidRPr="00AA74E6" w:rsidRDefault="00C01345">
      <w:pPr>
        <w:rPr>
          <w:lang w:val="sq-AL"/>
        </w:rPr>
      </w:pPr>
      <w:r w:rsidRPr="00AA74E6">
        <w:rPr>
          <w:lang w:val="sq-AL"/>
        </w:rPr>
        <w:tab/>
      </w:r>
    </w:p>
    <w:p w14:paraId="22C630CE" w14:textId="6AAA3A0D" w:rsidR="00C02013" w:rsidRPr="00AA74E6" w:rsidRDefault="00C02013" w:rsidP="00437C6E">
      <w:pPr>
        <w:ind w:left="720"/>
        <w:rPr>
          <w:lang w:val="sq-AL"/>
        </w:rPr>
      </w:pPr>
      <w:r w:rsidRPr="00AA74E6">
        <w:rPr>
          <w:lang w:val="sq-AL"/>
        </w:rPr>
        <w:t>Programi mësimor përfshin gjithashtu kompetencat përkatëse nga fushat e mëposhtme transversale të Standardeve Kombëtare:</w:t>
      </w:r>
    </w:p>
    <w:p w14:paraId="284B06F6" w14:textId="50C239C1" w:rsidR="00C02013" w:rsidRPr="00AA74E6" w:rsidRDefault="00437C6E" w:rsidP="00437C6E">
      <w:pPr>
        <w:ind w:firstLine="720"/>
        <w:rPr>
          <w:b/>
          <w:bCs/>
          <w:lang w:val="sq-AL"/>
        </w:rPr>
      </w:pPr>
      <w:r w:rsidRPr="00AA74E6">
        <w:rPr>
          <w:b/>
          <w:bCs/>
          <w:lang w:val="sq-AL"/>
        </w:rPr>
        <w:t>Shkrim-</w:t>
      </w:r>
      <w:r w:rsidR="00CD14DD">
        <w:rPr>
          <w:b/>
          <w:bCs/>
          <w:lang w:val="sq-AL"/>
        </w:rPr>
        <w:t>l</w:t>
      </w:r>
      <w:r w:rsidRPr="00AA74E6">
        <w:rPr>
          <w:b/>
          <w:bCs/>
          <w:lang w:val="sq-AL"/>
        </w:rPr>
        <w:t>eximi</w:t>
      </w:r>
      <w:r w:rsidR="00C02013" w:rsidRPr="00AA74E6">
        <w:rPr>
          <w:b/>
          <w:bCs/>
          <w:lang w:val="sq-AL"/>
        </w:rPr>
        <w:t xml:space="preserve"> </w:t>
      </w:r>
      <w:r w:rsidR="00CD14DD">
        <w:rPr>
          <w:b/>
          <w:bCs/>
          <w:lang w:val="sq-AL"/>
        </w:rPr>
        <w:t>d</w:t>
      </w:r>
      <w:r w:rsidR="00C02013" w:rsidRPr="00AA74E6">
        <w:rPr>
          <w:b/>
          <w:bCs/>
          <w:lang w:val="sq-AL"/>
        </w:rPr>
        <w:t>i</w:t>
      </w:r>
      <w:r w:rsidR="00C01345" w:rsidRPr="00AA74E6">
        <w:rPr>
          <w:b/>
          <w:bCs/>
          <w:lang w:val="sq-AL"/>
        </w:rPr>
        <w:t>gj</w:t>
      </w:r>
      <w:r w:rsidR="00C02013" w:rsidRPr="00AA74E6">
        <w:rPr>
          <w:b/>
          <w:bCs/>
          <w:lang w:val="sq-AL"/>
        </w:rPr>
        <w:t xml:space="preserve">ital, Zhvillimi </w:t>
      </w:r>
      <w:r w:rsidR="00CD14DD">
        <w:rPr>
          <w:b/>
          <w:bCs/>
          <w:lang w:val="sq-AL"/>
        </w:rPr>
        <w:t>p</w:t>
      </w:r>
      <w:r w:rsidR="00C02013" w:rsidRPr="00AA74E6">
        <w:rPr>
          <w:b/>
          <w:bCs/>
          <w:lang w:val="sq-AL"/>
        </w:rPr>
        <w:t xml:space="preserve">ersonal dhe </w:t>
      </w:r>
      <w:r w:rsidR="00CD14DD">
        <w:rPr>
          <w:b/>
          <w:bCs/>
          <w:lang w:val="sq-AL"/>
        </w:rPr>
        <w:t>s</w:t>
      </w:r>
      <w:r w:rsidR="00C02013" w:rsidRPr="00AA74E6">
        <w:rPr>
          <w:b/>
          <w:bCs/>
          <w:lang w:val="sq-AL"/>
        </w:rPr>
        <w:t xml:space="preserve">ocial, Shoqëria dhe </w:t>
      </w:r>
      <w:r w:rsidR="00CD14DD">
        <w:rPr>
          <w:b/>
          <w:bCs/>
          <w:lang w:val="sq-AL"/>
        </w:rPr>
        <w:t>k</w:t>
      </w:r>
      <w:r w:rsidR="00C01345" w:rsidRPr="00AA74E6">
        <w:rPr>
          <w:b/>
          <w:bCs/>
          <w:lang w:val="sq-AL"/>
        </w:rPr>
        <w:t>ultura</w:t>
      </w:r>
      <w:r w:rsidR="00C02013" w:rsidRPr="00AA74E6">
        <w:rPr>
          <w:b/>
          <w:bCs/>
          <w:lang w:val="sq-AL"/>
        </w:rPr>
        <w:t xml:space="preserve"> </w:t>
      </w:r>
      <w:r w:rsidR="00CD14DD">
        <w:rPr>
          <w:b/>
          <w:bCs/>
          <w:lang w:val="sq-AL"/>
        </w:rPr>
        <w:t>d</w:t>
      </w:r>
      <w:r w:rsidR="00C02013" w:rsidRPr="00AA74E6">
        <w:rPr>
          <w:b/>
          <w:bCs/>
          <w:lang w:val="sq-AL"/>
        </w:rPr>
        <w:t>emokratike</w:t>
      </w:r>
      <w:r w:rsidR="00C01345" w:rsidRPr="00AA74E6">
        <w:rPr>
          <w:b/>
          <w:bCs/>
          <w:lang w:val="sq-AL"/>
        </w:rPr>
        <w:t xml:space="preserve"> dhe </w:t>
      </w:r>
      <w:r w:rsidR="00CD14DD">
        <w:rPr>
          <w:b/>
          <w:bCs/>
          <w:lang w:val="sq-AL"/>
        </w:rPr>
        <w:t>t</w:t>
      </w:r>
      <w:r w:rsidR="00C01345" w:rsidRPr="00AA74E6">
        <w:rPr>
          <w:b/>
          <w:bCs/>
          <w:lang w:val="sq-AL"/>
        </w:rPr>
        <w:t xml:space="preserve">eknika </w:t>
      </w:r>
      <w:r w:rsidR="00C02013" w:rsidRPr="00AA74E6">
        <w:rPr>
          <w:b/>
          <w:bCs/>
          <w:lang w:val="sq-AL"/>
        </w:rPr>
        <w:t xml:space="preserve">, Teknologjia dhe </w:t>
      </w:r>
      <w:r w:rsidR="00CD14DD">
        <w:rPr>
          <w:b/>
          <w:bCs/>
          <w:lang w:val="sq-AL"/>
        </w:rPr>
        <w:t>s</w:t>
      </w:r>
      <w:r w:rsidR="00CD14DD" w:rsidRPr="00AA74E6">
        <w:rPr>
          <w:b/>
          <w:bCs/>
          <w:lang w:val="sq-AL"/>
        </w:rPr>
        <w:t>ipërmarrës</w:t>
      </w:r>
      <w:r w:rsidR="00CD14DD">
        <w:rPr>
          <w:b/>
          <w:bCs/>
          <w:lang w:val="sq-AL"/>
        </w:rPr>
        <w:t>i</w:t>
      </w:r>
      <w:r w:rsidR="00CD14DD" w:rsidRPr="00AA74E6">
        <w:rPr>
          <w:b/>
          <w:bCs/>
          <w:lang w:val="sq-AL"/>
        </w:rPr>
        <w:t>a</w:t>
      </w:r>
      <w:r w:rsidR="00C02013" w:rsidRPr="00AA74E6">
        <w:rPr>
          <w:b/>
          <w:bCs/>
          <w:lang w:val="sq-AL"/>
        </w:rPr>
        <w:t>.</w:t>
      </w:r>
    </w:p>
    <w:p w14:paraId="114DEB07" w14:textId="77777777" w:rsidR="00C02013" w:rsidRPr="00AA74E6" w:rsidRDefault="00C02013">
      <w:pPr>
        <w:rPr>
          <w:lang w:val="sq-AL"/>
        </w:rPr>
        <w:sectPr w:rsidR="00C02013" w:rsidRPr="00AA74E6">
          <w:pgSz w:w="15840" w:h="12240" w:orient="landscape"/>
          <w:pgMar w:top="1140" w:right="1020" w:bottom="1200" w:left="480" w:header="0" w:footer="934" w:gutter="0"/>
          <w:cols w:space="720"/>
        </w:sectPr>
      </w:pPr>
    </w:p>
    <w:p w14:paraId="753E356B" w14:textId="77777777" w:rsidR="0015126C" w:rsidRPr="00AA74E6" w:rsidRDefault="0015126C">
      <w:pPr>
        <w:pStyle w:val="BodyText"/>
        <w:spacing w:before="7"/>
        <w:rPr>
          <w:sz w:val="24"/>
          <w:lang w:val="sq-AL"/>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12458"/>
      </w:tblGrid>
      <w:tr w:rsidR="0015126C" w:rsidRPr="00AA74E6" w14:paraId="4A7A462F" w14:textId="77777777">
        <w:trPr>
          <w:trHeight w:val="277"/>
        </w:trPr>
        <w:tc>
          <w:tcPr>
            <w:tcW w:w="13430" w:type="dxa"/>
            <w:gridSpan w:val="2"/>
            <w:shd w:val="clear" w:color="auto" w:fill="D9E1F3"/>
          </w:tcPr>
          <w:p w14:paraId="6E944DD1" w14:textId="2A546169" w:rsidR="0015126C" w:rsidRPr="00AA74E6" w:rsidRDefault="00C01345" w:rsidP="00437C6E">
            <w:pPr>
              <w:pStyle w:val="TableParagraph"/>
              <w:spacing w:line="258" w:lineRule="exact"/>
              <w:ind w:left="1080"/>
              <w:jc w:val="both"/>
              <w:rPr>
                <w:i/>
                <w:lang w:val="sq-AL"/>
              </w:rPr>
            </w:pPr>
            <w:r w:rsidRPr="00AA74E6">
              <w:rPr>
                <w:i/>
                <w:lang w:val="sq-AL"/>
              </w:rPr>
              <w:t>Nxënësi/nxënësja di ose mundet të:</w:t>
            </w:r>
          </w:p>
        </w:tc>
      </w:tr>
      <w:tr w:rsidR="0015126C" w:rsidRPr="00AA74E6" w14:paraId="620F37C0" w14:textId="77777777">
        <w:trPr>
          <w:trHeight w:val="275"/>
        </w:trPr>
        <w:tc>
          <w:tcPr>
            <w:tcW w:w="972" w:type="dxa"/>
          </w:tcPr>
          <w:p w14:paraId="4FE34B45" w14:textId="77777777" w:rsidR="0015126C" w:rsidRPr="00AA74E6" w:rsidRDefault="00162C7C">
            <w:pPr>
              <w:pStyle w:val="TableParagraph"/>
              <w:spacing w:line="256" w:lineRule="exact"/>
              <w:ind w:left="141"/>
              <w:rPr>
                <w:lang w:val="sq-AL"/>
              </w:rPr>
            </w:pPr>
            <w:r w:rsidRPr="00AA74E6">
              <w:rPr>
                <w:lang w:val="sq-AL"/>
              </w:rPr>
              <w:t>IV-A.2</w:t>
            </w:r>
          </w:p>
        </w:tc>
        <w:tc>
          <w:tcPr>
            <w:tcW w:w="12458" w:type="dxa"/>
          </w:tcPr>
          <w:p w14:paraId="5DCB79DF" w14:textId="1AC84777" w:rsidR="0015126C" w:rsidRPr="00AA74E6" w:rsidRDefault="00A63120" w:rsidP="00437C6E">
            <w:pPr>
              <w:pStyle w:val="TableParagraph"/>
              <w:spacing w:line="256" w:lineRule="exact"/>
              <w:ind w:left="0"/>
              <w:jc w:val="both"/>
              <w:rPr>
                <w:lang w:val="sq-AL"/>
              </w:rPr>
            </w:pPr>
            <w:r w:rsidRPr="00AA74E6">
              <w:rPr>
                <w:lang w:val="sq-AL"/>
              </w:rPr>
              <w:t xml:space="preserve">  të vlerësojë se kur dhe në çfarë mënyre nevojitet përdorimi efektiv i TIK-ut për të zgjidhur një detyrë/problem;</w:t>
            </w:r>
          </w:p>
        </w:tc>
      </w:tr>
      <w:tr w:rsidR="0015126C" w:rsidRPr="00AA74E6" w14:paraId="3000E742" w14:textId="77777777">
        <w:trPr>
          <w:trHeight w:val="277"/>
        </w:trPr>
        <w:tc>
          <w:tcPr>
            <w:tcW w:w="972" w:type="dxa"/>
          </w:tcPr>
          <w:p w14:paraId="7CDAB57C" w14:textId="77777777" w:rsidR="0015126C" w:rsidRPr="00AA74E6" w:rsidRDefault="00162C7C">
            <w:pPr>
              <w:pStyle w:val="TableParagraph"/>
              <w:spacing w:line="258" w:lineRule="exact"/>
              <w:ind w:left="141"/>
              <w:rPr>
                <w:lang w:val="sq-AL"/>
              </w:rPr>
            </w:pPr>
            <w:r w:rsidRPr="00AA74E6">
              <w:rPr>
                <w:lang w:val="sq-AL"/>
              </w:rPr>
              <w:t>IV-A.5</w:t>
            </w:r>
          </w:p>
        </w:tc>
        <w:tc>
          <w:tcPr>
            <w:tcW w:w="12458" w:type="dxa"/>
          </w:tcPr>
          <w:p w14:paraId="6D715619" w14:textId="387D98CC" w:rsidR="0015126C" w:rsidRPr="00AA74E6" w:rsidRDefault="00A63120" w:rsidP="00437C6E">
            <w:pPr>
              <w:pStyle w:val="TableParagraph"/>
              <w:spacing w:line="258" w:lineRule="exact"/>
              <w:ind w:left="108"/>
              <w:jc w:val="both"/>
              <w:rPr>
                <w:lang w:val="sq-AL"/>
              </w:rPr>
            </w:pPr>
            <w:r w:rsidRPr="00AA74E6">
              <w:rPr>
                <w:lang w:val="sq-AL"/>
              </w:rPr>
              <w:t>të përcaktojë se çfarë informacioni i nevojitet, të gjejë, përzgjedhë dhe shkarkojë të dhëna, informacione dhe përmbajtje di</w:t>
            </w:r>
            <w:r w:rsidR="00867B44" w:rsidRPr="00AA74E6">
              <w:rPr>
                <w:lang w:val="sq-AL"/>
              </w:rPr>
              <w:t>gj</w:t>
            </w:r>
            <w:r w:rsidRPr="00AA74E6">
              <w:rPr>
                <w:lang w:val="sq-AL"/>
              </w:rPr>
              <w:t>itale;</w:t>
            </w:r>
          </w:p>
        </w:tc>
      </w:tr>
      <w:tr w:rsidR="0015126C" w:rsidRPr="00AA74E6" w14:paraId="43407004" w14:textId="77777777">
        <w:trPr>
          <w:trHeight w:val="537"/>
        </w:trPr>
        <w:tc>
          <w:tcPr>
            <w:tcW w:w="972" w:type="dxa"/>
          </w:tcPr>
          <w:p w14:paraId="2DB4914A" w14:textId="77777777" w:rsidR="0015126C" w:rsidRPr="00AA74E6" w:rsidRDefault="00162C7C">
            <w:pPr>
              <w:pStyle w:val="TableParagraph"/>
              <w:spacing w:line="265" w:lineRule="exact"/>
              <w:rPr>
                <w:lang w:val="sq-AL"/>
              </w:rPr>
            </w:pPr>
            <w:r w:rsidRPr="00AA74E6">
              <w:rPr>
                <w:lang w:val="sq-AL"/>
              </w:rPr>
              <w:t>V-A.6</w:t>
            </w:r>
          </w:p>
        </w:tc>
        <w:tc>
          <w:tcPr>
            <w:tcW w:w="12458" w:type="dxa"/>
          </w:tcPr>
          <w:p w14:paraId="5FE0844D" w14:textId="01A1B9BE" w:rsidR="0015126C" w:rsidRPr="00AA74E6" w:rsidRDefault="00A63120" w:rsidP="00437C6E">
            <w:pPr>
              <w:pStyle w:val="TableParagraph"/>
              <w:spacing w:line="252" w:lineRule="exact"/>
              <w:ind w:left="108"/>
              <w:jc w:val="both"/>
              <w:rPr>
                <w:lang w:val="sq-AL"/>
              </w:rPr>
            </w:pPr>
            <w:r w:rsidRPr="00AA74E6">
              <w:rPr>
                <w:lang w:val="sq-AL"/>
              </w:rPr>
              <w:t>për të vendosur synime për mësimin dhe zhvillimin personal dhe për të punuar në tejkalimin e sfidave që dalin në rrugën drejt realizimit të tyre;</w:t>
            </w:r>
          </w:p>
        </w:tc>
      </w:tr>
      <w:tr w:rsidR="0015126C" w:rsidRPr="00AA74E6" w14:paraId="7333A096" w14:textId="77777777">
        <w:trPr>
          <w:trHeight w:val="275"/>
        </w:trPr>
        <w:tc>
          <w:tcPr>
            <w:tcW w:w="972" w:type="dxa"/>
          </w:tcPr>
          <w:p w14:paraId="1A162578" w14:textId="77777777" w:rsidR="0015126C" w:rsidRPr="00AA74E6" w:rsidRDefault="00162C7C">
            <w:pPr>
              <w:pStyle w:val="TableParagraph"/>
              <w:spacing w:line="256" w:lineRule="exact"/>
              <w:ind w:left="141"/>
              <w:rPr>
                <w:lang w:val="sq-AL"/>
              </w:rPr>
            </w:pPr>
            <w:r w:rsidRPr="00AA74E6">
              <w:rPr>
                <w:lang w:val="sq-AL"/>
              </w:rPr>
              <w:t>V-A.7</w:t>
            </w:r>
          </w:p>
        </w:tc>
        <w:tc>
          <w:tcPr>
            <w:tcW w:w="12458" w:type="dxa"/>
          </w:tcPr>
          <w:p w14:paraId="5EA8222A" w14:textId="2A48D88C" w:rsidR="0015126C" w:rsidRPr="00AA74E6" w:rsidRDefault="00A63120" w:rsidP="00437C6E">
            <w:pPr>
              <w:pStyle w:val="TableParagraph"/>
              <w:spacing w:line="256" w:lineRule="exact"/>
              <w:ind w:left="0"/>
              <w:jc w:val="both"/>
              <w:rPr>
                <w:lang w:val="sq-AL"/>
              </w:rPr>
            </w:pPr>
            <w:r w:rsidRPr="00AA74E6">
              <w:rPr>
                <w:lang w:val="sq-AL"/>
              </w:rPr>
              <w:t xml:space="preserve">  të përdorin përvojat e tyre për të lehtësuar mësimin e tyre dhe për të përshtatur sjelljen e tyre në të ardhmen;</w:t>
            </w:r>
          </w:p>
        </w:tc>
      </w:tr>
      <w:tr w:rsidR="0015126C" w:rsidRPr="00AA74E6" w14:paraId="2E4098F1" w14:textId="77777777">
        <w:trPr>
          <w:trHeight w:val="537"/>
        </w:trPr>
        <w:tc>
          <w:tcPr>
            <w:tcW w:w="972" w:type="dxa"/>
          </w:tcPr>
          <w:p w14:paraId="1EA499F3" w14:textId="77777777" w:rsidR="0015126C" w:rsidRPr="00AA74E6" w:rsidRDefault="00162C7C">
            <w:pPr>
              <w:pStyle w:val="TableParagraph"/>
              <w:spacing w:line="265" w:lineRule="exact"/>
              <w:ind w:left="141"/>
              <w:rPr>
                <w:lang w:val="sq-AL"/>
              </w:rPr>
            </w:pPr>
            <w:r w:rsidRPr="00AA74E6">
              <w:rPr>
                <w:lang w:val="sq-AL"/>
              </w:rPr>
              <w:t>V-A.14</w:t>
            </w:r>
          </w:p>
        </w:tc>
        <w:tc>
          <w:tcPr>
            <w:tcW w:w="12458" w:type="dxa"/>
          </w:tcPr>
          <w:p w14:paraId="0158299A" w14:textId="39ED4604" w:rsidR="00A63120" w:rsidRPr="00AA74E6" w:rsidRDefault="00A63120" w:rsidP="00437C6E">
            <w:pPr>
              <w:pStyle w:val="TableParagraph"/>
              <w:spacing w:before="1" w:line="252" w:lineRule="exact"/>
              <w:ind w:left="108"/>
              <w:jc w:val="both"/>
              <w:rPr>
                <w:lang w:val="sq-AL"/>
              </w:rPr>
            </w:pPr>
            <w:r w:rsidRPr="00AA74E6">
              <w:rPr>
                <w:lang w:val="sq-AL"/>
              </w:rPr>
              <w:t>të dëgjojë në mënyrë aktive dhe të përgjigjet siç duhet, duke treguar ndjeshmëri dhe mirëkuptim për të tjerët dhe duke shprehur shqetësimet e veta dhe nevojat në mënyrë konstruktive;</w:t>
            </w:r>
          </w:p>
        </w:tc>
      </w:tr>
      <w:tr w:rsidR="0015126C" w:rsidRPr="00AA74E6" w14:paraId="2FE298F4" w14:textId="77777777">
        <w:trPr>
          <w:trHeight w:val="537"/>
        </w:trPr>
        <w:tc>
          <w:tcPr>
            <w:tcW w:w="972" w:type="dxa"/>
          </w:tcPr>
          <w:p w14:paraId="7F381E87" w14:textId="77777777" w:rsidR="0015126C" w:rsidRPr="00AA74E6" w:rsidRDefault="00162C7C">
            <w:pPr>
              <w:pStyle w:val="TableParagraph"/>
              <w:spacing w:line="265" w:lineRule="exact"/>
              <w:ind w:left="141"/>
              <w:rPr>
                <w:lang w:val="sq-AL"/>
              </w:rPr>
            </w:pPr>
            <w:r w:rsidRPr="00AA74E6">
              <w:rPr>
                <w:lang w:val="sq-AL"/>
              </w:rPr>
              <w:t>V-A.15</w:t>
            </w:r>
          </w:p>
        </w:tc>
        <w:tc>
          <w:tcPr>
            <w:tcW w:w="12458" w:type="dxa"/>
          </w:tcPr>
          <w:p w14:paraId="54B19A45" w14:textId="1296990E" w:rsidR="00A63120" w:rsidRPr="00AA74E6" w:rsidRDefault="00A63120" w:rsidP="00437C6E">
            <w:pPr>
              <w:pStyle w:val="TableParagraph"/>
              <w:spacing w:line="252" w:lineRule="exact"/>
              <w:ind w:left="108"/>
              <w:jc w:val="both"/>
              <w:rPr>
                <w:lang w:val="sq-AL"/>
              </w:rPr>
            </w:pPr>
            <w:r w:rsidRPr="00AA74E6">
              <w:rPr>
                <w:lang w:val="sq-AL"/>
              </w:rPr>
              <w:t>për të bashkëpunuar me të tjerët në arritjen e qëllimeve të përbashkëta, për të ndarë pikëpamjet dhe nevojat e veta me të tjerët dhe</w:t>
            </w:r>
          </w:p>
          <w:p w14:paraId="1960C141" w14:textId="4610B477" w:rsidR="0015126C" w:rsidRPr="00AA74E6" w:rsidRDefault="00A63120" w:rsidP="00437C6E">
            <w:pPr>
              <w:pStyle w:val="TableParagraph"/>
              <w:spacing w:line="252" w:lineRule="exact"/>
              <w:ind w:left="108"/>
              <w:jc w:val="both"/>
              <w:rPr>
                <w:lang w:val="sq-AL"/>
              </w:rPr>
            </w:pPr>
            <w:r w:rsidRPr="00AA74E6">
              <w:rPr>
                <w:lang w:val="sq-AL"/>
              </w:rPr>
              <w:t>duke marrë parasysh pikëpamjet dhe nevojat e të tjerëve;</w:t>
            </w:r>
          </w:p>
        </w:tc>
      </w:tr>
      <w:tr w:rsidR="0015126C" w:rsidRPr="00AA74E6" w14:paraId="16EF8CFB" w14:textId="77777777">
        <w:trPr>
          <w:trHeight w:val="537"/>
        </w:trPr>
        <w:tc>
          <w:tcPr>
            <w:tcW w:w="972" w:type="dxa"/>
          </w:tcPr>
          <w:p w14:paraId="2312A747" w14:textId="77777777" w:rsidR="0015126C" w:rsidRPr="00AA74E6" w:rsidRDefault="00162C7C">
            <w:pPr>
              <w:pStyle w:val="TableParagraph"/>
              <w:spacing w:line="265" w:lineRule="exact"/>
              <w:ind w:left="141"/>
              <w:rPr>
                <w:lang w:val="sq-AL"/>
              </w:rPr>
            </w:pPr>
            <w:r w:rsidRPr="00AA74E6">
              <w:rPr>
                <w:lang w:val="sq-AL"/>
              </w:rPr>
              <w:t>V-A.17</w:t>
            </w:r>
          </w:p>
        </w:tc>
        <w:tc>
          <w:tcPr>
            <w:tcW w:w="12458" w:type="dxa"/>
          </w:tcPr>
          <w:p w14:paraId="53CA6773" w14:textId="5D3A8C8B" w:rsidR="00A63120" w:rsidRPr="00AA74E6" w:rsidRDefault="00A63120" w:rsidP="00437C6E">
            <w:pPr>
              <w:pStyle w:val="TableParagraph"/>
              <w:spacing w:line="252" w:lineRule="exact"/>
              <w:ind w:left="108"/>
              <w:jc w:val="both"/>
              <w:rPr>
                <w:lang w:val="sq-AL"/>
              </w:rPr>
            </w:pPr>
            <w:r w:rsidRPr="00AA74E6">
              <w:rPr>
                <w:lang w:val="sq-AL"/>
              </w:rPr>
              <w:t>për të kërkuar informata kthyese dhe mbështetje për veten e tyre, por edhe për të ofruar informata kthyese dhe mbështetje konstruktive në dobi të tjerëve;</w:t>
            </w:r>
          </w:p>
        </w:tc>
      </w:tr>
      <w:tr w:rsidR="0015126C" w:rsidRPr="00AA74E6" w14:paraId="2F0C7151" w14:textId="77777777">
        <w:trPr>
          <w:trHeight w:val="537"/>
        </w:trPr>
        <w:tc>
          <w:tcPr>
            <w:tcW w:w="972" w:type="dxa"/>
          </w:tcPr>
          <w:p w14:paraId="7F0049BA" w14:textId="77777777" w:rsidR="0015126C" w:rsidRPr="00AA74E6" w:rsidRDefault="00162C7C">
            <w:pPr>
              <w:pStyle w:val="TableParagraph"/>
              <w:spacing w:line="265" w:lineRule="exact"/>
              <w:ind w:left="141"/>
              <w:rPr>
                <w:lang w:val="sq-AL"/>
              </w:rPr>
            </w:pPr>
            <w:r w:rsidRPr="00AA74E6">
              <w:rPr>
                <w:lang w:val="sq-AL"/>
              </w:rPr>
              <w:t>V-A.19</w:t>
            </w:r>
          </w:p>
        </w:tc>
        <w:tc>
          <w:tcPr>
            <w:tcW w:w="12458" w:type="dxa"/>
          </w:tcPr>
          <w:p w14:paraId="6FBFE04A" w14:textId="6037C68E" w:rsidR="0015126C" w:rsidRPr="00AA74E6" w:rsidRDefault="00A63120" w:rsidP="00437C6E">
            <w:pPr>
              <w:pStyle w:val="TableParagraph"/>
              <w:spacing w:line="252" w:lineRule="exact"/>
              <w:ind w:left="108"/>
              <w:jc w:val="both"/>
              <w:rPr>
                <w:lang w:val="sq-AL"/>
              </w:rPr>
            </w:pPr>
            <w:r w:rsidRPr="00AA74E6">
              <w:rPr>
                <w:lang w:val="sq-AL"/>
              </w:rPr>
              <w:t>për të bërë sugjerime, për të shqyrtuar mundësi të ndryshme dhe për të parashikuar pasojat për të nxjerrë përfundime dhe për të marë vendime racionale;</w:t>
            </w:r>
          </w:p>
        </w:tc>
      </w:tr>
      <w:tr w:rsidR="0015126C" w:rsidRPr="00AA74E6" w14:paraId="13633AA8" w14:textId="77777777">
        <w:trPr>
          <w:trHeight w:val="537"/>
        </w:trPr>
        <w:tc>
          <w:tcPr>
            <w:tcW w:w="972" w:type="dxa"/>
          </w:tcPr>
          <w:p w14:paraId="0B6402C7" w14:textId="77777777" w:rsidR="0015126C" w:rsidRPr="00AA74E6" w:rsidRDefault="00162C7C">
            <w:pPr>
              <w:pStyle w:val="TableParagraph"/>
              <w:spacing w:line="265" w:lineRule="exact"/>
              <w:ind w:left="141"/>
              <w:rPr>
                <w:lang w:val="sq-AL"/>
              </w:rPr>
            </w:pPr>
            <w:r w:rsidRPr="00AA74E6">
              <w:rPr>
                <w:lang w:val="sq-AL"/>
              </w:rPr>
              <w:t>VI-A.3</w:t>
            </w:r>
          </w:p>
        </w:tc>
        <w:tc>
          <w:tcPr>
            <w:tcW w:w="12458" w:type="dxa"/>
          </w:tcPr>
          <w:p w14:paraId="21911236" w14:textId="765F4733" w:rsidR="00A63120" w:rsidRPr="00AA74E6" w:rsidRDefault="00A63120" w:rsidP="00437C6E">
            <w:pPr>
              <w:pStyle w:val="TableParagraph"/>
              <w:spacing w:line="252" w:lineRule="exact"/>
              <w:ind w:left="108"/>
              <w:jc w:val="both"/>
              <w:rPr>
                <w:lang w:val="sq-AL"/>
              </w:rPr>
            </w:pPr>
            <w:r w:rsidRPr="00AA74E6">
              <w:rPr>
                <w:lang w:val="sq-AL"/>
              </w:rPr>
              <w:t>të formulojnë dhe argumentojnë pikëpamjet e tyre, të dëgjojnë dhe analizojnë pikëpamjet e njerëzve të tjerë dhe të sillen me respekt</w:t>
            </w:r>
          </w:p>
          <w:p w14:paraId="0C2F7334" w14:textId="344C6ACF" w:rsidR="0015126C" w:rsidRPr="00AA74E6" w:rsidRDefault="00A63120" w:rsidP="00437C6E">
            <w:pPr>
              <w:pStyle w:val="TableParagraph"/>
              <w:spacing w:line="252" w:lineRule="exact"/>
              <w:ind w:left="108"/>
              <w:jc w:val="both"/>
              <w:rPr>
                <w:lang w:val="sq-AL"/>
              </w:rPr>
            </w:pPr>
            <w:r w:rsidRPr="00AA74E6">
              <w:rPr>
                <w:lang w:val="sq-AL"/>
              </w:rPr>
              <w:t>ndaj tyre, edhe atëherë kur ai nuk pajtohet;</w:t>
            </w:r>
          </w:p>
        </w:tc>
      </w:tr>
      <w:tr w:rsidR="0015126C" w:rsidRPr="00AA74E6" w14:paraId="02283972" w14:textId="77777777">
        <w:trPr>
          <w:trHeight w:val="278"/>
        </w:trPr>
        <w:tc>
          <w:tcPr>
            <w:tcW w:w="972" w:type="dxa"/>
          </w:tcPr>
          <w:p w14:paraId="60CDEB50" w14:textId="77777777" w:rsidR="0015126C" w:rsidRPr="00AA74E6" w:rsidRDefault="00162C7C">
            <w:pPr>
              <w:pStyle w:val="TableParagraph"/>
              <w:spacing w:line="258" w:lineRule="exact"/>
              <w:ind w:left="141"/>
              <w:rPr>
                <w:lang w:val="sq-AL"/>
              </w:rPr>
            </w:pPr>
            <w:r w:rsidRPr="00AA74E6">
              <w:rPr>
                <w:lang w:val="sq-AL"/>
              </w:rPr>
              <w:t>VII-A.1</w:t>
            </w:r>
          </w:p>
        </w:tc>
        <w:tc>
          <w:tcPr>
            <w:tcW w:w="12458" w:type="dxa"/>
          </w:tcPr>
          <w:p w14:paraId="56C94350" w14:textId="46060BA6" w:rsidR="0015126C" w:rsidRPr="00AA74E6" w:rsidRDefault="00AD3997" w:rsidP="00437C6E">
            <w:pPr>
              <w:pStyle w:val="TableParagraph"/>
              <w:spacing w:line="258" w:lineRule="exact"/>
              <w:ind w:left="108"/>
              <w:jc w:val="both"/>
              <w:rPr>
                <w:lang w:val="sq-AL"/>
              </w:rPr>
            </w:pPr>
            <w:r w:rsidRPr="00AA74E6">
              <w:rPr>
                <w:lang w:val="sq-AL"/>
              </w:rPr>
              <w:t>për të lidhur njohuritë nga shkencat me zbatimin e tyre në teknikë dhe teknologji dhe me jetën e përditshme.</w:t>
            </w:r>
          </w:p>
        </w:tc>
      </w:tr>
      <w:tr w:rsidR="00AD3997" w:rsidRPr="00AA74E6" w14:paraId="49F8D569" w14:textId="77777777">
        <w:trPr>
          <w:trHeight w:val="321"/>
        </w:trPr>
        <w:tc>
          <w:tcPr>
            <w:tcW w:w="13430" w:type="dxa"/>
            <w:gridSpan w:val="2"/>
            <w:shd w:val="clear" w:color="auto" w:fill="D9E1F3"/>
          </w:tcPr>
          <w:p w14:paraId="5C3074AC" w14:textId="0318AC33" w:rsidR="00AD3997" w:rsidRPr="00AA74E6" w:rsidRDefault="00AD3997" w:rsidP="00437C6E">
            <w:pPr>
              <w:pStyle w:val="TableParagraph"/>
              <w:spacing w:line="265" w:lineRule="exact"/>
              <w:ind w:left="1080"/>
              <w:jc w:val="both"/>
              <w:rPr>
                <w:i/>
                <w:lang w:val="sq-AL"/>
              </w:rPr>
            </w:pPr>
            <w:r w:rsidRPr="00AA74E6">
              <w:rPr>
                <w:i/>
                <w:lang w:val="sq-AL"/>
              </w:rPr>
              <w:t>Nxënësi/nxënësja kupton dhe pranon se:</w:t>
            </w:r>
          </w:p>
        </w:tc>
      </w:tr>
      <w:tr w:rsidR="00AD3997" w:rsidRPr="00AA74E6" w14:paraId="043B53E4" w14:textId="77777777">
        <w:trPr>
          <w:trHeight w:val="594"/>
        </w:trPr>
        <w:tc>
          <w:tcPr>
            <w:tcW w:w="972" w:type="dxa"/>
          </w:tcPr>
          <w:p w14:paraId="6A1FEF57" w14:textId="77777777" w:rsidR="00AD3997" w:rsidRPr="00AA74E6" w:rsidRDefault="00AD3997" w:rsidP="00AD3997">
            <w:pPr>
              <w:pStyle w:val="TableParagraph"/>
              <w:spacing w:line="268" w:lineRule="exact"/>
              <w:ind w:left="141"/>
              <w:rPr>
                <w:lang w:val="sq-AL"/>
              </w:rPr>
            </w:pPr>
            <w:r w:rsidRPr="00AA74E6">
              <w:rPr>
                <w:lang w:val="sq-AL"/>
              </w:rPr>
              <w:t>IV-Б.1</w:t>
            </w:r>
          </w:p>
        </w:tc>
        <w:tc>
          <w:tcPr>
            <w:tcW w:w="12458" w:type="dxa"/>
          </w:tcPr>
          <w:p w14:paraId="662DC068" w14:textId="15276D1D" w:rsidR="00AD3997" w:rsidRPr="00AA74E6" w:rsidRDefault="00AD3997" w:rsidP="00437C6E">
            <w:pPr>
              <w:pStyle w:val="TableParagraph"/>
              <w:ind w:left="108"/>
              <w:jc w:val="both"/>
              <w:rPr>
                <w:lang w:val="sq-AL"/>
              </w:rPr>
            </w:pPr>
            <w:r w:rsidRPr="00AA74E6">
              <w:rPr>
                <w:lang w:val="sq-AL"/>
              </w:rPr>
              <w:t>shkrim-leximi digjital është i nevojshëm për jetën e përditshme – lehtëson mësimin, jetën dhe punën, kontribuon në zgjerimin e komunikimit, kreativitetit dhe inovacionit, ofron mundësi të ndryshme për argëtim;</w:t>
            </w:r>
          </w:p>
        </w:tc>
      </w:tr>
      <w:tr w:rsidR="00AD3997" w:rsidRPr="00AA74E6" w14:paraId="18DE03EC" w14:textId="77777777" w:rsidTr="00AD3997">
        <w:trPr>
          <w:trHeight w:val="344"/>
        </w:trPr>
        <w:tc>
          <w:tcPr>
            <w:tcW w:w="972" w:type="dxa"/>
          </w:tcPr>
          <w:p w14:paraId="730DF9D6" w14:textId="77777777" w:rsidR="00AD3997" w:rsidRPr="00AA74E6" w:rsidRDefault="00AD3997" w:rsidP="00AD3997">
            <w:pPr>
              <w:pStyle w:val="TableParagraph"/>
              <w:spacing w:line="265" w:lineRule="exact"/>
              <w:ind w:left="141"/>
              <w:rPr>
                <w:lang w:val="sq-AL"/>
              </w:rPr>
            </w:pPr>
            <w:r w:rsidRPr="00AA74E6">
              <w:rPr>
                <w:lang w:val="sq-AL"/>
              </w:rPr>
              <w:t>V-Б.3</w:t>
            </w:r>
          </w:p>
        </w:tc>
        <w:tc>
          <w:tcPr>
            <w:tcW w:w="12458" w:type="dxa"/>
          </w:tcPr>
          <w:p w14:paraId="7A3686CB" w14:textId="6D5D007A" w:rsidR="00AD3997" w:rsidRPr="00AA74E6" w:rsidRDefault="00AD3997" w:rsidP="00437C6E">
            <w:pPr>
              <w:pStyle w:val="TableParagraph"/>
              <w:ind w:left="108"/>
              <w:jc w:val="both"/>
              <w:rPr>
                <w:lang w:val="sq-AL"/>
              </w:rPr>
            </w:pPr>
            <w:r w:rsidRPr="00AA74E6">
              <w:rPr>
                <w:lang w:val="sq-AL"/>
              </w:rPr>
              <w:t>arritjet vetanake dhe mirëqenia e dikujt varen në masën më të madhe nga përpjekja që investon dhe nga rezultatet që ai arrin;</w:t>
            </w:r>
          </w:p>
        </w:tc>
      </w:tr>
      <w:tr w:rsidR="00AD3997" w:rsidRPr="00AA74E6" w14:paraId="42B4E3A0" w14:textId="77777777">
        <w:trPr>
          <w:trHeight w:val="438"/>
        </w:trPr>
        <w:tc>
          <w:tcPr>
            <w:tcW w:w="972" w:type="dxa"/>
          </w:tcPr>
          <w:p w14:paraId="1849370C" w14:textId="77777777" w:rsidR="00AD3997" w:rsidRPr="00AA74E6" w:rsidRDefault="00AD3997" w:rsidP="00AD3997">
            <w:pPr>
              <w:pStyle w:val="TableParagraph"/>
              <w:spacing w:line="265" w:lineRule="exact"/>
              <w:ind w:left="141"/>
              <w:rPr>
                <w:lang w:val="sq-AL"/>
              </w:rPr>
            </w:pPr>
            <w:r w:rsidRPr="00AA74E6">
              <w:rPr>
                <w:lang w:val="sq-AL"/>
              </w:rPr>
              <w:t>V-Б.4</w:t>
            </w:r>
          </w:p>
        </w:tc>
        <w:tc>
          <w:tcPr>
            <w:tcW w:w="12458" w:type="dxa"/>
          </w:tcPr>
          <w:p w14:paraId="4BD197AF" w14:textId="7E5D653D" w:rsidR="00AD3997" w:rsidRPr="00AA74E6" w:rsidRDefault="00AD3997" w:rsidP="00437C6E">
            <w:pPr>
              <w:pStyle w:val="TableParagraph"/>
              <w:spacing w:line="265" w:lineRule="exact"/>
              <w:ind w:left="108"/>
              <w:jc w:val="both"/>
              <w:rPr>
                <w:lang w:val="sq-AL"/>
              </w:rPr>
            </w:pPr>
            <w:r w:rsidRPr="00AA74E6">
              <w:rPr>
                <w:lang w:val="sq-AL"/>
              </w:rPr>
              <w:t>çdo veprim që ai ndërmerr ka pasoja për të dhe/ose për mjedisin e tij/saj;</w:t>
            </w:r>
          </w:p>
        </w:tc>
      </w:tr>
      <w:tr w:rsidR="00AD3997" w:rsidRPr="00AA74E6" w14:paraId="1C699679" w14:textId="77777777">
        <w:trPr>
          <w:trHeight w:val="595"/>
        </w:trPr>
        <w:tc>
          <w:tcPr>
            <w:tcW w:w="972" w:type="dxa"/>
          </w:tcPr>
          <w:p w14:paraId="308D3CCE" w14:textId="77777777" w:rsidR="00AD3997" w:rsidRPr="00AA74E6" w:rsidRDefault="00AD3997" w:rsidP="00AD3997">
            <w:pPr>
              <w:pStyle w:val="TableParagraph"/>
              <w:spacing w:line="268" w:lineRule="exact"/>
              <w:ind w:left="141"/>
              <w:rPr>
                <w:lang w:val="sq-AL"/>
              </w:rPr>
            </w:pPr>
            <w:r w:rsidRPr="00AA74E6">
              <w:rPr>
                <w:lang w:val="sq-AL"/>
              </w:rPr>
              <w:t>V-Б.7</w:t>
            </w:r>
          </w:p>
        </w:tc>
        <w:tc>
          <w:tcPr>
            <w:tcW w:w="12458" w:type="dxa"/>
          </w:tcPr>
          <w:p w14:paraId="35626FD9" w14:textId="2CBB444F" w:rsidR="00AD3997" w:rsidRPr="00AA74E6" w:rsidRDefault="00AD3997" w:rsidP="00437C6E">
            <w:pPr>
              <w:pStyle w:val="TableParagraph"/>
              <w:ind w:left="108"/>
              <w:jc w:val="both"/>
              <w:rPr>
                <w:lang w:val="sq-AL"/>
              </w:rPr>
            </w:pPr>
            <w:r w:rsidRPr="00AA74E6">
              <w:rPr>
                <w:lang w:val="sq-AL"/>
              </w:rPr>
              <w:t>iniciativa, këmbëngulja, qëndrueshmëria dhe përgjegjësia janë të rëndësishme për kryerjen e detyrave, arritjen e qëllimeve dhe tejkalimin e sfidave në situatat e përditshme;</w:t>
            </w:r>
          </w:p>
        </w:tc>
      </w:tr>
      <w:tr w:rsidR="00AD3997" w:rsidRPr="00AA74E6" w14:paraId="1E892D2D" w14:textId="77777777" w:rsidTr="00AD3997">
        <w:trPr>
          <w:trHeight w:val="641"/>
        </w:trPr>
        <w:tc>
          <w:tcPr>
            <w:tcW w:w="972" w:type="dxa"/>
          </w:tcPr>
          <w:p w14:paraId="19BE741B" w14:textId="77777777" w:rsidR="00AD3997" w:rsidRPr="00AA74E6" w:rsidRDefault="00AD3997" w:rsidP="00AD3997">
            <w:pPr>
              <w:pStyle w:val="TableParagraph"/>
              <w:spacing w:line="265" w:lineRule="exact"/>
              <w:ind w:left="141"/>
              <w:rPr>
                <w:lang w:val="sq-AL"/>
              </w:rPr>
            </w:pPr>
            <w:r w:rsidRPr="00AA74E6">
              <w:rPr>
                <w:lang w:val="sq-AL"/>
              </w:rPr>
              <w:t>V-Б.8</w:t>
            </w:r>
          </w:p>
        </w:tc>
        <w:tc>
          <w:tcPr>
            <w:tcW w:w="12458" w:type="dxa"/>
          </w:tcPr>
          <w:p w14:paraId="4A9A5A5B" w14:textId="0D2D5327" w:rsidR="00AD3997" w:rsidRPr="00AA74E6" w:rsidRDefault="00AD3997" w:rsidP="00437C6E">
            <w:pPr>
              <w:pStyle w:val="TableParagraph"/>
              <w:spacing w:line="270" w:lineRule="atLeast"/>
              <w:ind w:left="108" w:right="156"/>
              <w:jc w:val="both"/>
              <w:rPr>
                <w:lang w:val="sq-AL"/>
              </w:rPr>
            </w:pPr>
            <w:r w:rsidRPr="00AA74E6">
              <w:rPr>
                <w:lang w:val="sq-AL"/>
              </w:rPr>
              <w:t>ndërveprimi me të tjerët është i dyanshëm – pasi ai ka të drejtë të kërkojë nga të tjerët që t'i sigurohet kënaqësia e interesat dhe nevojat e tij, pra ai ka përgjegjësinë t'u japë hapësirë ​​të tjerëve për të kënaqur interesat dhe nevojat e tyre;</w:t>
            </w:r>
          </w:p>
        </w:tc>
      </w:tr>
      <w:tr w:rsidR="00AD3997" w:rsidRPr="00AA74E6" w14:paraId="3F35A16E" w14:textId="77777777" w:rsidTr="00437C6E">
        <w:trPr>
          <w:trHeight w:val="443"/>
        </w:trPr>
        <w:tc>
          <w:tcPr>
            <w:tcW w:w="972" w:type="dxa"/>
          </w:tcPr>
          <w:p w14:paraId="0F96E234" w14:textId="77777777" w:rsidR="00AD3997" w:rsidRPr="00AA74E6" w:rsidRDefault="00AD3997" w:rsidP="00AD3997">
            <w:pPr>
              <w:pStyle w:val="TableParagraph"/>
              <w:spacing w:line="265" w:lineRule="exact"/>
              <w:ind w:left="141"/>
              <w:rPr>
                <w:lang w:val="sq-AL"/>
              </w:rPr>
            </w:pPr>
            <w:r w:rsidRPr="00AA74E6">
              <w:rPr>
                <w:lang w:val="sq-AL"/>
              </w:rPr>
              <w:t>V-Б.9</w:t>
            </w:r>
          </w:p>
        </w:tc>
        <w:tc>
          <w:tcPr>
            <w:tcW w:w="12458" w:type="dxa"/>
          </w:tcPr>
          <w:p w14:paraId="2A70A9FA" w14:textId="786AE12C" w:rsidR="00AD3997" w:rsidRPr="00AA74E6" w:rsidRDefault="00AD3997" w:rsidP="00437C6E">
            <w:pPr>
              <w:pStyle w:val="TableParagraph"/>
              <w:ind w:left="108" w:right="167"/>
              <w:jc w:val="both"/>
              <w:rPr>
                <w:lang w:val="sq-AL"/>
              </w:rPr>
            </w:pPr>
            <w:r w:rsidRPr="00AA74E6">
              <w:rPr>
                <w:lang w:val="sq-AL"/>
              </w:rPr>
              <w:t>kërkimi i informatave kthyese dhe pranimi i kritikave konstruktive çojnë në p</w:t>
            </w:r>
            <w:r w:rsidR="00A21A47" w:rsidRPr="00AA74E6">
              <w:rPr>
                <w:lang w:val="sq-AL"/>
              </w:rPr>
              <w:t xml:space="preserve">rogres </w:t>
            </w:r>
            <w:r w:rsidRPr="00AA74E6">
              <w:rPr>
                <w:lang w:val="sq-AL"/>
              </w:rPr>
              <w:t xml:space="preserve">personal në </w:t>
            </w:r>
            <w:r w:rsidR="00A21A47" w:rsidRPr="00AA74E6">
              <w:rPr>
                <w:lang w:val="sq-AL"/>
              </w:rPr>
              <w:t>planin</w:t>
            </w:r>
            <w:r w:rsidRPr="00AA74E6">
              <w:rPr>
                <w:lang w:val="sq-AL"/>
              </w:rPr>
              <w:t xml:space="preserve"> individual dhe social.</w:t>
            </w:r>
          </w:p>
        </w:tc>
      </w:tr>
    </w:tbl>
    <w:p w14:paraId="077EC8FD" w14:textId="77777777" w:rsidR="0015126C" w:rsidRPr="00AA74E6" w:rsidRDefault="0015126C">
      <w:pPr>
        <w:rPr>
          <w:lang w:val="sq-AL"/>
        </w:rPr>
        <w:sectPr w:rsidR="0015126C" w:rsidRPr="00AA74E6">
          <w:pgSz w:w="15840" w:h="12240" w:orient="landscape"/>
          <w:pgMar w:top="1140" w:right="1020" w:bottom="1120" w:left="480" w:header="0" w:footer="934" w:gutter="0"/>
          <w:cols w:space="720"/>
        </w:sectPr>
      </w:pPr>
    </w:p>
    <w:p w14:paraId="33F43928" w14:textId="05B18663" w:rsidR="0015126C" w:rsidRPr="00AA74E6" w:rsidRDefault="0015126C">
      <w:pPr>
        <w:pStyle w:val="BodyText"/>
        <w:rPr>
          <w:sz w:val="20"/>
          <w:lang w:val="sq-AL"/>
        </w:rPr>
      </w:pPr>
    </w:p>
    <w:p w14:paraId="636A149A" w14:textId="77777777" w:rsidR="00D56C26" w:rsidRPr="00AA74E6" w:rsidRDefault="00D56C26">
      <w:pPr>
        <w:pStyle w:val="BodyText"/>
        <w:rPr>
          <w:sz w:val="20"/>
          <w:lang w:val="sq-AL"/>
        </w:rPr>
      </w:pPr>
    </w:p>
    <w:p w14:paraId="3B41770B" w14:textId="067D460E" w:rsidR="0015126C" w:rsidRPr="00AA74E6" w:rsidRDefault="00437C6E">
      <w:pPr>
        <w:pStyle w:val="BodyText"/>
        <w:spacing w:before="4"/>
        <w:rPr>
          <w:sz w:val="21"/>
          <w:lang w:val="sq-AL"/>
        </w:rPr>
      </w:pPr>
      <w:r w:rsidRPr="00AA74E6">
        <w:rPr>
          <w:noProof/>
          <w:lang w:val="sq-AL"/>
        </w:rPr>
        <mc:AlternateContent>
          <mc:Choice Requires="wpg">
            <w:drawing>
              <wp:anchor distT="0" distB="0" distL="114300" distR="114300" simplePos="0" relativeHeight="486986240" behindDoc="1" locked="0" layoutInCell="1" allowOverlap="1" wp14:anchorId="185B754E" wp14:editId="62C4D639">
                <wp:simplePos x="0" y="0"/>
                <wp:positionH relativeFrom="page">
                  <wp:posOffset>501396</wp:posOffset>
                </wp:positionH>
                <wp:positionV relativeFrom="page">
                  <wp:posOffset>1205230</wp:posOffset>
                </wp:positionV>
                <wp:extent cx="8787130" cy="243840"/>
                <wp:effectExtent l="0" t="0" r="0" b="0"/>
                <wp:wrapNone/>
                <wp:docPr id="100779366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7130" cy="243840"/>
                          <a:chOff x="732" y="1899"/>
                          <a:chExt cx="13838" cy="384"/>
                        </a:xfrm>
                      </wpg:grpSpPr>
                      <wps:wsp>
                        <wps:cNvPr id="301820343" name="Rectangle 22"/>
                        <wps:cNvSpPr>
                          <a:spLocks noChangeArrowheads="1"/>
                        </wps:cNvSpPr>
                        <wps:spPr bwMode="auto">
                          <a:xfrm>
                            <a:off x="732" y="1898"/>
                            <a:ext cx="13838" cy="384"/>
                          </a:xfrm>
                          <a:prstGeom prst="rect">
                            <a:avLst/>
                          </a:prstGeom>
                          <a:solidFill>
                            <a:srgbClr val="2E5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4513197" name="Line 21"/>
                        <wps:cNvCnPr>
                          <a:cxnSpLocks noChangeShapeType="1"/>
                        </wps:cNvCnPr>
                        <wps:spPr bwMode="auto">
                          <a:xfrm>
                            <a:off x="2939" y="2128"/>
                            <a:ext cx="0" cy="9"/>
                          </a:xfrm>
                          <a:prstGeom prst="line">
                            <a:avLst/>
                          </a:prstGeom>
                          <a:noFill/>
                          <a:ln w="127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22981D" id="Group 20" o:spid="_x0000_s1026" style="position:absolute;margin-left:39.5pt;margin-top:94.9pt;width:691.9pt;height:19.2pt;z-index:-16330240;mso-position-horizontal-relative:page;mso-position-vertical-relative:page" coordorigin="732,1899" coordsize="1383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">
                <v:rect id="Rectangle 22" o:spid="_x0000_s1027" style="position:absolute;left:732;top:1898;width:13838;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" fillcolor="#2e5395" stroked="f"/>
                <v:line id="Line 21" o:spid="_x0000_s1028" style="position:absolute;visibility:visible;mso-wrap-style:square" from="2939,2128" to="2939,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" strokeweight=".1pt">
                  <v:stroke dashstyle="1 1"/>
                </v:line>
                <w10:wrap anchorx="page" anchory="page"/>
              </v:group>
            </w:pict>
          </mc:Fallback>
        </mc:AlternateConten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70"/>
      </w:tblGrid>
      <w:tr w:rsidR="0015126C" w:rsidRPr="00AA74E6" w14:paraId="38956C0C" w14:textId="77777777" w:rsidTr="00437C6E">
        <w:trPr>
          <w:trHeight w:val="311"/>
        </w:trPr>
        <w:tc>
          <w:tcPr>
            <w:tcW w:w="13770" w:type="dxa"/>
          </w:tcPr>
          <w:p w14:paraId="5980ADB9" w14:textId="32797D3A" w:rsidR="0015126C" w:rsidRPr="00AA74E6" w:rsidRDefault="00A21A47" w:rsidP="00437C6E">
            <w:pPr>
              <w:pStyle w:val="TableParagraph"/>
              <w:spacing w:before="15"/>
              <w:rPr>
                <w:rFonts w:ascii="Arial" w:hAnsi="Arial"/>
                <w:b/>
                <w:color w:val="FFFFFF"/>
                <w:w w:val="85"/>
                <w:sz w:val="28"/>
                <w:lang w:val="sq-AL"/>
              </w:rPr>
            </w:pPr>
            <w:r w:rsidRPr="00AA74E6">
              <w:rPr>
                <w:rFonts w:ascii="Arial" w:hAnsi="Arial"/>
                <w:b/>
                <w:color w:val="FFFFFF"/>
                <w:w w:val="85"/>
                <w:sz w:val="28"/>
                <w:lang w:val="sq-AL"/>
              </w:rPr>
              <w:t>REZULTATET E MËSIMIT</w:t>
            </w:r>
          </w:p>
        </w:tc>
      </w:tr>
    </w:tbl>
    <w:p w14:paraId="575EDA08" w14:textId="77777777" w:rsidR="0015126C" w:rsidRPr="00AA74E6" w:rsidRDefault="0015126C">
      <w:pPr>
        <w:pStyle w:val="BodyText"/>
        <w:spacing w:before="2"/>
        <w:rPr>
          <w:sz w:val="13"/>
          <w:lang w:val="sq-AL"/>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8"/>
        <w:gridCol w:w="9383"/>
      </w:tblGrid>
      <w:tr w:rsidR="0015126C" w:rsidRPr="00AA74E6" w14:paraId="184A587F" w14:textId="77777777">
        <w:trPr>
          <w:trHeight w:val="580"/>
        </w:trPr>
        <w:tc>
          <w:tcPr>
            <w:tcW w:w="13771" w:type="dxa"/>
            <w:gridSpan w:val="2"/>
            <w:shd w:val="clear" w:color="auto" w:fill="D9E1F3"/>
          </w:tcPr>
          <w:p w14:paraId="47966A8A" w14:textId="5C5AB43E" w:rsidR="00A21A47" w:rsidRPr="00AA74E6" w:rsidRDefault="00A21A47" w:rsidP="00A21A47">
            <w:pPr>
              <w:pStyle w:val="TableParagraph"/>
              <w:spacing w:before="22"/>
              <w:rPr>
                <w:b/>
                <w:lang w:val="sq-AL"/>
              </w:rPr>
            </w:pPr>
            <w:r w:rsidRPr="00AA74E6">
              <w:rPr>
                <w:b/>
                <w:lang w:val="sq-AL"/>
              </w:rPr>
              <w:t>Tema: NUMRAT DHE NUMËRIMI</w:t>
            </w:r>
          </w:p>
          <w:p w14:paraId="4B65B7D6" w14:textId="7A7CE2E6" w:rsidR="0015126C" w:rsidRPr="00AA74E6" w:rsidRDefault="00A21A47" w:rsidP="00A21A47">
            <w:pPr>
              <w:pStyle w:val="TableParagraph"/>
              <w:spacing w:before="22"/>
              <w:rPr>
                <w:b/>
                <w:lang w:val="sq-AL"/>
              </w:rPr>
            </w:pPr>
            <w:r w:rsidRPr="00AA74E6">
              <w:rPr>
                <w:b/>
                <w:lang w:val="sq-AL"/>
              </w:rPr>
              <w:t>Numri i përgjithshëm i orëve: 45</w:t>
            </w:r>
          </w:p>
        </w:tc>
      </w:tr>
      <w:tr w:rsidR="0015126C" w:rsidRPr="00AA74E6" w14:paraId="145D810D" w14:textId="77777777">
        <w:trPr>
          <w:trHeight w:val="2011"/>
        </w:trPr>
        <w:tc>
          <w:tcPr>
            <w:tcW w:w="13771" w:type="dxa"/>
            <w:gridSpan w:val="2"/>
          </w:tcPr>
          <w:p w14:paraId="0078B994" w14:textId="77777777" w:rsidR="00A21A47" w:rsidRPr="00AA74E6" w:rsidRDefault="00A21A47" w:rsidP="00A21A47">
            <w:pPr>
              <w:pStyle w:val="TableParagraph"/>
              <w:tabs>
                <w:tab w:val="left" w:pos="648"/>
              </w:tabs>
              <w:spacing w:before="19" w:line="266" w:lineRule="exact"/>
              <w:ind w:left="0"/>
              <w:rPr>
                <w:lang w:val="sq-AL"/>
              </w:rPr>
            </w:pPr>
          </w:p>
          <w:p w14:paraId="52384D03" w14:textId="77777777" w:rsidR="00A21A47" w:rsidRPr="00AA74E6" w:rsidRDefault="00A21A47" w:rsidP="00DF2777">
            <w:pPr>
              <w:pStyle w:val="TableParagraph"/>
              <w:tabs>
                <w:tab w:val="left" w:pos="648"/>
              </w:tabs>
              <w:spacing w:before="19" w:line="266" w:lineRule="exact"/>
              <w:jc w:val="both"/>
              <w:rPr>
                <w:b/>
                <w:bCs/>
                <w:lang w:val="sq-AL"/>
              </w:rPr>
            </w:pPr>
            <w:r w:rsidRPr="00AA74E6">
              <w:rPr>
                <w:b/>
                <w:bCs/>
                <w:lang w:val="sq-AL"/>
              </w:rPr>
              <w:t>Rezultatet e mësimit:</w:t>
            </w:r>
          </w:p>
          <w:p w14:paraId="54EF5DE8" w14:textId="43174582" w:rsidR="00A21A47" w:rsidRPr="00AA74E6" w:rsidRDefault="00A21A47" w:rsidP="00DF2777">
            <w:pPr>
              <w:pStyle w:val="TableParagraph"/>
              <w:tabs>
                <w:tab w:val="left" w:pos="648"/>
              </w:tabs>
              <w:spacing w:before="19" w:line="266" w:lineRule="exact"/>
              <w:jc w:val="both"/>
              <w:rPr>
                <w:lang w:val="sq-AL"/>
              </w:rPr>
            </w:pPr>
            <w:r w:rsidRPr="00AA74E6">
              <w:rPr>
                <w:lang w:val="sq-AL"/>
              </w:rPr>
              <w:t>Nxënësi/nxënësja do të jetë i/e aftë të:</w:t>
            </w:r>
          </w:p>
          <w:p w14:paraId="7DF263BF" w14:textId="77777777" w:rsidR="00A21A47" w:rsidRPr="00AA74E6" w:rsidRDefault="00A21A47" w:rsidP="00DF2777">
            <w:pPr>
              <w:pStyle w:val="TableParagraph"/>
              <w:tabs>
                <w:tab w:val="left" w:pos="648"/>
              </w:tabs>
              <w:spacing w:before="19" w:line="266" w:lineRule="exact"/>
              <w:ind w:left="647"/>
              <w:jc w:val="both"/>
              <w:rPr>
                <w:lang w:val="sq-AL"/>
              </w:rPr>
            </w:pPr>
          </w:p>
          <w:p w14:paraId="56E987C1" w14:textId="77777777" w:rsidR="00A21A47" w:rsidRPr="00AA74E6" w:rsidRDefault="00A21A47" w:rsidP="00DF2777">
            <w:pPr>
              <w:pStyle w:val="TableParagraph"/>
              <w:tabs>
                <w:tab w:val="left" w:pos="648"/>
              </w:tabs>
              <w:spacing w:before="19" w:line="266" w:lineRule="exact"/>
              <w:ind w:left="647"/>
              <w:jc w:val="both"/>
              <w:rPr>
                <w:lang w:val="sq-AL"/>
              </w:rPr>
            </w:pPr>
            <w:r w:rsidRPr="00AA74E6">
              <w:rPr>
                <w:lang w:val="sq-AL"/>
              </w:rPr>
              <w:t>1. numëron, lexon dhe shkruan numrat deri në 1000.</w:t>
            </w:r>
          </w:p>
          <w:p w14:paraId="5809CA35" w14:textId="11F6A2AB" w:rsidR="00A21A47" w:rsidRPr="00AA74E6" w:rsidRDefault="00A21A47" w:rsidP="00DF2777">
            <w:pPr>
              <w:pStyle w:val="TableParagraph"/>
              <w:tabs>
                <w:tab w:val="left" w:pos="648"/>
              </w:tabs>
              <w:spacing w:before="19" w:line="266" w:lineRule="exact"/>
              <w:ind w:left="647"/>
              <w:jc w:val="both"/>
              <w:rPr>
                <w:lang w:val="sq-AL"/>
              </w:rPr>
            </w:pPr>
            <w:r w:rsidRPr="00AA74E6">
              <w:rPr>
                <w:lang w:val="sq-AL"/>
              </w:rPr>
              <w:t xml:space="preserve">2. krahason çiftet e numrave treshifror dhe përcakton </w:t>
            </w:r>
            <w:r w:rsidR="00F62E76" w:rsidRPr="00AA74E6">
              <w:rPr>
                <w:lang w:val="sq-AL"/>
              </w:rPr>
              <w:t>vlerën mesat</w:t>
            </w:r>
            <w:r w:rsidR="0063404E" w:rsidRPr="00AA74E6">
              <w:rPr>
                <w:lang w:val="sq-AL"/>
              </w:rPr>
              <w:t>are të</w:t>
            </w:r>
            <w:r w:rsidRPr="00AA74E6">
              <w:rPr>
                <w:lang w:val="sq-AL"/>
              </w:rPr>
              <w:t xml:space="preserve"> shifrave në numrat treshifror.</w:t>
            </w:r>
          </w:p>
          <w:p w14:paraId="0A9F3DF5" w14:textId="77777777" w:rsidR="00A21A47" w:rsidRPr="00AA74E6" w:rsidRDefault="00A21A47" w:rsidP="00DF2777">
            <w:pPr>
              <w:pStyle w:val="TableParagraph"/>
              <w:tabs>
                <w:tab w:val="left" w:pos="648"/>
              </w:tabs>
              <w:spacing w:before="19" w:line="266" w:lineRule="exact"/>
              <w:ind w:left="647"/>
              <w:jc w:val="both"/>
              <w:rPr>
                <w:lang w:val="sq-AL"/>
              </w:rPr>
            </w:pPr>
            <w:r w:rsidRPr="00AA74E6">
              <w:rPr>
                <w:lang w:val="sq-AL"/>
              </w:rPr>
              <w:t>3. njeh dhe përdor numrat rendorë të paktën deri në numrin e njëqindtë.</w:t>
            </w:r>
          </w:p>
          <w:p w14:paraId="1A18864B" w14:textId="77777777" w:rsidR="00A21A47" w:rsidRPr="00AA74E6" w:rsidRDefault="00A21A47" w:rsidP="00DF2777">
            <w:pPr>
              <w:pStyle w:val="TableParagraph"/>
              <w:tabs>
                <w:tab w:val="left" w:pos="648"/>
              </w:tabs>
              <w:spacing w:before="19" w:line="266" w:lineRule="exact"/>
              <w:ind w:left="647"/>
              <w:jc w:val="both"/>
              <w:rPr>
                <w:lang w:val="sq-AL"/>
              </w:rPr>
            </w:pPr>
            <w:r w:rsidRPr="00AA74E6">
              <w:rPr>
                <w:lang w:val="sq-AL"/>
              </w:rPr>
              <w:t>4. grupon numrat çift dhe tek deri në 1000.</w:t>
            </w:r>
          </w:p>
          <w:p w14:paraId="5C506C74" w14:textId="77777777" w:rsidR="00A21A47" w:rsidRPr="00AA74E6" w:rsidRDefault="00A21A47" w:rsidP="00A21A47">
            <w:pPr>
              <w:pStyle w:val="TableParagraph"/>
              <w:tabs>
                <w:tab w:val="left" w:pos="648"/>
              </w:tabs>
              <w:spacing w:before="19" w:line="266" w:lineRule="exact"/>
              <w:ind w:left="647"/>
              <w:rPr>
                <w:lang w:val="sq-AL"/>
              </w:rPr>
            </w:pPr>
          </w:p>
        </w:tc>
      </w:tr>
      <w:tr w:rsidR="0015126C" w:rsidRPr="00AA74E6" w14:paraId="78AF9409" w14:textId="77777777">
        <w:trPr>
          <w:trHeight w:val="328"/>
        </w:trPr>
        <w:tc>
          <w:tcPr>
            <w:tcW w:w="4388" w:type="dxa"/>
          </w:tcPr>
          <w:p w14:paraId="622C7A35" w14:textId="77777777" w:rsidR="0015126C" w:rsidRPr="00AA74E6" w:rsidRDefault="0015126C">
            <w:pPr>
              <w:pStyle w:val="TableParagraph"/>
              <w:ind w:left="0"/>
              <w:rPr>
                <w:rFonts w:ascii="Times New Roman"/>
                <w:lang w:val="sq-AL"/>
              </w:rPr>
            </w:pPr>
          </w:p>
        </w:tc>
        <w:tc>
          <w:tcPr>
            <w:tcW w:w="9383" w:type="dxa"/>
          </w:tcPr>
          <w:p w14:paraId="5F591CB7" w14:textId="77777777" w:rsidR="0015126C" w:rsidRPr="00AA74E6" w:rsidRDefault="0015126C">
            <w:pPr>
              <w:pStyle w:val="TableParagraph"/>
              <w:ind w:left="0"/>
              <w:rPr>
                <w:rFonts w:ascii="Times New Roman"/>
                <w:lang w:val="sq-AL"/>
              </w:rPr>
            </w:pPr>
          </w:p>
        </w:tc>
      </w:tr>
      <w:tr w:rsidR="0015126C" w:rsidRPr="00AA74E6" w14:paraId="20A58273" w14:textId="77777777">
        <w:trPr>
          <w:trHeight w:val="328"/>
        </w:trPr>
        <w:tc>
          <w:tcPr>
            <w:tcW w:w="4388" w:type="dxa"/>
            <w:tcBorders>
              <w:bottom w:val="dashSmallGap" w:sz="4" w:space="0" w:color="000000"/>
            </w:tcBorders>
          </w:tcPr>
          <w:p w14:paraId="02CF0B45" w14:textId="3EADF23E" w:rsidR="0015126C" w:rsidRPr="00AA74E6" w:rsidRDefault="00A21A47">
            <w:pPr>
              <w:pStyle w:val="TableParagraph"/>
              <w:spacing w:line="265" w:lineRule="exact"/>
              <w:rPr>
                <w:b/>
                <w:lang w:val="sq-AL"/>
              </w:rPr>
            </w:pPr>
            <w:r w:rsidRPr="00AA74E6">
              <w:rPr>
                <w:b/>
                <w:lang w:val="sq-AL"/>
              </w:rPr>
              <w:t xml:space="preserve">Përmbajtje </w:t>
            </w:r>
            <w:r w:rsidR="00162C7C" w:rsidRPr="00AA74E6">
              <w:rPr>
                <w:b/>
                <w:lang w:val="sq-AL"/>
              </w:rPr>
              <w:t>(</w:t>
            </w:r>
            <w:r w:rsidRPr="00AA74E6">
              <w:rPr>
                <w:b/>
                <w:lang w:val="sq-AL"/>
              </w:rPr>
              <w:t>dhe nocione</w:t>
            </w:r>
            <w:r w:rsidR="00162C7C" w:rsidRPr="00AA74E6">
              <w:rPr>
                <w:b/>
                <w:lang w:val="sq-AL"/>
              </w:rPr>
              <w:t>)</w:t>
            </w:r>
          </w:p>
        </w:tc>
        <w:tc>
          <w:tcPr>
            <w:tcW w:w="9383" w:type="dxa"/>
            <w:tcBorders>
              <w:bottom w:val="dashSmallGap" w:sz="4" w:space="0" w:color="000000"/>
            </w:tcBorders>
          </w:tcPr>
          <w:p w14:paraId="5BEFFC0E" w14:textId="689E276B" w:rsidR="0015126C" w:rsidRPr="00AA74E6" w:rsidRDefault="00AF1EBB">
            <w:pPr>
              <w:pStyle w:val="TableParagraph"/>
              <w:spacing w:line="265" w:lineRule="exact"/>
              <w:ind w:left="105"/>
              <w:rPr>
                <w:b/>
                <w:lang w:val="sq-AL"/>
              </w:rPr>
            </w:pPr>
            <w:r w:rsidRPr="00AA74E6">
              <w:rPr>
                <w:b/>
                <w:lang w:val="sq-AL"/>
              </w:rPr>
              <w:t>Standardet e vlerësimit</w:t>
            </w:r>
          </w:p>
        </w:tc>
      </w:tr>
      <w:tr w:rsidR="0015126C" w:rsidRPr="00AA74E6" w14:paraId="69771F5D" w14:textId="77777777" w:rsidTr="00AF1EBB">
        <w:trPr>
          <w:trHeight w:val="1838"/>
        </w:trPr>
        <w:tc>
          <w:tcPr>
            <w:tcW w:w="4388" w:type="dxa"/>
            <w:tcBorders>
              <w:top w:val="dashSmallGap" w:sz="4" w:space="0" w:color="000000"/>
              <w:bottom w:val="dashSmallGap" w:sz="4" w:space="0" w:color="000000"/>
            </w:tcBorders>
          </w:tcPr>
          <w:p w14:paraId="088A4CB3" w14:textId="3051E74B" w:rsidR="0015126C" w:rsidRPr="00AA74E6" w:rsidRDefault="00A21A47" w:rsidP="00EF56E3">
            <w:pPr>
              <w:pStyle w:val="TableParagraph"/>
              <w:numPr>
                <w:ilvl w:val="0"/>
                <w:numId w:val="39"/>
              </w:numPr>
              <w:tabs>
                <w:tab w:val="left" w:pos="467"/>
                <w:tab w:val="left" w:pos="468"/>
              </w:tabs>
              <w:spacing w:line="265" w:lineRule="exact"/>
              <w:ind w:hanging="361"/>
              <w:rPr>
                <w:lang w:val="sq-AL"/>
              </w:rPr>
            </w:pPr>
            <w:r w:rsidRPr="00AA74E6">
              <w:rPr>
                <w:lang w:val="sq-AL"/>
              </w:rPr>
              <w:t xml:space="preserve">Numrat deri </w:t>
            </w:r>
            <w:r w:rsidR="00162C7C" w:rsidRPr="00AA74E6">
              <w:rPr>
                <w:lang w:val="sq-AL"/>
              </w:rPr>
              <w:t>1000</w:t>
            </w:r>
          </w:p>
          <w:p w14:paraId="3CAD171D" w14:textId="452AB108" w:rsidR="0015126C" w:rsidRPr="00AA74E6" w:rsidRDefault="00162C7C">
            <w:pPr>
              <w:pStyle w:val="TableParagraph"/>
              <w:spacing w:before="60"/>
              <w:ind w:left="458"/>
              <w:rPr>
                <w:lang w:val="sq-AL"/>
              </w:rPr>
            </w:pPr>
            <w:r w:rsidRPr="00AA74E6">
              <w:rPr>
                <w:lang w:val="sq-AL"/>
              </w:rPr>
              <w:t>(</w:t>
            </w:r>
            <w:r w:rsidR="00A21A47" w:rsidRPr="00AA74E6">
              <w:rPr>
                <w:lang w:val="sq-AL"/>
              </w:rPr>
              <w:t>numri, sasia, shifra</w:t>
            </w:r>
            <w:r w:rsidRPr="00AA74E6">
              <w:rPr>
                <w:lang w:val="sq-AL"/>
              </w:rPr>
              <w:t>)</w:t>
            </w:r>
          </w:p>
        </w:tc>
        <w:tc>
          <w:tcPr>
            <w:tcW w:w="9383" w:type="dxa"/>
            <w:tcBorders>
              <w:top w:val="dashSmallGap" w:sz="4" w:space="0" w:color="000000"/>
              <w:bottom w:val="dashSmallGap" w:sz="4" w:space="0" w:color="000000"/>
            </w:tcBorders>
          </w:tcPr>
          <w:p w14:paraId="575C9431" w14:textId="38AA0646" w:rsidR="0015126C" w:rsidRPr="00AA74E6" w:rsidRDefault="00AF1EBB" w:rsidP="00EF56E3">
            <w:pPr>
              <w:pStyle w:val="TableParagraph"/>
              <w:numPr>
                <w:ilvl w:val="0"/>
                <w:numId w:val="38"/>
              </w:numPr>
              <w:tabs>
                <w:tab w:val="left" w:pos="484"/>
                <w:tab w:val="left" w:pos="485"/>
              </w:tabs>
              <w:spacing w:line="277" w:lineRule="exact"/>
              <w:ind w:hanging="361"/>
              <w:jc w:val="both"/>
              <w:rPr>
                <w:lang w:val="sq-AL"/>
              </w:rPr>
            </w:pPr>
            <w:r w:rsidRPr="00AA74E6">
              <w:rPr>
                <w:lang w:val="sq-AL"/>
              </w:rPr>
              <w:t xml:space="preserve">Numëron numra treshifror përpara dhe mbrapsht nga 1, 10 dhe 100 deri 1000 </w:t>
            </w:r>
          </w:p>
          <w:p w14:paraId="6AD4200C" w14:textId="4483C355" w:rsidR="00AF1EBB" w:rsidRPr="00AA74E6" w:rsidRDefault="00AF1EBB" w:rsidP="00EF56E3">
            <w:pPr>
              <w:pStyle w:val="TableParagraph"/>
              <w:numPr>
                <w:ilvl w:val="0"/>
                <w:numId w:val="38"/>
              </w:numPr>
              <w:tabs>
                <w:tab w:val="left" w:pos="484"/>
                <w:tab w:val="left" w:pos="485"/>
              </w:tabs>
              <w:spacing w:before="2"/>
              <w:ind w:hanging="361"/>
              <w:jc w:val="both"/>
              <w:rPr>
                <w:lang w:val="sq-AL"/>
              </w:rPr>
            </w:pPr>
            <w:r w:rsidRPr="00AA74E6">
              <w:rPr>
                <w:lang w:val="sq-AL"/>
              </w:rPr>
              <w:t>Numëron me dy, tre, katër, pesë, gjashtë, nëntë dhe dhjetë një grup më të madh objektesh deri në të paktën 100.</w:t>
            </w:r>
          </w:p>
          <w:p w14:paraId="66DE4F7D" w14:textId="4C9F1A7C" w:rsidR="00AF1EBB" w:rsidRPr="00AA74E6" w:rsidRDefault="00AF1EBB" w:rsidP="00EF56E3">
            <w:pPr>
              <w:pStyle w:val="TableParagraph"/>
              <w:numPr>
                <w:ilvl w:val="0"/>
                <w:numId w:val="38"/>
              </w:numPr>
              <w:tabs>
                <w:tab w:val="left" w:pos="484"/>
                <w:tab w:val="left" w:pos="485"/>
              </w:tabs>
              <w:spacing w:before="2"/>
              <w:ind w:hanging="361"/>
              <w:jc w:val="both"/>
              <w:rPr>
                <w:lang w:val="sq-AL"/>
              </w:rPr>
            </w:pPr>
            <w:r w:rsidRPr="00AA74E6">
              <w:rPr>
                <w:lang w:val="sq-AL"/>
              </w:rPr>
              <w:t>Bën një vlerësim të numrit të objekteve deri në 500 dhe kontrollon vlerësimin duke numëruar.</w:t>
            </w:r>
          </w:p>
          <w:p w14:paraId="799C543C" w14:textId="2555F2C7" w:rsidR="00AF1EBB" w:rsidRPr="00AA74E6" w:rsidRDefault="00AF1EBB" w:rsidP="00EF56E3">
            <w:pPr>
              <w:pStyle w:val="TableParagraph"/>
              <w:numPr>
                <w:ilvl w:val="0"/>
                <w:numId w:val="38"/>
              </w:numPr>
              <w:tabs>
                <w:tab w:val="left" w:pos="484"/>
                <w:tab w:val="left" w:pos="485"/>
              </w:tabs>
              <w:spacing w:before="2"/>
              <w:ind w:hanging="361"/>
              <w:jc w:val="both"/>
              <w:rPr>
                <w:lang w:val="sq-AL"/>
              </w:rPr>
            </w:pPr>
            <w:r w:rsidRPr="00AA74E6">
              <w:rPr>
                <w:lang w:val="sq-AL"/>
              </w:rPr>
              <w:t>Vendos numrin treshifror në një rresht numerik të shënuar me dhjetëshe dhe qindëshe të plota.</w:t>
            </w:r>
          </w:p>
          <w:p w14:paraId="66F1E8A6" w14:textId="4E771941" w:rsidR="00AF1EBB" w:rsidRPr="00AA74E6" w:rsidRDefault="00AF1EBB" w:rsidP="00EF56E3">
            <w:pPr>
              <w:pStyle w:val="TableParagraph"/>
              <w:numPr>
                <w:ilvl w:val="0"/>
                <w:numId w:val="38"/>
              </w:numPr>
              <w:tabs>
                <w:tab w:val="left" w:pos="484"/>
                <w:tab w:val="left" w:pos="485"/>
              </w:tabs>
              <w:spacing w:before="2"/>
              <w:ind w:hanging="361"/>
              <w:jc w:val="both"/>
              <w:rPr>
                <w:lang w:val="sq-AL"/>
              </w:rPr>
            </w:pPr>
            <w:r w:rsidRPr="00AA74E6">
              <w:rPr>
                <w:lang w:val="sq-AL"/>
              </w:rPr>
              <w:t>Lexon dhe shkruan numrat deri në 1000.</w:t>
            </w:r>
          </w:p>
        </w:tc>
      </w:tr>
      <w:tr w:rsidR="0015126C" w:rsidRPr="00AA74E6" w14:paraId="45060A19" w14:textId="77777777">
        <w:trPr>
          <w:trHeight w:val="1437"/>
        </w:trPr>
        <w:tc>
          <w:tcPr>
            <w:tcW w:w="4388" w:type="dxa"/>
            <w:tcBorders>
              <w:top w:val="dashSmallGap" w:sz="4" w:space="0" w:color="000000"/>
              <w:bottom w:val="dashSmallGap" w:sz="4" w:space="0" w:color="000000"/>
            </w:tcBorders>
          </w:tcPr>
          <w:p w14:paraId="6BF92BCD" w14:textId="422E1EAE" w:rsidR="00BD7A54" w:rsidRPr="00AA74E6" w:rsidRDefault="00BD7A54" w:rsidP="00BD7A54">
            <w:pPr>
              <w:pStyle w:val="TableParagraph"/>
              <w:spacing w:before="60"/>
              <w:rPr>
                <w:lang w:val="sq-AL"/>
              </w:rPr>
            </w:pPr>
            <w:r w:rsidRPr="00AA74E6">
              <w:rPr>
                <w:lang w:val="sq-AL"/>
              </w:rPr>
              <w:t>• V</w:t>
            </w:r>
            <w:r w:rsidR="00FE73BF" w:rsidRPr="00AA74E6">
              <w:rPr>
                <w:lang w:val="sq-AL"/>
              </w:rPr>
              <w:t>lera mesatare</w:t>
            </w:r>
            <w:r w:rsidRPr="00AA74E6">
              <w:rPr>
                <w:lang w:val="sq-AL"/>
              </w:rPr>
              <w:t xml:space="preserve"> e shifrave</w:t>
            </w:r>
          </w:p>
          <w:p w14:paraId="5112441E" w14:textId="7F73080A" w:rsidR="00BD7A54" w:rsidRPr="00AA74E6" w:rsidRDefault="00BD7A54" w:rsidP="00BD7A54">
            <w:pPr>
              <w:pStyle w:val="TableParagraph"/>
              <w:spacing w:before="60"/>
              <w:rPr>
                <w:lang w:val="sq-AL"/>
              </w:rPr>
            </w:pPr>
            <w:r w:rsidRPr="00AA74E6">
              <w:rPr>
                <w:lang w:val="sq-AL"/>
              </w:rPr>
              <w:t>(njëshe, dhjetëshe, qindëshe</w:t>
            </w:r>
            <w:r w:rsidR="008C33CB" w:rsidRPr="00AA74E6">
              <w:rPr>
                <w:lang w:val="sq-AL"/>
              </w:rPr>
              <w:t>, vlera mesatare</w:t>
            </w:r>
            <w:r w:rsidRPr="00AA74E6">
              <w:rPr>
                <w:lang w:val="sq-AL"/>
              </w:rPr>
              <w:t>)</w:t>
            </w:r>
          </w:p>
          <w:p w14:paraId="52BADE48" w14:textId="77777777" w:rsidR="00BD7A54" w:rsidRPr="00AA74E6" w:rsidRDefault="00BD7A54">
            <w:pPr>
              <w:pStyle w:val="TableParagraph"/>
              <w:spacing w:before="60"/>
              <w:ind w:left="467"/>
              <w:rPr>
                <w:lang w:val="sq-AL"/>
              </w:rPr>
            </w:pPr>
          </w:p>
        </w:tc>
        <w:tc>
          <w:tcPr>
            <w:tcW w:w="9383" w:type="dxa"/>
            <w:tcBorders>
              <w:top w:val="dashSmallGap" w:sz="4" w:space="0" w:color="000000"/>
              <w:bottom w:val="dashSmallGap" w:sz="4" w:space="0" w:color="000000"/>
            </w:tcBorders>
          </w:tcPr>
          <w:p w14:paraId="50C1E5F6" w14:textId="2A638E27" w:rsidR="00BD7A54" w:rsidRPr="00AA74E6" w:rsidRDefault="00BD7A54" w:rsidP="00EF56E3">
            <w:pPr>
              <w:pStyle w:val="TableParagraph"/>
              <w:numPr>
                <w:ilvl w:val="0"/>
                <w:numId w:val="37"/>
              </w:numPr>
              <w:tabs>
                <w:tab w:val="left" w:pos="484"/>
                <w:tab w:val="left" w:pos="485"/>
              </w:tabs>
              <w:spacing w:before="1" w:line="237" w:lineRule="auto"/>
              <w:ind w:right="1190"/>
              <w:jc w:val="both"/>
              <w:rPr>
                <w:lang w:val="sq-AL"/>
              </w:rPr>
            </w:pPr>
            <w:r w:rsidRPr="00AA74E6">
              <w:rPr>
                <w:lang w:val="sq-AL"/>
              </w:rPr>
              <w:t xml:space="preserve">Përcakton </w:t>
            </w:r>
            <w:r w:rsidR="008C33CB" w:rsidRPr="00AA74E6">
              <w:rPr>
                <w:lang w:val="sq-AL"/>
              </w:rPr>
              <w:t>vlerën mesatare të</w:t>
            </w:r>
            <w:r w:rsidRPr="00AA74E6">
              <w:rPr>
                <w:lang w:val="sq-AL"/>
              </w:rPr>
              <w:t xml:space="preserve"> shifrave (njëshe, dhjetëshe dhe qindëshe) të një numri të caktuar treshifror.</w:t>
            </w:r>
          </w:p>
          <w:p w14:paraId="399FE0B7" w14:textId="54EA0CC9" w:rsidR="00BD7A54" w:rsidRPr="00AA74E6" w:rsidRDefault="00BD7A54" w:rsidP="00EF56E3">
            <w:pPr>
              <w:pStyle w:val="TableParagraph"/>
              <w:numPr>
                <w:ilvl w:val="0"/>
                <w:numId w:val="37"/>
              </w:numPr>
              <w:tabs>
                <w:tab w:val="left" w:pos="484"/>
                <w:tab w:val="left" w:pos="485"/>
              </w:tabs>
              <w:spacing w:before="1" w:line="237" w:lineRule="auto"/>
              <w:ind w:right="1190"/>
              <w:jc w:val="both"/>
              <w:rPr>
                <w:lang w:val="sq-AL"/>
              </w:rPr>
            </w:pPr>
            <w:r w:rsidRPr="00AA74E6">
              <w:rPr>
                <w:lang w:val="sq-AL"/>
              </w:rPr>
              <w:t>Zbërthen një numër treshifror në qindëshe, dhjetëshe dhe njëshe.</w:t>
            </w:r>
          </w:p>
          <w:p w14:paraId="0C0C0AC6" w14:textId="11ED1A4F" w:rsidR="00BD7A54" w:rsidRPr="00AA74E6" w:rsidRDefault="00BD7A54" w:rsidP="00EF56E3">
            <w:pPr>
              <w:pStyle w:val="TableParagraph"/>
              <w:numPr>
                <w:ilvl w:val="0"/>
                <w:numId w:val="37"/>
              </w:numPr>
              <w:tabs>
                <w:tab w:val="left" w:pos="484"/>
                <w:tab w:val="left" w:pos="485"/>
              </w:tabs>
              <w:spacing w:before="1" w:line="237" w:lineRule="auto"/>
              <w:ind w:right="1190"/>
              <w:jc w:val="both"/>
              <w:rPr>
                <w:lang w:val="sq-AL"/>
              </w:rPr>
            </w:pPr>
            <w:r w:rsidRPr="00AA74E6">
              <w:rPr>
                <w:lang w:val="sq-AL"/>
              </w:rPr>
              <w:t>Rrumbullakos numrat dyshifrorë në dhjetëshen më të afërt dhe numrat treshifror me dhjetëshen e qindëshin.</w:t>
            </w:r>
          </w:p>
        </w:tc>
      </w:tr>
      <w:tr w:rsidR="0015126C" w:rsidRPr="00AA74E6" w14:paraId="7B68BA73" w14:textId="77777777" w:rsidTr="00D56C26">
        <w:trPr>
          <w:trHeight w:val="1250"/>
        </w:trPr>
        <w:tc>
          <w:tcPr>
            <w:tcW w:w="4388" w:type="dxa"/>
            <w:tcBorders>
              <w:top w:val="dashSmallGap" w:sz="4" w:space="0" w:color="000000"/>
              <w:bottom w:val="dashSmallGap" w:sz="4" w:space="0" w:color="000000"/>
            </w:tcBorders>
          </w:tcPr>
          <w:p w14:paraId="0FB9D83A" w14:textId="2302ECE3" w:rsidR="00BD7A54" w:rsidRPr="00AA74E6" w:rsidRDefault="00BD7A54" w:rsidP="00EF56E3">
            <w:pPr>
              <w:pStyle w:val="TableParagraph"/>
              <w:numPr>
                <w:ilvl w:val="0"/>
                <w:numId w:val="36"/>
              </w:numPr>
              <w:tabs>
                <w:tab w:val="left" w:pos="467"/>
                <w:tab w:val="left" w:pos="468"/>
              </w:tabs>
              <w:ind w:right="378"/>
              <w:rPr>
                <w:lang w:val="sq-AL"/>
              </w:rPr>
            </w:pPr>
            <w:r w:rsidRPr="00AA74E6">
              <w:rPr>
                <w:lang w:val="sq-AL"/>
              </w:rPr>
              <w:t>Krahasimi i çifteve të numrave treshifror (më i madh se, më i vogël se, simbole</w:t>
            </w:r>
          </w:p>
          <w:p w14:paraId="03156ADA" w14:textId="042C57A8" w:rsidR="0015126C" w:rsidRPr="00AA74E6" w:rsidRDefault="00162C7C">
            <w:pPr>
              <w:pStyle w:val="TableParagraph"/>
              <w:ind w:left="467"/>
              <w:rPr>
                <w:lang w:val="sq-AL"/>
              </w:rPr>
            </w:pPr>
            <w:r w:rsidRPr="00AA74E6">
              <w:rPr>
                <w:lang w:val="sq-AL"/>
              </w:rPr>
              <w:t>„&gt;“,</w:t>
            </w:r>
            <w:r w:rsidRPr="00AA74E6">
              <w:rPr>
                <w:spacing w:val="-1"/>
                <w:lang w:val="sq-AL"/>
              </w:rPr>
              <w:t xml:space="preserve"> </w:t>
            </w:r>
            <w:r w:rsidRPr="00AA74E6">
              <w:rPr>
                <w:lang w:val="sq-AL"/>
              </w:rPr>
              <w:t>„=“</w:t>
            </w:r>
            <w:r w:rsidRPr="00AA74E6">
              <w:rPr>
                <w:spacing w:val="2"/>
                <w:lang w:val="sq-AL"/>
              </w:rPr>
              <w:t xml:space="preserve"> </w:t>
            </w:r>
            <w:r w:rsidR="00BD7A54" w:rsidRPr="00AA74E6">
              <w:rPr>
                <w:lang w:val="sq-AL"/>
              </w:rPr>
              <w:t>dhe</w:t>
            </w:r>
            <w:r w:rsidRPr="00AA74E6">
              <w:rPr>
                <w:spacing w:val="-2"/>
                <w:lang w:val="sq-AL"/>
              </w:rPr>
              <w:t xml:space="preserve"> </w:t>
            </w:r>
            <w:r w:rsidRPr="00AA74E6">
              <w:rPr>
                <w:lang w:val="sq-AL"/>
              </w:rPr>
              <w:t>„&lt;“)</w:t>
            </w:r>
          </w:p>
        </w:tc>
        <w:tc>
          <w:tcPr>
            <w:tcW w:w="9383" w:type="dxa"/>
            <w:tcBorders>
              <w:top w:val="dashSmallGap" w:sz="4" w:space="0" w:color="000000"/>
              <w:bottom w:val="dashSmallGap" w:sz="4" w:space="0" w:color="000000"/>
            </w:tcBorders>
          </w:tcPr>
          <w:p w14:paraId="6A4BAEE7" w14:textId="1F4A9FB3" w:rsidR="00D56C26" w:rsidRPr="00AA74E6" w:rsidRDefault="00D56C26" w:rsidP="00EF56E3">
            <w:pPr>
              <w:pStyle w:val="TableParagraph"/>
              <w:numPr>
                <w:ilvl w:val="0"/>
                <w:numId w:val="35"/>
              </w:numPr>
              <w:tabs>
                <w:tab w:val="left" w:pos="465"/>
                <w:tab w:val="left" w:pos="466"/>
              </w:tabs>
              <w:ind w:hanging="361"/>
              <w:jc w:val="both"/>
              <w:rPr>
                <w:lang w:val="sq-AL"/>
              </w:rPr>
            </w:pPr>
            <w:r w:rsidRPr="00AA74E6">
              <w:rPr>
                <w:lang w:val="sq-AL"/>
              </w:rPr>
              <w:t>Krahason numrat treshifror duke përdorur simbolet "&gt;", "=" dhe "&lt;" dhe gjen numrin midis tyre.</w:t>
            </w:r>
          </w:p>
          <w:p w14:paraId="7481B985" w14:textId="50170C95" w:rsidR="00D56C26" w:rsidRPr="00AA74E6" w:rsidRDefault="00D56C26" w:rsidP="00EF56E3">
            <w:pPr>
              <w:pStyle w:val="TableParagraph"/>
              <w:numPr>
                <w:ilvl w:val="0"/>
                <w:numId w:val="35"/>
              </w:numPr>
              <w:tabs>
                <w:tab w:val="left" w:pos="465"/>
                <w:tab w:val="left" w:pos="466"/>
              </w:tabs>
              <w:ind w:hanging="361"/>
              <w:jc w:val="both"/>
              <w:rPr>
                <w:lang w:val="sq-AL"/>
              </w:rPr>
            </w:pPr>
            <w:r w:rsidRPr="00AA74E6">
              <w:rPr>
                <w:lang w:val="sq-AL"/>
              </w:rPr>
              <w:t>Shpjegon pse ka shkruar simbolet "&gt;", "=" dhe "&lt;" kur krahason çiftet e numrave treshifror.</w:t>
            </w:r>
          </w:p>
          <w:p w14:paraId="2FB708D8" w14:textId="0CDD5B44" w:rsidR="00D56C26" w:rsidRPr="00AA74E6" w:rsidRDefault="00D56C26" w:rsidP="00EF56E3">
            <w:pPr>
              <w:pStyle w:val="TableParagraph"/>
              <w:numPr>
                <w:ilvl w:val="0"/>
                <w:numId w:val="35"/>
              </w:numPr>
              <w:tabs>
                <w:tab w:val="left" w:pos="465"/>
                <w:tab w:val="left" w:pos="466"/>
              </w:tabs>
              <w:ind w:hanging="361"/>
              <w:jc w:val="both"/>
              <w:rPr>
                <w:lang w:val="sq-AL"/>
              </w:rPr>
            </w:pPr>
            <w:r w:rsidRPr="00AA74E6">
              <w:rPr>
                <w:lang w:val="sq-AL"/>
              </w:rPr>
              <w:t>Rendit numrat dy dhe treshifror sipas madhësisë deri në 1000.</w:t>
            </w:r>
          </w:p>
          <w:p w14:paraId="2E6F359E" w14:textId="74671957" w:rsidR="00D56C26" w:rsidRPr="00AA74E6" w:rsidRDefault="00D56C26" w:rsidP="00EF56E3">
            <w:pPr>
              <w:pStyle w:val="TableParagraph"/>
              <w:numPr>
                <w:ilvl w:val="0"/>
                <w:numId w:val="35"/>
              </w:numPr>
              <w:tabs>
                <w:tab w:val="left" w:pos="465"/>
                <w:tab w:val="left" w:pos="466"/>
              </w:tabs>
              <w:ind w:hanging="361"/>
              <w:jc w:val="both"/>
              <w:rPr>
                <w:lang w:val="sq-AL"/>
              </w:rPr>
            </w:pPr>
            <w:r w:rsidRPr="00AA74E6">
              <w:rPr>
                <w:lang w:val="sq-AL"/>
              </w:rPr>
              <w:t>Vlerëson një numër midis qindësheve (p.sh. 500 deri në 700) në një rresht numerik.</w:t>
            </w:r>
          </w:p>
        </w:tc>
      </w:tr>
    </w:tbl>
    <w:p w14:paraId="7BC5B5A0" w14:textId="77777777" w:rsidR="0015126C" w:rsidRPr="00AA74E6" w:rsidRDefault="0015126C">
      <w:pPr>
        <w:rPr>
          <w:lang w:val="sq-AL"/>
        </w:rPr>
        <w:sectPr w:rsidR="0015126C" w:rsidRPr="00AA74E6">
          <w:pgSz w:w="15840" w:h="12240" w:orient="landscape"/>
          <w:pgMar w:top="1140" w:right="1020" w:bottom="1120" w:left="480" w:header="0" w:footer="934" w:gutter="0"/>
          <w:cols w:space="720"/>
        </w:sectPr>
      </w:pPr>
    </w:p>
    <w:p w14:paraId="6AD5B209" w14:textId="77777777" w:rsidR="0015126C" w:rsidRPr="00AA74E6" w:rsidRDefault="0015126C">
      <w:pPr>
        <w:pStyle w:val="BodyText"/>
        <w:spacing w:before="7"/>
        <w:rPr>
          <w:sz w:val="24"/>
          <w:lang w:val="sq-AL"/>
        </w:rPr>
      </w:pPr>
    </w:p>
    <w:tbl>
      <w:tblPr>
        <w:tblW w:w="0" w:type="auto"/>
        <w:tblInd w:w="44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388"/>
        <w:gridCol w:w="9383"/>
      </w:tblGrid>
      <w:tr w:rsidR="0015126C" w:rsidRPr="00AA74E6" w14:paraId="075B729E" w14:textId="77777777">
        <w:trPr>
          <w:trHeight w:val="698"/>
        </w:trPr>
        <w:tc>
          <w:tcPr>
            <w:tcW w:w="4388" w:type="dxa"/>
            <w:tcBorders>
              <w:left w:val="single" w:sz="4" w:space="0" w:color="000000"/>
              <w:right w:val="single" w:sz="4" w:space="0" w:color="000000"/>
            </w:tcBorders>
          </w:tcPr>
          <w:p w14:paraId="231BE74D" w14:textId="44EA28BF" w:rsidR="0015126C" w:rsidRPr="00AA74E6" w:rsidRDefault="00D56C26" w:rsidP="00EF56E3">
            <w:pPr>
              <w:pStyle w:val="TableParagraph"/>
              <w:numPr>
                <w:ilvl w:val="0"/>
                <w:numId w:val="34"/>
              </w:numPr>
              <w:tabs>
                <w:tab w:val="left" w:pos="467"/>
                <w:tab w:val="left" w:pos="468"/>
              </w:tabs>
              <w:spacing w:line="277" w:lineRule="exact"/>
              <w:ind w:hanging="361"/>
              <w:rPr>
                <w:lang w:val="sq-AL"/>
              </w:rPr>
            </w:pPr>
            <w:r w:rsidRPr="00AA74E6">
              <w:rPr>
                <w:lang w:val="sq-AL"/>
              </w:rPr>
              <w:t>Numrat rendor</w:t>
            </w:r>
          </w:p>
        </w:tc>
        <w:tc>
          <w:tcPr>
            <w:tcW w:w="9383" w:type="dxa"/>
            <w:tcBorders>
              <w:left w:val="single" w:sz="4" w:space="0" w:color="000000"/>
              <w:right w:val="single" w:sz="4" w:space="0" w:color="000000"/>
            </w:tcBorders>
          </w:tcPr>
          <w:p w14:paraId="2CF3990E" w14:textId="286626E9" w:rsidR="00D56C26" w:rsidRPr="00AA74E6" w:rsidRDefault="00D56C26" w:rsidP="00EF56E3">
            <w:pPr>
              <w:pStyle w:val="TableParagraph"/>
              <w:numPr>
                <w:ilvl w:val="0"/>
                <w:numId w:val="33"/>
              </w:numPr>
              <w:tabs>
                <w:tab w:val="left" w:pos="465"/>
                <w:tab w:val="left" w:pos="466"/>
              </w:tabs>
              <w:ind w:hanging="361"/>
              <w:jc w:val="both"/>
              <w:rPr>
                <w:lang w:val="sq-AL"/>
              </w:rPr>
            </w:pPr>
            <w:r w:rsidRPr="00AA74E6">
              <w:rPr>
                <w:lang w:val="sq-AL"/>
              </w:rPr>
              <w:t>Shpreh numrat rendorë në kontekste të ndryshme.</w:t>
            </w:r>
          </w:p>
          <w:p w14:paraId="1241F4DD" w14:textId="0C4DB0E0" w:rsidR="00D56C26" w:rsidRPr="00AA74E6" w:rsidRDefault="00D56C26" w:rsidP="00EF56E3">
            <w:pPr>
              <w:pStyle w:val="TableParagraph"/>
              <w:numPr>
                <w:ilvl w:val="0"/>
                <w:numId w:val="33"/>
              </w:numPr>
              <w:tabs>
                <w:tab w:val="left" w:pos="465"/>
                <w:tab w:val="left" w:pos="466"/>
              </w:tabs>
              <w:ind w:hanging="361"/>
              <w:jc w:val="both"/>
              <w:rPr>
                <w:lang w:val="sq-AL"/>
              </w:rPr>
            </w:pPr>
            <w:r w:rsidRPr="00AA74E6">
              <w:rPr>
                <w:lang w:val="sq-AL"/>
              </w:rPr>
              <w:t>Shkruan numrat rendorë të paktën deri në numrin e njëqind.</w:t>
            </w:r>
          </w:p>
        </w:tc>
      </w:tr>
      <w:tr w:rsidR="0015126C" w:rsidRPr="00AA74E6" w14:paraId="74211975" w14:textId="77777777">
        <w:trPr>
          <w:trHeight w:val="621"/>
        </w:trPr>
        <w:tc>
          <w:tcPr>
            <w:tcW w:w="4388" w:type="dxa"/>
            <w:tcBorders>
              <w:left w:val="single" w:sz="4" w:space="0" w:color="000000"/>
              <w:bottom w:val="single" w:sz="4" w:space="0" w:color="000000"/>
              <w:right w:val="single" w:sz="4" w:space="0" w:color="000000"/>
            </w:tcBorders>
          </w:tcPr>
          <w:p w14:paraId="5A48DC72" w14:textId="43D55729" w:rsidR="0015126C" w:rsidRPr="00AA74E6" w:rsidRDefault="00D56C26" w:rsidP="00EF56E3">
            <w:pPr>
              <w:pStyle w:val="TableParagraph"/>
              <w:numPr>
                <w:ilvl w:val="0"/>
                <w:numId w:val="32"/>
              </w:numPr>
              <w:tabs>
                <w:tab w:val="left" w:pos="467"/>
                <w:tab w:val="left" w:pos="468"/>
              </w:tabs>
              <w:spacing w:line="280" w:lineRule="exact"/>
              <w:ind w:hanging="361"/>
              <w:rPr>
                <w:lang w:val="sq-AL"/>
              </w:rPr>
            </w:pPr>
            <w:r w:rsidRPr="00AA74E6">
              <w:rPr>
                <w:lang w:val="sq-AL"/>
              </w:rPr>
              <w:t>Numrat çift dhe tek</w:t>
            </w:r>
          </w:p>
        </w:tc>
        <w:tc>
          <w:tcPr>
            <w:tcW w:w="9383" w:type="dxa"/>
            <w:tcBorders>
              <w:left w:val="single" w:sz="4" w:space="0" w:color="000000"/>
              <w:bottom w:val="single" w:sz="4" w:space="0" w:color="000000"/>
              <w:right w:val="single" w:sz="4" w:space="0" w:color="000000"/>
            </w:tcBorders>
          </w:tcPr>
          <w:p w14:paraId="628B7D3C" w14:textId="33523B92" w:rsidR="00D56C26" w:rsidRPr="00AA74E6" w:rsidRDefault="00D56C26" w:rsidP="00EF56E3">
            <w:pPr>
              <w:pStyle w:val="TableParagraph"/>
              <w:numPr>
                <w:ilvl w:val="0"/>
                <w:numId w:val="31"/>
              </w:numPr>
              <w:tabs>
                <w:tab w:val="left" w:pos="465"/>
                <w:tab w:val="left" w:pos="466"/>
              </w:tabs>
              <w:spacing w:line="279" w:lineRule="exact"/>
              <w:ind w:hanging="361"/>
              <w:jc w:val="both"/>
              <w:rPr>
                <w:lang w:val="sq-AL"/>
              </w:rPr>
            </w:pPr>
            <w:r w:rsidRPr="00AA74E6">
              <w:rPr>
                <w:lang w:val="sq-AL"/>
              </w:rPr>
              <w:t>Njeh dhe emërton numrat çift dhe tek deri në 1000.</w:t>
            </w:r>
          </w:p>
          <w:p w14:paraId="37633626" w14:textId="34A55CF4" w:rsidR="00D56C26" w:rsidRPr="00AA74E6" w:rsidRDefault="00D56C26" w:rsidP="00EF56E3">
            <w:pPr>
              <w:pStyle w:val="TableParagraph"/>
              <w:numPr>
                <w:ilvl w:val="0"/>
                <w:numId w:val="31"/>
              </w:numPr>
              <w:tabs>
                <w:tab w:val="left" w:pos="465"/>
                <w:tab w:val="left" w:pos="466"/>
              </w:tabs>
              <w:spacing w:line="279" w:lineRule="exact"/>
              <w:ind w:hanging="361"/>
              <w:jc w:val="both"/>
              <w:rPr>
                <w:lang w:val="sq-AL"/>
              </w:rPr>
            </w:pPr>
            <w:r w:rsidRPr="00AA74E6">
              <w:rPr>
                <w:lang w:val="sq-AL"/>
              </w:rPr>
              <w:t>Formon një varg numrash për dy më të mëdhenj ose dy më të vegjël se një numër i caktuar deri në 1000.</w:t>
            </w:r>
          </w:p>
        </w:tc>
      </w:tr>
      <w:tr w:rsidR="0015126C" w:rsidRPr="00AA74E6" w14:paraId="0362342E" w14:textId="77777777" w:rsidTr="00E32D4F">
        <w:trPr>
          <w:trHeight w:val="350"/>
        </w:trPr>
        <w:tc>
          <w:tcPr>
            <w:tcW w:w="13771" w:type="dxa"/>
            <w:gridSpan w:val="2"/>
            <w:tcBorders>
              <w:top w:val="single" w:sz="4" w:space="0" w:color="000000"/>
              <w:left w:val="single" w:sz="4" w:space="0" w:color="000000"/>
              <w:bottom w:val="single" w:sz="4" w:space="0" w:color="000000"/>
              <w:right w:val="single" w:sz="4" w:space="0" w:color="000000"/>
            </w:tcBorders>
          </w:tcPr>
          <w:p w14:paraId="3F4EB831" w14:textId="49E65B4E" w:rsidR="0015126C" w:rsidRPr="00AA74E6" w:rsidRDefault="00D56C26" w:rsidP="00DF2777">
            <w:pPr>
              <w:pStyle w:val="TableParagraph"/>
              <w:spacing w:line="265" w:lineRule="exact"/>
              <w:ind w:left="112"/>
              <w:jc w:val="both"/>
              <w:rPr>
                <w:b/>
                <w:lang w:val="sq-AL"/>
              </w:rPr>
            </w:pPr>
            <w:r w:rsidRPr="00AA74E6">
              <w:rPr>
                <w:b/>
                <w:lang w:val="sq-AL"/>
              </w:rPr>
              <w:t>Shembuj të aktiviteteve:</w:t>
            </w:r>
          </w:p>
          <w:p w14:paraId="132448E8" w14:textId="70E82966" w:rsidR="00D56C26" w:rsidRPr="00AA74E6" w:rsidRDefault="00D56C26" w:rsidP="00EF56E3">
            <w:pPr>
              <w:pStyle w:val="TableParagraph"/>
              <w:numPr>
                <w:ilvl w:val="0"/>
                <w:numId w:val="30"/>
              </w:numPr>
              <w:tabs>
                <w:tab w:val="left" w:pos="467"/>
                <w:tab w:val="left" w:pos="468"/>
              </w:tabs>
              <w:ind w:right="871"/>
              <w:jc w:val="both"/>
              <w:rPr>
                <w:lang w:val="sq-AL"/>
              </w:rPr>
            </w:pPr>
            <w:r w:rsidRPr="00AA74E6">
              <w:rPr>
                <w:lang w:val="sq-AL"/>
              </w:rPr>
              <w:t>Nxënësit, të ndarë në grupe, në tabela deri në 1000, numërojnë përpara dhe mbrap</w:t>
            </w:r>
            <w:r w:rsidR="008C33CB" w:rsidRPr="00AA74E6">
              <w:rPr>
                <w:lang w:val="sq-AL"/>
              </w:rPr>
              <w:t xml:space="preserve">a </w:t>
            </w:r>
            <w:r w:rsidRPr="00AA74E6">
              <w:rPr>
                <w:lang w:val="sq-AL"/>
              </w:rPr>
              <w:t>nga një numër i dhënë dyshifror ose treshifror me 10, me 50, me 100 me 1000.</w:t>
            </w:r>
          </w:p>
          <w:p w14:paraId="720DA48D" w14:textId="3A3C382E" w:rsidR="00D56C26" w:rsidRPr="00AA74E6" w:rsidRDefault="00D56C26" w:rsidP="00EF56E3">
            <w:pPr>
              <w:pStyle w:val="TableParagraph"/>
              <w:numPr>
                <w:ilvl w:val="0"/>
                <w:numId w:val="30"/>
              </w:numPr>
              <w:tabs>
                <w:tab w:val="left" w:pos="467"/>
                <w:tab w:val="left" w:pos="468"/>
              </w:tabs>
              <w:ind w:right="871"/>
              <w:jc w:val="both"/>
              <w:rPr>
                <w:lang w:val="sq-AL"/>
              </w:rPr>
            </w:pPr>
            <w:r w:rsidRPr="00AA74E6">
              <w:rPr>
                <w:lang w:val="sq-AL"/>
              </w:rPr>
              <w:t xml:space="preserve">Nxënësit në grup numërojnë objektet (p.sh.: makarona, shkopinj, </w:t>
            </w:r>
            <w:r w:rsidR="008411C2">
              <w:rPr>
                <w:lang w:val="sq-AL"/>
              </w:rPr>
              <w:t xml:space="preserve"> </w:t>
            </w:r>
            <w:r w:rsidRPr="00AA74E6">
              <w:rPr>
                <w:lang w:val="sq-AL"/>
              </w:rPr>
              <w:t>kruajtëse dhëmbësh...) nga dy, nga tre, nga katër, nga pesë, nga gjashtë, nga nëntë, nga dhjetë deri në 100.</w:t>
            </w:r>
          </w:p>
          <w:p w14:paraId="4F2DC92C" w14:textId="12FDEE01" w:rsidR="0015126C" w:rsidRPr="00AA74E6" w:rsidRDefault="00D56C26" w:rsidP="00EF56E3">
            <w:pPr>
              <w:pStyle w:val="TableParagraph"/>
              <w:numPr>
                <w:ilvl w:val="0"/>
                <w:numId w:val="30"/>
              </w:numPr>
              <w:tabs>
                <w:tab w:val="left" w:pos="467"/>
                <w:tab w:val="left" w:pos="468"/>
              </w:tabs>
              <w:ind w:right="871"/>
              <w:jc w:val="both"/>
              <w:rPr>
                <w:lang w:val="sq-AL"/>
              </w:rPr>
            </w:pPr>
            <w:r w:rsidRPr="00AA74E6">
              <w:rPr>
                <w:lang w:val="sq-AL"/>
              </w:rPr>
              <w:t>Mësuesi/ja vendos disa vargje numrash në një projektor ose tabela inteligjente, për shembull: 3, 6, 9,...; 155, 161, 167, .... ; 122, 131, 140,... Nxënësit zbulojnë lidhjen midis numrave dhe plotësojnë vargun me të paktën dy numra të tjerë.</w:t>
            </w:r>
          </w:p>
          <w:p w14:paraId="16AC6700" w14:textId="2C59D2ED" w:rsidR="00AE68D7" w:rsidRPr="00AA74E6" w:rsidRDefault="00AE68D7" w:rsidP="00EF56E3">
            <w:pPr>
              <w:pStyle w:val="TableParagraph"/>
              <w:numPr>
                <w:ilvl w:val="0"/>
                <w:numId w:val="30"/>
              </w:numPr>
              <w:tabs>
                <w:tab w:val="left" w:pos="467"/>
                <w:tab w:val="left" w:pos="468"/>
              </w:tabs>
              <w:spacing w:before="1"/>
              <w:ind w:right="341"/>
              <w:jc w:val="both"/>
              <w:rPr>
                <w:lang w:val="sq-AL"/>
              </w:rPr>
            </w:pPr>
            <w:r w:rsidRPr="00AA74E6">
              <w:rPr>
                <w:lang w:val="sq-AL"/>
              </w:rPr>
              <w:t xml:space="preserve">Mësuesi/ja fillon një lojë: “Cili numër mungon...” (lexon një </w:t>
            </w:r>
            <w:r w:rsidR="008411C2">
              <w:rPr>
                <w:lang w:val="sq-AL"/>
              </w:rPr>
              <w:t>varg</w:t>
            </w:r>
            <w:r w:rsidRPr="00AA74E6">
              <w:rPr>
                <w:lang w:val="sq-AL"/>
              </w:rPr>
              <w:t xml:space="preserve"> numrash të mbushur pjesërisht që rritet ose zvogëlohet me 2, 3, 4, 5, 6, 9 dhe 10 dhe nxënësit e plotësojnë me numrin që mungon. numrat, p.sh. 202, 204, 206, ....210...; 515, 520, 525, ....535...; 990, 980, 970,..., 950, .., 933 .. . dhe etj.).</w:t>
            </w:r>
          </w:p>
          <w:p w14:paraId="6EF81DCD" w14:textId="27981F14" w:rsidR="00AE68D7" w:rsidRPr="00AA74E6" w:rsidRDefault="00AE68D7" w:rsidP="00EF56E3">
            <w:pPr>
              <w:pStyle w:val="TableParagraph"/>
              <w:numPr>
                <w:ilvl w:val="0"/>
                <w:numId w:val="30"/>
              </w:numPr>
              <w:tabs>
                <w:tab w:val="left" w:pos="467"/>
                <w:tab w:val="left" w:pos="468"/>
              </w:tabs>
              <w:spacing w:before="1"/>
              <w:ind w:right="341"/>
              <w:jc w:val="both"/>
              <w:rPr>
                <w:lang w:val="sq-AL"/>
              </w:rPr>
            </w:pPr>
            <w:r w:rsidRPr="00AA74E6">
              <w:rPr>
                <w:lang w:val="sq-AL"/>
              </w:rPr>
              <w:t xml:space="preserve">Në një </w:t>
            </w:r>
            <w:r w:rsidR="008C33CB" w:rsidRPr="00AA74E6">
              <w:rPr>
                <w:lang w:val="sq-AL"/>
              </w:rPr>
              <w:t>varg</w:t>
            </w:r>
            <w:r w:rsidRPr="00AA74E6">
              <w:rPr>
                <w:lang w:val="sq-AL"/>
              </w:rPr>
              <w:t xml:space="preserve"> numerik në të cilin janë shënuar vetëm numrat 0 dhe 1000, nxënësit renditin sipas radhës kartat në të cilat janë shkruar numrat me qindëshet e plota (p.sh. 200, 300, 500...) dhe i lexojnë në të </w:t>
            </w:r>
            <w:r w:rsidR="00C84C01" w:rsidRPr="00AA74E6">
              <w:rPr>
                <w:lang w:val="sq-AL"/>
              </w:rPr>
              <w:t>njëjtën</w:t>
            </w:r>
            <w:r w:rsidRPr="00AA74E6">
              <w:rPr>
                <w:lang w:val="sq-AL"/>
              </w:rPr>
              <w:t xml:space="preserve"> kohë.</w:t>
            </w:r>
          </w:p>
          <w:p w14:paraId="5FE95DA9" w14:textId="360E28BF" w:rsidR="00AE68D7" w:rsidRPr="00AA74E6" w:rsidRDefault="00AE68D7" w:rsidP="00EF56E3">
            <w:pPr>
              <w:pStyle w:val="TableParagraph"/>
              <w:numPr>
                <w:ilvl w:val="0"/>
                <w:numId w:val="30"/>
              </w:numPr>
              <w:tabs>
                <w:tab w:val="left" w:pos="467"/>
                <w:tab w:val="left" w:pos="468"/>
              </w:tabs>
              <w:spacing w:before="1"/>
              <w:ind w:right="341"/>
              <w:jc w:val="both"/>
              <w:rPr>
                <w:lang w:val="sq-AL"/>
              </w:rPr>
            </w:pPr>
            <w:r w:rsidRPr="00AA74E6">
              <w:rPr>
                <w:lang w:val="sq-AL"/>
              </w:rPr>
              <w:t>Nxënësit luajnë një lojë matematikore (https://www.splashlearn.com/math-skills/second-grade/number-sense/count-by-100-s?replace_all=1) për të renditur numrat në një rresht numrash deri në 1000.</w:t>
            </w:r>
          </w:p>
          <w:p w14:paraId="79C40ED3" w14:textId="5005BBF6" w:rsidR="00AE68D7" w:rsidRPr="00AA74E6" w:rsidRDefault="00AE68D7" w:rsidP="00EF56E3">
            <w:pPr>
              <w:pStyle w:val="TableParagraph"/>
              <w:numPr>
                <w:ilvl w:val="0"/>
                <w:numId w:val="30"/>
              </w:numPr>
              <w:tabs>
                <w:tab w:val="left" w:pos="467"/>
                <w:tab w:val="left" w:pos="468"/>
              </w:tabs>
              <w:spacing w:before="1"/>
              <w:ind w:right="457"/>
              <w:jc w:val="both"/>
              <w:rPr>
                <w:lang w:val="sq-AL"/>
              </w:rPr>
            </w:pPr>
            <w:r w:rsidRPr="00AA74E6">
              <w:rPr>
                <w:lang w:val="sq-AL"/>
              </w:rPr>
              <w:t>Në vend transparent në klasë vendosen qese të tejdukshme të cilat përmbajnë 10 objekte (shkopinj, tuba, kruese dhëmbësh. ). Nxënësit vlerësojnë se sa sende ka në secilën qese. Duke numëruar nga 10, ata kontrollojnë se cilin vlerësim është më afër numrit të saktë të sendeve në qese.</w:t>
            </w:r>
          </w:p>
          <w:p w14:paraId="22AC85BB" w14:textId="30716E15" w:rsidR="00AE68D7" w:rsidRPr="00AA74E6" w:rsidRDefault="00AE68D7" w:rsidP="00EF56E3">
            <w:pPr>
              <w:pStyle w:val="TableParagraph"/>
              <w:numPr>
                <w:ilvl w:val="0"/>
                <w:numId w:val="30"/>
              </w:numPr>
              <w:tabs>
                <w:tab w:val="left" w:pos="467"/>
                <w:tab w:val="left" w:pos="468"/>
              </w:tabs>
              <w:spacing w:before="1"/>
              <w:ind w:right="457"/>
              <w:jc w:val="both"/>
              <w:rPr>
                <w:lang w:val="sq-AL"/>
              </w:rPr>
            </w:pPr>
            <w:r w:rsidRPr="00AA74E6">
              <w:rPr>
                <w:lang w:val="sq-AL"/>
              </w:rPr>
              <w:t xml:space="preserve">Në dy kavanoza qelqi janë vendosur makarona ose topa të vegjël  (për shembull 200 dhe 500), secili nxënës vlerëson sa makarona ose topa ka në secilën prej </w:t>
            </w:r>
            <w:r w:rsidR="00C84C01" w:rsidRPr="00AA74E6">
              <w:rPr>
                <w:lang w:val="sq-AL"/>
              </w:rPr>
              <w:t>kavanozave</w:t>
            </w:r>
            <w:r w:rsidRPr="00AA74E6">
              <w:rPr>
                <w:lang w:val="sq-AL"/>
              </w:rPr>
              <w:t>, shënon numrin në një afishe dhe në fund, duke numëruar, kontrollon se cil</w:t>
            </w:r>
            <w:r w:rsidR="00E32D4F" w:rsidRPr="00AA74E6">
              <w:rPr>
                <w:lang w:val="sq-AL"/>
              </w:rPr>
              <w:t>i</w:t>
            </w:r>
            <w:r w:rsidRPr="00AA74E6">
              <w:rPr>
                <w:lang w:val="sq-AL"/>
              </w:rPr>
              <w:t xml:space="preserve"> vlerësimi është më afër numrit të saktë.</w:t>
            </w:r>
          </w:p>
          <w:p w14:paraId="6F9C5B95" w14:textId="58520706" w:rsidR="00E32D4F" w:rsidRPr="00AA74E6" w:rsidRDefault="00E32D4F" w:rsidP="00EF56E3">
            <w:pPr>
              <w:pStyle w:val="TableParagraph"/>
              <w:numPr>
                <w:ilvl w:val="0"/>
                <w:numId w:val="30"/>
              </w:numPr>
              <w:tabs>
                <w:tab w:val="left" w:pos="467"/>
                <w:tab w:val="left" w:pos="468"/>
              </w:tabs>
              <w:spacing w:line="268" w:lineRule="exact"/>
              <w:ind w:right="495"/>
              <w:jc w:val="both"/>
              <w:rPr>
                <w:lang w:val="sq-AL"/>
              </w:rPr>
            </w:pPr>
            <w:r w:rsidRPr="00AA74E6">
              <w:rPr>
                <w:lang w:val="sq-AL"/>
              </w:rPr>
              <w:t>Në një vijë numerike në të cilën janë shënuar dy qindëshe fqinje të plota (p.sh. 300 dhe 400), nxënësit në dyshe vendosin numrat treshifror (310, 319,...399) në një vend të përshtatshëm ndërmjet tyre.</w:t>
            </w:r>
          </w:p>
          <w:p w14:paraId="5C7253D2" w14:textId="67DE1E98" w:rsidR="00E32D4F" w:rsidRPr="00AA74E6" w:rsidRDefault="00E32D4F" w:rsidP="00EF56E3">
            <w:pPr>
              <w:pStyle w:val="TableParagraph"/>
              <w:numPr>
                <w:ilvl w:val="0"/>
                <w:numId w:val="30"/>
              </w:numPr>
              <w:tabs>
                <w:tab w:val="left" w:pos="467"/>
                <w:tab w:val="left" w:pos="468"/>
              </w:tabs>
              <w:spacing w:line="268" w:lineRule="exact"/>
              <w:ind w:right="495"/>
              <w:jc w:val="both"/>
              <w:rPr>
                <w:lang w:val="sq-AL"/>
              </w:rPr>
            </w:pPr>
            <w:r w:rsidRPr="00AA74E6">
              <w:rPr>
                <w:lang w:val="sq-AL"/>
              </w:rPr>
              <w:t xml:space="preserve">Nxënësit në grup kanë karta me numra treshifror, nga </w:t>
            </w:r>
            <w:r w:rsidR="00C84C01" w:rsidRPr="00AA74E6">
              <w:rPr>
                <w:lang w:val="sq-AL"/>
              </w:rPr>
              <w:t>qindëshe</w:t>
            </w:r>
            <w:r w:rsidRPr="00AA74E6">
              <w:rPr>
                <w:lang w:val="sq-AL"/>
              </w:rPr>
              <w:t xml:space="preserve"> të ndryshëm. Në vijat numerike ku janë shënuar vetëm qindëshe të plota, nxënësit e secilit grup vendosin numrat treshifror në njëqindshen përkatëse sipas renditjes (p.sh. 720 nxënës vendosin midis 700 dhe 800).</w:t>
            </w:r>
          </w:p>
          <w:p w14:paraId="6111CFEA" w14:textId="5DE46372" w:rsidR="00E32D4F" w:rsidRPr="00AA74E6" w:rsidRDefault="00E32D4F" w:rsidP="00EF56E3">
            <w:pPr>
              <w:pStyle w:val="TableParagraph"/>
              <w:numPr>
                <w:ilvl w:val="0"/>
                <w:numId w:val="30"/>
              </w:numPr>
              <w:tabs>
                <w:tab w:val="left" w:pos="467"/>
                <w:tab w:val="left" w:pos="468"/>
              </w:tabs>
              <w:spacing w:line="268" w:lineRule="exact"/>
              <w:ind w:right="495"/>
              <w:jc w:val="both"/>
              <w:rPr>
                <w:lang w:val="sq-AL"/>
              </w:rPr>
            </w:pPr>
            <w:r w:rsidRPr="00AA74E6">
              <w:rPr>
                <w:lang w:val="sq-AL"/>
              </w:rPr>
              <w:t>Nxënësit nxjerrin letra me numra treshifror nga një çantë magjike. I lexojnë para shokëve dhe më pas i shkruajnë në fletore me numra dhe fjalë.</w:t>
            </w:r>
          </w:p>
        </w:tc>
      </w:tr>
    </w:tbl>
    <w:p w14:paraId="697878F6" w14:textId="77777777" w:rsidR="0015126C" w:rsidRPr="00AA74E6" w:rsidRDefault="0015126C">
      <w:pPr>
        <w:spacing w:line="268" w:lineRule="exact"/>
        <w:rPr>
          <w:lang w:val="sq-AL"/>
        </w:rPr>
        <w:sectPr w:rsidR="0015126C" w:rsidRPr="00AA74E6">
          <w:pgSz w:w="15840" w:h="12240" w:orient="landscape"/>
          <w:pgMar w:top="1140" w:right="1020" w:bottom="1120" w:left="480" w:header="0" w:footer="934" w:gutter="0"/>
          <w:cols w:space="720"/>
        </w:sectPr>
      </w:pPr>
    </w:p>
    <w:p w14:paraId="4DC574AB" w14:textId="77777777" w:rsidR="0015126C" w:rsidRPr="00AA74E6" w:rsidRDefault="0015126C">
      <w:pPr>
        <w:pStyle w:val="BodyText"/>
        <w:spacing w:before="7"/>
        <w:rPr>
          <w:sz w:val="24"/>
          <w:lang w:val="sq-AL"/>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71"/>
      </w:tblGrid>
      <w:tr w:rsidR="0015126C" w:rsidRPr="00AA74E6" w14:paraId="7DCD1E21" w14:textId="77777777" w:rsidTr="008D391C">
        <w:trPr>
          <w:trHeight w:val="8867"/>
        </w:trPr>
        <w:tc>
          <w:tcPr>
            <w:tcW w:w="13771" w:type="dxa"/>
          </w:tcPr>
          <w:p w14:paraId="7B2EC966" w14:textId="3C38BE22" w:rsidR="008709CC" w:rsidRPr="00AA74E6" w:rsidRDefault="008709CC" w:rsidP="004A20AF">
            <w:pPr>
              <w:pStyle w:val="TableParagraph"/>
              <w:numPr>
                <w:ilvl w:val="0"/>
                <w:numId w:val="29"/>
              </w:numPr>
              <w:tabs>
                <w:tab w:val="left" w:pos="467"/>
                <w:tab w:val="left" w:pos="468"/>
              </w:tabs>
              <w:spacing w:before="2"/>
              <w:ind w:right="185"/>
              <w:jc w:val="both"/>
              <w:rPr>
                <w:lang w:val="sq-AL"/>
              </w:rPr>
            </w:pPr>
            <w:r w:rsidRPr="00AA74E6">
              <w:rPr>
                <w:lang w:val="sq-AL"/>
              </w:rPr>
              <w:t>Lojë në dyshe - Gjeje numrin: Një nxënës vendos zheton në fushat e E, D dhe S në një tabelë. Nxënësi tjetër paraqet vlerat nga tabela me kartat e tij me shigjeta. Numrin e fituar e shkruajnë në formë të zhvilluar dhe me fjalë. Loja vazhdon duke ndryshuar rolet.</w:t>
            </w:r>
          </w:p>
          <w:p w14:paraId="4CF145F1" w14:textId="158548D0" w:rsidR="008709CC" w:rsidRPr="00AA74E6" w:rsidRDefault="008709CC" w:rsidP="004A20AF">
            <w:pPr>
              <w:pStyle w:val="TableParagraph"/>
              <w:numPr>
                <w:ilvl w:val="0"/>
                <w:numId w:val="29"/>
              </w:numPr>
              <w:tabs>
                <w:tab w:val="left" w:pos="467"/>
                <w:tab w:val="left" w:pos="468"/>
              </w:tabs>
              <w:spacing w:before="2"/>
              <w:ind w:right="185"/>
              <w:jc w:val="both"/>
              <w:rPr>
                <w:lang w:val="sq-AL"/>
              </w:rPr>
            </w:pPr>
            <w:r w:rsidRPr="00AA74E6">
              <w:rPr>
                <w:lang w:val="sq-AL"/>
              </w:rPr>
              <w:t>Luhet Gjeje shifrën: Përfytyrohet një numër treshifror dhe në një tabelë shkruhen dy nga shifrat që gjenden në numër.</w:t>
            </w:r>
          </w:p>
          <w:p w14:paraId="5F14FA01" w14:textId="210B92A6" w:rsidR="008709CC" w:rsidRPr="00AA74E6" w:rsidRDefault="008709CC" w:rsidP="004A20AF">
            <w:pPr>
              <w:pStyle w:val="TableParagraph"/>
              <w:tabs>
                <w:tab w:val="left" w:pos="467"/>
                <w:tab w:val="left" w:pos="468"/>
              </w:tabs>
              <w:spacing w:before="2"/>
              <w:ind w:left="467" w:right="185"/>
              <w:jc w:val="both"/>
              <w:rPr>
                <w:lang w:val="sq-AL"/>
              </w:rPr>
            </w:pPr>
            <w:r w:rsidRPr="00AA74E6">
              <w:rPr>
                <w:lang w:val="sq-AL"/>
              </w:rPr>
              <w:t xml:space="preserve">Nxënësit hamendësojnë se cila shifër mungon. Për shembull: numri treshifror 654, në tabelë shkruhet 6C dhe 4E, dhe shifra e dhjetësheve është më e vogël se shifra e </w:t>
            </w:r>
            <w:r w:rsidR="00C84C01" w:rsidRPr="00AA74E6">
              <w:rPr>
                <w:lang w:val="sq-AL"/>
              </w:rPr>
              <w:t>qindësheve</w:t>
            </w:r>
            <w:r w:rsidRPr="00AA74E6">
              <w:rPr>
                <w:lang w:val="sq-AL"/>
              </w:rPr>
              <w:t xml:space="preserve"> dhe më e madhe se shifra e </w:t>
            </w:r>
            <w:r w:rsidR="00C84C01" w:rsidRPr="00AA74E6">
              <w:rPr>
                <w:lang w:val="sq-AL"/>
              </w:rPr>
              <w:t>njësheve</w:t>
            </w:r>
            <w:r w:rsidRPr="00AA74E6">
              <w:rPr>
                <w:lang w:val="sq-AL"/>
              </w:rPr>
              <w:t>.</w:t>
            </w:r>
          </w:p>
          <w:p w14:paraId="45E3DFBD" w14:textId="0CD0D7B9" w:rsidR="008709CC" w:rsidRPr="00AA74E6" w:rsidRDefault="008709CC" w:rsidP="004A20AF">
            <w:pPr>
              <w:pStyle w:val="TableParagraph"/>
              <w:numPr>
                <w:ilvl w:val="0"/>
                <w:numId w:val="29"/>
              </w:numPr>
              <w:tabs>
                <w:tab w:val="left" w:pos="467"/>
                <w:tab w:val="left" w:pos="468"/>
              </w:tabs>
              <w:spacing w:before="2"/>
              <w:ind w:right="185"/>
              <w:jc w:val="both"/>
              <w:rPr>
                <w:lang w:val="sq-AL"/>
              </w:rPr>
            </w:pPr>
            <w:r w:rsidRPr="00AA74E6">
              <w:rPr>
                <w:lang w:val="sq-AL"/>
              </w:rPr>
              <w:t xml:space="preserve">Nxënësit luajnë lojëra matematikore (https://www.abcya.com/games/place_value_hockey) për të përcaktuar </w:t>
            </w:r>
            <w:r w:rsidR="008C33CB" w:rsidRPr="00AA74E6">
              <w:rPr>
                <w:lang w:val="sq-AL"/>
              </w:rPr>
              <w:t>vlerën mesatare të</w:t>
            </w:r>
            <w:r w:rsidRPr="00AA74E6">
              <w:rPr>
                <w:lang w:val="sq-AL"/>
              </w:rPr>
              <w:t xml:space="preserve"> numrave treshifrorë.</w:t>
            </w:r>
          </w:p>
          <w:p w14:paraId="2C500D0B" w14:textId="77D75DF7" w:rsidR="008709CC" w:rsidRPr="00AA74E6" w:rsidRDefault="008709CC" w:rsidP="004A20AF">
            <w:pPr>
              <w:pStyle w:val="TableParagraph"/>
              <w:numPr>
                <w:ilvl w:val="0"/>
                <w:numId w:val="29"/>
              </w:numPr>
              <w:tabs>
                <w:tab w:val="left" w:pos="467"/>
                <w:tab w:val="left" w:pos="468"/>
              </w:tabs>
              <w:spacing w:before="3" w:line="237" w:lineRule="auto"/>
              <w:ind w:right="408"/>
              <w:jc w:val="both"/>
              <w:rPr>
                <w:lang w:val="sq-AL"/>
              </w:rPr>
            </w:pPr>
            <w:r w:rsidRPr="00AA74E6">
              <w:rPr>
                <w:lang w:val="sq-AL"/>
              </w:rPr>
              <w:t>Nxënësit në dyshe nxjerrin nga thes kartela me numrat nga 0 deri në 9. Nga numrat e tërhequr njëri nxënës krijon një numër treshifror me shiritat e numrave dhe shoku pranë tij përcakton se sa njëshe, dhjetëshe dhe qindëshe përmban numri.</w:t>
            </w:r>
          </w:p>
          <w:p w14:paraId="13645045" w14:textId="0AF596CF" w:rsidR="008709CC" w:rsidRPr="00AA74E6" w:rsidRDefault="008709CC" w:rsidP="004A20AF">
            <w:pPr>
              <w:pStyle w:val="TableParagraph"/>
              <w:numPr>
                <w:ilvl w:val="0"/>
                <w:numId w:val="29"/>
              </w:numPr>
              <w:tabs>
                <w:tab w:val="left" w:pos="467"/>
                <w:tab w:val="left" w:pos="468"/>
              </w:tabs>
              <w:spacing w:before="3" w:line="237" w:lineRule="auto"/>
              <w:ind w:right="408"/>
              <w:jc w:val="both"/>
              <w:rPr>
                <w:lang w:val="sq-AL"/>
              </w:rPr>
            </w:pPr>
            <w:r w:rsidRPr="00AA74E6">
              <w:rPr>
                <w:lang w:val="sq-AL"/>
              </w:rPr>
              <w:t xml:space="preserve">Nxënësit paraqesin individualisht një numër me dy ose tre shifra në kartat me shigjeta, më pas përcaktojnë </w:t>
            </w:r>
            <w:r w:rsidR="00C41670">
              <w:rPr>
                <w:lang w:val="sq-AL"/>
              </w:rPr>
              <w:t>vlerën mesatare</w:t>
            </w:r>
            <w:r w:rsidRPr="00AA74E6">
              <w:rPr>
                <w:lang w:val="sq-AL"/>
              </w:rPr>
              <w:t xml:space="preserve"> e secilës shifër në numër dhe e shkruajnë atë.</w:t>
            </w:r>
          </w:p>
          <w:p w14:paraId="67A8101C" w14:textId="37E3DCDC" w:rsidR="00C46342" w:rsidRPr="00AA74E6" w:rsidRDefault="00C46342" w:rsidP="004A20AF">
            <w:pPr>
              <w:pStyle w:val="TableParagraph"/>
              <w:numPr>
                <w:ilvl w:val="0"/>
                <w:numId w:val="29"/>
              </w:numPr>
              <w:tabs>
                <w:tab w:val="left" w:pos="467"/>
                <w:tab w:val="left" w:pos="468"/>
              </w:tabs>
              <w:spacing w:before="1"/>
              <w:ind w:right="157"/>
              <w:jc w:val="both"/>
              <w:rPr>
                <w:lang w:val="sq-AL"/>
              </w:rPr>
            </w:pPr>
            <w:r w:rsidRPr="00AA74E6">
              <w:rPr>
                <w:lang w:val="sq-AL"/>
              </w:rPr>
              <w:t xml:space="preserve">Nxënësit luajnë </w:t>
            </w:r>
            <w:r w:rsidR="004A20AF" w:rsidRPr="00AA74E6">
              <w:rPr>
                <w:lang w:val="sq-AL"/>
              </w:rPr>
              <w:t>Vemje</w:t>
            </w:r>
            <w:r w:rsidRPr="00AA74E6">
              <w:rPr>
                <w:lang w:val="sq-AL"/>
              </w:rPr>
              <w:t>: Nxënësit në grupe të vogla marrin një fletë pune në formën e vemjes me numra treshifrorë. Me radhë, nxënësit hedhin një zheton në fletën e punës dhe në një fletore shkruajnë numrin në të cilin ndalet zhetoni. Ata krahasojnë numrat treshifrorë të shkruar duke përdorur simbolet më të mëdha se, më të vogla ose të barabarta.</w:t>
            </w:r>
          </w:p>
          <w:p w14:paraId="3422494B" w14:textId="6B2D8884" w:rsidR="00C46342" w:rsidRPr="00AA74E6" w:rsidRDefault="00C46342" w:rsidP="004A20AF">
            <w:pPr>
              <w:pStyle w:val="TableParagraph"/>
              <w:numPr>
                <w:ilvl w:val="0"/>
                <w:numId w:val="29"/>
              </w:numPr>
              <w:tabs>
                <w:tab w:val="left" w:pos="467"/>
                <w:tab w:val="left" w:pos="468"/>
              </w:tabs>
              <w:spacing w:before="1"/>
              <w:ind w:right="157"/>
              <w:jc w:val="both"/>
              <w:rPr>
                <w:lang w:val="sq-AL"/>
              </w:rPr>
            </w:pPr>
            <w:r w:rsidRPr="00AA74E6">
              <w:rPr>
                <w:lang w:val="sq-AL"/>
              </w:rPr>
              <w:t xml:space="preserve">Në një </w:t>
            </w:r>
            <w:r w:rsidR="00B00C42" w:rsidRPr="00AA74E6">
              <w:rPr>
                <w:lang w:val="sq-AL"/>
              </w:rPr>
              <w:t>varg</w:t>
            </w:r>
            <w:r w:rsidRPr="00AA74E6">
              <w:rPr>
                <w:lang w:val="sq-AL"/>
              </w:rPr>
              <w:t xml:space="preserve"> numerik ku janë shënuar vetëm qindëshet e plota, nxënësit marrin karta me numra treshifrorë. Sipas dhjetësheve në numër, ata i bashkojnë kartat në vijën numerike dhe shohin se me cilën qindëshe është më afër numri i dhënë.</w:t>
            </w:r>
          </w:p>
          <w:p w14:paraId="7AB712C8" w14:textId="28C2A2C9" w:rsidR="00C46342" w:rsidRPr="00AA74E6" w:rsidRDefault="00C46342" w:rsidP="004A20AF">
            <w:pPr>
              <w:pStyle w:val="TableParagraph"/>
              <w:numPr>
                <w:ilvl w:val="0"/>
                <w:numId w:val="29"/>
              </w:numPr>
              <w:tabs>
                <w:tab w:val="left" w:pos="467"/>
                <w:tab w:val="left" w:pos="468"/>
              </w:tabs>
              <w:ind w:right="1071"/>
              <w:jc w:val="both"/>
              <w:rPr>
                <w:lang w:val="sq-AL"/>
              </w:rPr>
            </w:pPr>
            <w:r w:rsidRPr="00AA74E6">
              <w:rPr>
                <w:lang w:val="sq-AL"/>
              </w:rPr>
              <w:t>Nxënësit në dyshe marrin karta me numra deri në 1000 dhe karta me shenjat për krahasim. Njëri nxënës zgjedh dy karta me dy numra dhe nxënësi tjetër i krahason numrat dhe vendos shenjën përkatëse ndërmjet tyre. Më pas rolet ndryshojnë.</w:t>
            </w:r>
          </w:p>
          <w:p w14:paraId="5C5887CD" w14:textId="08790462" w:rsidR="00C46342" w:rsidRPr="00AA74E6" w:rsidRDefault="00C46342" w:rsidP="004A20AF">
            <w:pPr>
              <w:pStyle w:val="TableParagraph"/>
              <w:numPr>
                <w:ilvl w:val="0"/>
                <w:numId w:val="29"/>
              </w:numPr>
              <w:tabs>
                <w:tab w:val="left" w:pos="467"/>
                <w:tab w:val="left" w:pos="468"/>
              </w:tabs>
              <w:ind w:right="1071"/>
              <w:jc w:val="both"/>
              <w:rPr>
                <w:lang w:val="sq-AL"/>
              </w:rPr>
            </w:pPr>
            <w:r w:rsidRPr="00AA74E6">
              <w:rPr>
                <w:lang w:val="sq-AL"/>
              </w:rPr>
              <w:t>Aktiviteti me zare: Nxënësit në grupe hedhin zarin me shifrat 1-6 tri herë dhe formojnë numra treshifrorë nga shifrat e fituara. Ata</w:t>
            </w:r>
            <w:r w:rsidR="004A20AF" w:rsidRPr="00AA74E6">
              <w:rPr>
                <w:lang w:val="sq-AL"/>
              </w:rPr>
              <w:t xml:space="preserve"> </w:t>
            </w:r>
            <w:r w:rsidRPr="00AA74E6">
              <w:rPr>
                <w:lang w:val="sq-AL"/>
              </w:rPr>
              <w:t>krahasojnë numrat e fituar dhe i renditin sipas madhësisë në rend rritës ose zbritës.</w:t>
            </w:r>
          </w:p>
          <w:p w14:paraId="229CCFB5" w14:textId="2E68E30D" w:rsidR="00C46342" w:rsidRPr="00AA74E6" w:rsidRDefault="00C46342" w:rsidP="004A20AF">
            <w:pPr>
              <w:pStyle w:val="TableParagraph"/>
              <w:numPr>
                <w:ilvl w:val="0"/>
                <w:numId w:val="29"/>
              </w:numPr>
              <w:tabs>
                <w:tab w:val="left" w:pos="467"/>
                <w:tab w:val="left" w:pos="468"/>
              </w:tabs>
              <w:ind w:right="1071"/>
              <w:jc w:val="both"/>
              <w:rPr>
                <w:lang w:val="sq-AL"/>
              </w:rPr>
            </w:pPr>
            <w:r w:rsidRPr="00AA74E6">
              <w:rPr>
                <w:lang w:val="sq-AL"/>
              </w:rPr>
              <w:t>Nxënësit luajnë lojëra matematikore (https://</w:t>
            </w:r>
            <w:hyperlink r:id="rId10">
              <w:r w:rsidRPr="00AA74E6">
                <w:rPr>
                  <w:rStyle w:val="Hyperlink"/>
                  <w:lang w:val="sq-AL"/>
                </w:rPr>
                <w:t xml:space="preserve">www.mathgames.com/skill/2.50-compare-numbers-up-to-1000 </w:t>
              </w:r>
            </w:hyperlink>
            <w:r w:rsidRPr="00AA74E6">
              <w:rPr>
                <w:lang w:val="sq-AL"/>
              </w:rPr>
              <w:t>ose https://</w:t>
            </w:r>
            <w:hyperlink r:id="rId11">
              <w:r w:rsidRPr="00AA74E6">
                <w:rPr>
                  <w:rStyle w:val="Hyperlink"/>
                  <w:lang w:val="sq-AL"/>
                </w:rPr>
                <w:t xml:space="preserve">www.splashlearn.com/math-skills/second-grade/number-sense/compare-numbers-upto-1000) </w:t>
              </w:r>
            </w:hyperlink>
            <w:r w:rsidRPr="00AA74E6">
              <w:rPr>
                <w:lang w:val="sq-AL"/>
              </w:rPr>
              <w:t>përmes të cilit lexojnë dhe krahasojnë numrat dy dhe treshifror.</w:t>
            </w:r>
          </w:p>
          <w:p w14:paraId="6F2B6454" w14:textId="0A77BBB6" w:rsidR="008D391C" w:rsidRPr="00AA74E6" w:rsidRDefault="008D391C" w:rsidP="004A20AF">
            <w:pPr>
              <w:pStyle w:val="TableParagraph"/>
              <w:numPr>
                <w:ilvl w:val="0"/>
                <w:numId w:val="29"/>
              </w:numPr>
              <w:tabs>
                <w:tab w:val="left" w:pos="467"/>
                <w:tab w:val="left" w:pos="468"/>
              </w:tabs>
              <w:ind w:right="1155"/>
              <w:jc w:val="both"/>
              <w:rPr>
                <w:lang w:val="sq-AL"/>
              </w:rPr>
            </w:pPr>
            <w:r w:rsidRPr="00AA74E6">
              <w:rPr>
                <w:lang w:val="sq-AL"/>
              </w:rPr>
              <w:t>Nxënësit në dyshe tërheqin nga një kartë me numra treshifror. Secila dyshe tregon numrat para nxënësve të tjerë dhe i krahason, cili numër është më i vogël apo më i madh. Ata i shkruajnë dhe shpjegojnë se si i krahasuan numrat treshifror.</w:t>
            </w:r>
          </w:p>
          <w:p w14:paraId="3148F304" w14:textId="2876A9F3" w:rsidR="008D391C" w:rsidRPr="00AA74E6" w:rsidRDefault="008D391C" w:rsidP="004A20AF">
            <w:pPr>
              <w:pStyle w:val="TableParagraph"/>
              <w:numPr>
                <w:ilvl w:val="0"/>
                <w:numId w:val="29"/>
              </w:numPr>
              <w:tabs>
                <w:tab w:val="left" w:pos="467"/>
                <w:tab w:val="left" w:pos="468"/>
              </w:tabs>
              <w:ind w:right="1155"/>
              <w:jc w:val="both"/>
              <w:rPr>
                <w:lang w:val="sq-AL"/>
              </w:rPr>
            </w:pPr>
            <w:r w:rsidRPr="00AA74E6">
              <w:rPr>
                <w:lang w:val="sq-AL"/>
              </w:rPr>
              <w:t>Nxënësit në dyshe nxjerrin tre letra nga një çantë (në të cilën ka letra me numra nga 0 deri në 9). Nga kartat e tërhequra, formojnë numrin më të madh treshifror të mundshëm dhe numrin më të vogël treshifror të mundshëm.</w:t>
            </w:r>
          </w:p>
          <w:p w14:paraId="3DD2648C" w14:textId="1DC1FF99" w:rsidR="008D391C" w:rsidRPr="00AA74E6" w:rsidRDefault="008D391C" w:rsidP="004A20AF">
            <w:pPr>
              <w:pStyle w:val="TableParagraph"/>
              <w:numPr>
                <w:ilvl w:val="0"/>
                <w:numId w:val="29"/>
              </w:numPr>
              <w:tabs>
                <w:tab w:val="left" w:pos="467"/>
                <w:tab w:val="left" w:pos="468"/>
              </w:tabs>
              <w:ind w:hanging="361"/>
              <w:jc w:val="both"/>
              <w:rPr>
                <w:lang w:val="sq-AL"/>
              </w:rPr>
            </w:pPr>
            <w:r w:rsidRPr="00AA74E6">
              <w:rPr>
                <w:lang w:val="sq-AL"/>
              </w:rPr>
              <w:t>Para nxënësve vendoset alfabeti. Nxënësit ndahen në grupe dhe secili grup ka për detyrë të shënojë numrin rendor nën secilën</w:t>
            </w:r>
          </w:p>
          <w:p w14:paraId="2B83F709" w14:textId="5C6F4116" w:rsidR="008D391C" w:rsidRPr="00AA74E6" w:rsidRDefault="008D391C" w:rsidP="004A20AF">
            <w:pPr>
              <w:pStyle w:val="TableParagraph"/>
              <w:ind w:left="467" w:right="202"/>
              <w:jc w:val="both"/>
              <w:rPr>
                <w:lang w:val="sq-AL"/>
              </w:rPr>
            </w:pPr>
            <w:r w:rsidRPr="00AA74E6">
              <w:rPr>
                <w:lang w:val="sq-AL"/>
              </w:rPr>
              <w:t xml:space="preserve">shkronjë. Të gjitha grupet shkruajnë fjalë të shkurtra. Ata ua lexojnë fjalët shokëve të tyre, duke emërtuar numrin rendor të secilës shkronjë. Ata krijojnë një listë të </w:t>
            </w:r>
            <w:r w:rsidR="00C84C01" w:rsidRPr="00AA74E6">
              <w:rPr>
                <w:lang w:val="sq-AL"/>
              </w:rPr>
              <w:t>nxënëseve</w:t>
            </w:r>
            <w:r w:rsidRPr="00AA74E6">
              <w:rPr>
                <w:lang w:val="sq-AL"/>
              </w:rPr>
              <w:t xml:space="preserve"> me numrin më të madh të fjalëve të gjetura.</w:t>
            </w:r>
          </w:p>
          <w:p w14:paraId="52400A04" w14:textId="349EE1F2" w:rsidR="008D391C" w:rsidRPr="00AA74E6" w:rsidRDefault="008D391C" w:rsidP="004A20AF">
            <w:pPr>
              <w:pStyle w:val="TableParagraph"/>
              <w:numPr>
                <w:ilvl w:val="0"/>
                <w:numId w:val="29"/>
              </w:numPr>
              <w:tabs>
                <w:tab w:val="left" w:pos="467"/>
                <w:tab w:val="left" w:pos="468"/>
              </w:tabs>
              <w:ind w:right="975"/>
              <w:jc w:val="both"/>
              <w:rPr>
                <w:lang w:val="sq-AL"/>
              </w:rPr>
            </w:pPr>
            <w:r w:rsidRPr="00AA74E6">
              <w:rPr>
                <w:lang w:val="sq-AL"/>
              </w:rPr>
              <w:t>Të ndarë në grupe, nxënësit kanë përpara një kalendar. Ata shkruajnë emrin e tyre në kalendar, duke shënuar edhe ditëlindjen e tyre. Secili grup bën një tabelë në të cilën vendos me radhë ditëlindjet e anëtarëve të grupit. Në tabelë vendosen të gjithë muajt e vitit. Nxënësit së bashku, emërtojnë dhe shkruajnë numrin rendor të çdo ditëlindjeje në vit.</w:t>
            </w:r>
          </w:p>
        </w:tc>
      </w:tr>
    </w:tbl>
    <w:p w14:paraId="4109E0A8" w14:textId="77777777" w:rsidR="0015126C" w:rsidRPr="00AA74E6" w:rsidRDefault="0015126C">
      <w:pPr>
        <w:spacing w:line="252" w:lineRule="exact"/>
        <w:rPr>
          <w:lang w:val="sq-AL"/>
        </w:rPr>
        <w:sectPr w:rsidR="0015126C" w:rsidRPr="00AA74E6">
          <w:pgSz w:w="15840" w:h="12240" w:orient="landscape"/>
          <w:pgMar w:top="1140" w:right="1020" w:bottom="1120" w:left="480" w:header="0" w:footer="934" w:gutter="0"/>
          <w:cols w:space="720"/>
        </w:sectPr>
      </w:pPr>
    </w:p>
    <w:p w14:paraId="32FC72DC" w14:textId="77777777" w:rsidR="0015126C" w:rsidRPr="00AA74E6" w:rsidRDefault="0015126C">
      <w:pPr>
        <w:pStyle w:val="BodyText"/>
        <w:spacing w:before="7"/>
        <w:rPr>
          <w:sz w:val="24"/>
          <w:lang w:val="sq-AL"/>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8"/>
        <w:gridCol w:w="9383"/>
      </w:tblGrid>
      <w:tr w:rsidR="0015126C" w:rsidRPr="00AA74E6" w14:paraId="6AA5C432" w14:textId="77777777" w:rsidTr="007A6251">
        <w:trPr>
          <w:trHeight w:val="5627"/>
        </w:trPr>
        <w:tc>
          <w:tcPr>
            <w:tcW w:w="13771" w:type="dxa"/>
            <w:gridSpan w:val="2"/>
          </w:tcPr>
          <w:p w14:paraId="19CF35FE" w14:textId="6DD669E9" w:rsidR="0015126C" w:rsidRPr="00AA74E6" w:rsidRDefault="0015126C" w:rsidP="00633390">
            <w:pPr>
              <w:pStyle w:val="TableParagraph"/>
              <w:tabs>
                <w:tab w:val="left" w:pos="467"/>
                <w:tab w:val="left" w:pos="468"/>
              </w:tabs>
              <w:ind w:left="0" w:right="297"/>
              <w:rPr>
                <w:lang w:val="sq-AL"/>
              </w:rPr>
            </w:pPr>
          </w:p>
          <w:p w14:paraId="07F2BA80" w14:textId="7848A856" w:rsidR="00633390" w:rsidRPr="00AA74E6" w:rsidRDefault="00633390" w:rsidP="00EF56E3">
            <w:pPr>
              <w:pStyle w:val="TableParagraph"/>
              <w:numPr>
                <w:ilvl w:val="0"/>
                <w:numId w:val="28"/>
              </w:numPr>
              <w:tabs>
                <w:tab w:val="left" w:pos="468"/>
              </w:tabs>
              <w:ind w:right="132"/>
              <w:jc w:val="both"/>
              <w:rPr>
                <w:lang w:val="sq-AL"/>
              </w:rPr>
            </w:pPr>
            <w:r w:rsidRPr="00AA74E6">
              <w:rPr>
                <w:lang w:val="sq-AL"/>
              </w:rPr>
              <w:t>Nxënësit luajnë në dyshe asociacione. Çdo çift hap një fushë pas së cilës fshihet një enigmë me numra rendorë (për shembull: Cili numër rendor është 25 vende para numrit rendor 50 ose cili numër rendor është 15 vende pas numrit 10). Është bërë një listë renditje e numrit më të madh të enigmave të gjetura, respektivisht pjesëve të asociacionit.</w:t>
            </w:r>
          </w:p>
          <w:p w14:paraId="23447924" w14:textId="5D1EED1E" w:rsidR="00633390" w:rsidRPr="00AA74E6" w:rsidRDefault="00633390" w:rsidP="00EF56E3">
            <w:pPr>
              <w:pStyle w:val="TableParagraph"/>
              <w:numPr>
                <w:ilvl w:val="0"/>
                <w:numId w:val="28"/>
              </w:numPr>
              <w:tabs>
                <w:tab w:val="left" w:pos="468"/>
              </w:tabs>
              <w:ind w:right="132"/>
              <w:jc w:val="both"/>
              <w:rPr>
                <w:lang w:val="sq-AL"/>
              </w:rPr>
            </w:pPr>
            <w:r w:rsidRPr="00AA74E6">
              <w:rPr>
                <w:lang w:val="sq-AL"/>
              </w:rPr>
              <w:t>Nxënësit, të ndarë në grupe më të mëdha, luajnë Enigmë. Secili grup merr një enigmë me të paktën 50 pjesë. Nxënësit duhet të vendosin enigmën dhe më pas të shkruajnë numrin e radhës në anën e pasme të secilës pjesë, duke filluar nga lart poshtë dhe nga e majta në të djathtë.</w:t>
            </w:r>
          </w:p>
          <w:p w14:paraId="18AD4D98" w14:textId="48F0DAB9" w:rsidR="007A6251" w:rsidRPr="00AA74E6" w:rsidRDefault="00633390" w:rsidP="00EF56E3">
            <w:pPr>
              <w:pStyle w:val="TableParagraph"/>
              <w:numPr>
                <w:ilvl w:val="0"/>
                <w:numId w:val="28"/>
              </w:numPr>
              <w:tabs>
                <w:tab w:val="left" w:pos="468"/>
              </w:tabs>
              <w:ind w:right="132"/>
              <w:jc w:val="both"/>
              <w:rPr>
                <w:lang w:val="sq-AL"/>
              </w:rPr>
            </w:pPr>
            <w:r w:rsidRPr="00AA74E6">
              <w:rPr>
                <w:lang w:val="sq-AL"/>
              </w:rPr>
              <w:t xml:space="preserve">Nxënësit, të ndarë në grupe më të vogla, luajnë një enigmë. Çdo grup merr një enigmë me të paktën 100 pjesë, në të cilën nxënësit shënojnë numrin rendor të pjesës, duke numëruar nga e majta në të djathtë dhe nga lart poshtë. Nxënësit garojnë në bashkim të shpejt të enigmës në mënyrë që kur ata të mos arrijnë të kuptojnë se ku përket pjesa, </w:t>
            </w:r>
            <w:r w:rsidR="00C84C01" w:rsidRPr="00AA74E6">
              <w:rPr>
                <w:lang w:val="sq-AL"/>
              </w:rPr>
              <w:t>iu</w:t>
            </w:r>
            <w:r w:rsidRPr="00AA74E6">
              <w:rPr>
                <w:lang w:val="sq-AL"/>
              </w:rPr>
              <w:t xml:space="preserve"> ndihmon numri rendor në anën e pasme.</w:t>
            </w:r>
          </w:p>
          <w:p w14:paraId="5F9ECB56" w14:textId="0B500A71" w:rsidR="00633390" w:rsidRPr="00AA74E6" w:rsidRDefault="007A6251" w:rsidP="00EF56E3">
            <w:pPr>
              <w:pStyle w:val="TableParagraph"/>
              <w:numPr>
                <w:ilvl w:val="0"/>
                <w:numId w:val="28"/>
              </w:numPr>
              <w:tabs>
                <w:tab w:val="left" w:pos="468"/>
              </w:tabs>
              <w:ind w:right="132"/>
              <w:jc w:val="both"/>
              <w:rPr>
                <w:lang w:val="sq-AL"/>
              </w:rPr>
            </w:pPr>
            <w:r w:rsidRPr="00AA74E6">
              <w:rPr>
                <w:lang w:val="sq-AL"/>
              </w:rPr>
              <w:t>Nx</w:t>
            </w:r>
            <w:r w:rsidR="00633390" w:rsidRPr="00AA74E6">
              <w:rPr>
                <w:lang w:val="sq-AL"/>
              </w:rPr>
              <w:t>ënësit luajnë Kujtesa me letra në të cilat janë shkruar numra rendorë me shifra dhe karta në të cilat janë shkruar të njëjtët numra rendorë me fjalë, deri në të qindëshin. Ata i rreshtojnë rastësisht në oborrin e shkollës ose në sallën e shkollës. Ata ndahen në dy grupe.</w:t>
            </w:r>
          </w:p>
          <w:p w14:paraId="6E12223E" w14:textId="77777777" w:rsidR="00DF2777" w:rsidRPr="00AA74E6" w:rsidRDefault="00633390" w:rsidP="00DF2777">
            <w:pPr>
              <w:pStyle w:val="TableParagraph"/>
              <w:ind w:left="467"/>
              <w:jc w:val="both"/>
              <w:rPr>
                <w:lang w:val="sq-AL"/>
              </w:rPr>
            </w:pPr>
            <w:r w:rsidRPr="00AA74E6">
              <w:rPr>
                <w:lang w:val="sq-AL"/>
              </w:rPr>
              <w:t>Fituesi është grupi që ka më shumë çifte letrash të përputhura.</w:t>
            </w:r>
          </w:p>
          <w:p w14:paraId="13A5C3B5" w14:textId="1D12798F" w:rsidR="0015126C" w:rsidRPr="00AA74E6" w:rsidRDefault="00633390" w:rsidP="00741446">
            <w:pPr>
              <w:pStyle w:val="TableParagraph"/>
              <w:numPr>
                <w:ilvl w:val="0"/>
                <w:numId w:val="46"/>
              </w:numPr>
              <w:jc w:val="both"/>
              <w:rPr>
                <w:lang w:val="sq-AL"/>
              </w:rPr>
            </w:pPr>
            <w:r w:rsidRPr="00AA74E6">
              <w:rPr>
                <w:lang w:val="sq-AL"/>
              </w:rPr>
              <w:t xml:space="preserve">Nxënësit marrin karta të plastifikuara me numra rendorë deri në  </w:t>
            </w:r>
            <w:r w:rsidR="00C84C01" w:rsidRPr="00AA74E6">
              <w:rPr>
                <w:lang w:val="sq-AL"/>
              </w:rPr>
              <w:t>qindëshen</w:t>
            </w:r>
            <w:r w:rsidRPr="00AA74E6">
              <w:rPr>
                <w:lang w:val="sq-AL"/>
              </w:rPr>
              <w:t>. Në njërën pjesë të kartës</w:t>
            </w:r>
            <w:r w:rsidR="007A6251" w:rsidRPr="00AA74E6">
              <w:rPr>
                <w:lang w:val="sq-AL"/>
              </w:rPr>
              <w:t xml:space="preserve"> është shënuar numri rendor</w:t>
            </w:r>
            <w:r w:rsidRPr="00AA74E6">
              <w:rPr>
                <w:lang w:val="sq-AL"/>
              </w:rPr>
              <w:t xml:space="preserve"> dhe pjesa tjetër </w:t>
            </w:r>
            <w:r w:rsidR="007A6251" w:rsidRPr="00AA74E6">
              <w:rPr>
                <w:lang w:val="sq-AL"/>
              </w:rPr>
              <w:t xml:space="preserve">    </w:t>
            </w:r>
            <w:r w:rsidRPr="00AA74E6">
              <w:rPr>
                <w:lang w:val="sq-AL"/>
              </w:rPr>
              <w:t xml:space="preserve">mbetet </w:t>
            </w:r>
            <w:r w:rsidR="007A6251" w:rsidRPr="00AA74E6">
              <w:rPr>
                <w:lang w:val="sq-AL"/>
              </w:rPr>
              <w:t>zbrazët</w:t>
            </w:r>
            <w:r w:rsidRPr="00AA74E6">
              <w:rPr>
                <w:lang w:val="sq-AL"/>
              </w:rPr>
              <w:t>. Kartat vendosen në një vend të dukshëm në klasë. Nxënësit me një shënues në tabelë</w:t>
            </w:r>
            <w:r w:rsidR="007A6251" w:rsidRPr="00AA74E6">
              <w:rPr>
                <w:lang w:val="sq-AL"/>
              </w:rPr>
              <w:t xml:space="preserve"> </w:t>
            </w:r>
            <w:r w:rsidRPr="00AA74E6">
              <w:rPr>
                <w:lang w:val="sq-AL"/>
              </w:rPr>
              <w:t>shkrua</w:t>
            </w:r>
            <w:r w:rsidR="007A6251" w:rsidRPr="00AA74E6">
              <w:rPr>
                <w:lang w:val="sq-AL"/>
              </w:rPr>
              <w:t>j</w:t>
            </w:r>
            <w:r w:rsidRPr="00AA74E6">
              <w:rPr>
                <w:lang w:val="sq-AL"/>
              </w:rPr>
              <w:t>n</w:t>
            </w:r>
            <w:r w:rsidR="007A6251" w:rsidRPr="00AA74E6">
              <w:rPr>
                <w:lang w:val="sq-AL"/>
              </w:rPr>
              <w:t>ë</w:t>
            </w:r>
            <w:r w:rsidRPr="00AA74E6">
              <w:rPr>
                <w:lang w:val="sq-AL"/>
              </w:rPr>
              <w:t xml:space="preserve"> numrin rendor me fjalë.</w:t>
            </w:r>
          </w:p>
          <w:p w14:paraId="07CE15FE" w14:textId="10B63BD6" w:rsidR="007A6251" w:rsidRPr="00AA74E6" w:rsidRDefault="007A6251" w:rsidP="00EF56E3">
            <w:pPr>
              <w:pStyle w:val="TableParagraph"/>
              <w:numPr>
                <w:ilvl w:val="0"/>
                <w:numId w:val="28"/>
              </w:numPr>
              <w:tabs>
                <w:tab w:val="left" w:pos="467"/>
                <w:tab w:val="left" w:pos="468"/>
              </w:tabs>
              <w:spacing w:before="2" w:line="237" w:lineRule="auto"/>
              <w:ind w:right="704"/>
              <w:jc w:val="both"/>
              <w:rPr>
                <w:lang w:val="sq-AL"/>
              </w:rPr>
            </w:pPr>
            <w:r w:rsidRPr="00AA74E6">
              <w:rPr>
                <w:lang w:val="sq-AL"/>
              </w:rPr>
              <w:t>Nxënësit vizatojnë dy rrathë: të kuq dhe gjelbër. Ata marrin numra treshifrorë të zgjedhur nga mësuesi dhe vendosin numrat çift në rrethin e kuq dhe teket në rrethin e gjelbër. Në fund diskutojnë se cilët numra janë çift dhe cilët tek dhe shpjegojnë.</w:t>
            </w:r>
          </w:p>
          <w:p w14:paraId="082E777C" w14:textId="5B03B77C" w:rsidR="007A6251" w:rsidRPr="00AA74E6" w:rsidRDefault="007A6251" w:rsidP="00EF56E3">
            <w:pPr>
              <w:pStyle w:val="TableParagraph"/>
              <w:numPr>
                <w:ilvl w:val="0"/>
                <w:numId w:val="28"/>
              </w:numPr>
              <w:tabs>
                <w:tab w:val="left" w:pos="467"/>
                <w:tab w:val="left" w:pos="468"/>
              </w:tabs>
              <w:spacing w:before="2" w:line="237" w:lineRule="auto"/>
              <w:ind w:right="704"/>
              <w:jc w:val="both"/>
              <w:rPr>
                <w:lang w:val="sq-AL"/>
              </w:rPr>
            </w:pPr>
            <w:r w:rsidRPr="00AA74E6">
              <w:rPr>
                <w:lang w:val="sq-AL"/>
              </w:rPr>
              <w:t>Nxënësit ndahen në grupe më të vogla. Përpara çdo grupi vendosen letra me numra treshifror të shkruar. Në një shenjë të caktuar, grupi i parë tërheq një kartë dhe shënon: numrin që është për dy më i lartë dhe numri dy më i ulët se numri i tërhequr.</w:t>
            </w:r>
          </w:p>
          <w:p w14:paraId="2CFC6B1B" w14:textId="057B8837" w:rsidR="007A6251" w:rsidRPr="00AA74E6" w:rsidRDefault="007A6251" w:rsidP="00EF56E3">
            <w:pPr>
              <w:pStyle w:val="TableParagraph"/>
              <w:numPr>
                <w:ilvl w:val="0"/>
                <w:numId w:val="28"/>
              </w:numPr>
              <w:tabs>
                <w:tab w:val="left" w:pos="467"/>
                <w:tab w:val="left" w:pos="468"/>
              </w:tabs>
              <w:spacing w:before="2" w:line="276" w:lineRule="auto"/>
              <w:ind w:right="214"/>
              <w:jc w:val="both"/>
              <w:rPr>
                <w:lang w:val="sq-AL"/>
              </w:rPr>
            </w:pPr>
            <w:r w:rsidRPr="00AA74E6">
              <w:rPr>
                <w:lang w:val="sq-AL"/>
              </w:rPr>
              <w:t>Nxënësit në dyshe duhet të formojnë një varg numrash për dy më të mëdhenj ose dy më të vegjël se një numër i caktuar deri në 1000. U jepet një kartë me një numër dyshifror ose treshifror, ata shkruajnë radhazi numra më të mëdhenj ose më të vegjël se dy, duke i renditur ato me radhë.</w:t>
            </w:r>
          </w:p>
        </w:tc>
      </w:tr>
      <w:tr w:rsidR="0015126C" w:rsidRPr="00AA74E6" w14:paraId="3613E1B4" w14:textId="77777777">
        <w:trPr>
          <w:trHeight w:val="580"/>
        </w:trPr>
        <w:tc>
          <w:tcPr>
            <w:tcW w:w="13771" w:type="dxa"/>
            <w:gridSpan w:val="2"/>
            <w:shd w:val="clear" w:color="auto" w:fill="D9E1F3"/>
          </w:tcPr>
          <w:p w14:paraId="52461479" w14:textId="77777777" w:rsidR="00D0203A" w:rsidRPr="00AA74E6" w:rsidRDefault="00D0203A" w:rsidP="00D0203A">
            <w:pPr>
              <w:pStyle w:val="TableParagraph"/>
              <w:spacing w:line="265" w:lineRule="exact"/>
              <w:rPr>
                <w:b/>
                <w:lang w:val="sq-AL"/>
              </w:rPr>
            </w:pPr>
            <w:r w:rsidRPr="00AA74E6">
              <w:rPr>
                <w:b/>
                <w:lang w:val="sq-AL"/>
              </w:rPr>
              <w:t>Tema: GJEOMETRI</w:t>
            </w:r>
          </w:p>
          <w:p w14:paraId="545E05DD" w14:textId="007AC11A" w:rsidR="0015126C" w:rsidRPr="00AA74E6" w:rsidRDefault="00D0203A" w:rsidP="00D0203A">
            <w:pPr>
              <w:pStyle w:val="TableParagraph"/>
              <w:spacing w:line="265" w:lineRule="exact"/>
              <w:rPr>
                <w:b/>
                <w:lang w:val="sq-AL"/>
              </w:rPr>
            </w:pPr>
            <w:r w:rsidRPr="00AA74E6">
              <w:rPr>
                <w:bCs/>
                <w:lang w:val="sq-AL"/>
              </w:rPr>
              <w:t>Numri i përgjithshëm i orëve</w:t>
            </w:r>
            <w:r w:rsidRPr="00AA74E6">
              <w:rPr>
                <w:b/>
                <w:lang w:val="sq-AL"/>
              </w:rPr>
              <w:t>: 25 (</w:t>
            </w:r>
            <w:r w:rsidR="00DF2777" w:rsidRPr="00AA74E6">
              <w:rPr>
                <w:b/>
                <w:lang w:val="sq-AL"/>
              </w:rPr>
              <w:t>realizohen</w:t>
            </w:r>
            <w:r w:rsidRPr="00AA74E6">
              <w:rPr>
                <w:b/>
                <w:lang w:val="sq-AL"/>
              </w:rPr>
              <w:t xml:space="preserve"> gjatë </w:t>
            </w:r>
            <w:r w:rsidR="007C12E9" w:rsidRPr="00AA74E6">
              <w:rPr>
                <w:b/>
                <w:lang w:val="sq-AL"/>
              </w:rPr>
              <w:t>tërë</w:t>
            </w:r>
            <w:r w:rsidRPr="00AA74E6">
              <w:rPr>
                <w:b/>
                <w:lang w:val="sq-AL"/>
              </w:rPr>
              <w:t xml:space="preserve"> vitit)</w:t>
            </w:r>
          </w:p>
        </w:tc>
      </w:tr>
      <w:tr w:rsidR="00D0203A" w:rsidRPr="00AA74E6" w14:paraId="01E28306" w14:textId="77777777">
        <w:trPr>
          <w:trHeight w:val="2054"/>
        </w:trPr>
        <w:tc>
          <w:tcPr>
            <w:tcW w:w="13771" w:type="dxa"/>
            <w:gridSpan w:val="2"/>
          </w:tcPr>
          <w:p w14:paraId="170EF099" w14:textId="77777777" w:rsidR="00D0203A" w:rsidRPr="00AA74E6" w:rsidRDefault="00D0203A" w:rsidP="00DF2777">
            <w:pPr>
              <w:pStyle w:val="TableParagraph"/>
              <w:tabs>
                <w:tab w:val="left" w:pos="829"/>
              </w:tabs>
              <w:spacing w:before="14"/>
              <w:ind w:left="0"/>
              <w:jc w:val="both"/>
              <w:rPr>
                <w:b/>
                <w:bCs/>
                <w:lang w:val="sq-AL"/>
              </w:rPr>
            </w:pPr>
            <w:r w:rsidRPr="00AA74E6">
              <w:rPr>
                <w:sz w:val="25"/>
                <w:lang w:val="sq-AL"/>
              </w:rPr>
              <w:t xml:space="preserve">  </w:t>
            </w:r>
            <w:r w:rsidRPr="00AA74E6">
              <w:rPr>
                <w:b/>
                <w:bCs/>
                <w:lang w:val="sq-AL"/>
              </w:rPr>
              <w:t>Rezultatet e mësimit</w:t>
            </w:r>
          </w:p>
          <w:p w14:paraId="3330D900" w14:textId="77777777" w:rsidR="00D0203A" w:rsidRPr="00AA74E6" w:rsidRDefault="00D0203A" w:rsidP="00DF2777">
            <w:pPr>
              <w:pStyle w:val="TableParagraph"/>
              <w:tabs>
                <w:tab w:val="left" w:pos="829"/>
              </w:tabs>
              <w:spacing w:before="14"/>
              <w:jc w:val="both"/>
              <w:rPr>
                <w:lang w:val="sq-AL"/>
              </w:rPr>
            </w:pPr>
            <w:r w:rsidRPr="00AA74E6">
              <w:rPr>
                <w:lang w:val="sq-AL"/>
              </w:rPr>
              <w:t>Nxënësi/nxënësja do të jetë i/e aftë të:</w:t>
            </w:r>
          </w:p>
          <w:p w14:paraId="7401B069" w14:textId="77777777" w:rsidR="00D0203A" w:rsidRPr="00AA74E6" w:rsidRDefault="00D0203A" w:rsidP="00DF2777">
            <w:pPr>
              <w:pStyle w:val="TableParagraph"/>
              <w:tabs>
                <w:tab w:val="left" w:pos="829"/>
              </w:tabs>
              <w:spacing w:before="14"/>
              <w:ind w:left="828"/>
              <w:jc w:val="both"/>
              <w:rPr>
                <w:lang w:val="sq-AL"/>
              </w:rPr>
            </w:pPr>
          </w:p>
          <w:p w14:paraId="7FD99D0F" w14:textId="77777777" w:rsidR="00D0203A" w:rsidRPr="00AA74E6" w:rsidRDefault="00D0203A" w:rsidP="00DF2777">
            <w:pPr>
              <w:pStyle w:val="TableParagraph"/>
              <w:tabs>
                <w:tab w:val="left" w:pos="829"/>
              </w:tabs>
              <w:spacing w:before="14"/>
              <w:ind w:left="828"/>
              <w:jc w:val="both"/>
              <w:rPr>
                <w:lang w:val="sq-AL"/>
              </w:rPr>
            </w:pPr>
            <w:r w:rsidRPr="00AA74E6">
              <w:rPr>
                <w:lang w:val="sq-AL"/>
              </w:rPr>
              <w:t>1. masë dhe vizatoni një segment.</w:t>
            </w:r>
          </w:p>
          <w:p w14:paraId="5A6B3E76" w14:textId="77777777" w:rsidR="00D0203A" w:rsidRPr="00AA74E6" w:rsidRDefault="00D0203A" w:rsidP="00DF2777">
            <w:pPr>
              <w:pStyle w:val="TableParagraph"/>
              <w:tabs>
                <w:tab w:val="left" w:pos="829"/>
              </w:tabs>
              <w:spacing w:before="14"/>
              <w:ind w:left="828"/>
              <w:jc w:val="both"/>
              <w:rPr>
                <w:lang w:val="sq-AL"/>
              </w:rPr>
            </w:pPr>
            <w:r w:rsidRPr="00AA74E6">
              <w:rPr>
                <w:lang w:val="sq-AL"/>
              </w:rPr>
              <w:t>2. përshkruan forma 2D dhe 3D dhe ti përmend ngjashmëritë dhe dallimet ndërmjet tyre.</w:t>
            </w:r>
          </w:p>
          <w:p w14:paraId="5F481200" w14:textId="4770B98B" w:rsidR="00D0203A" w:rsidRPr="00AA74E6" w:rsidRDefault="00D0203A" w:rsidP="00DF2777">
            <w:pPr>
              <w:pStyle w:val="TableParagraph"/>
              <w:tabs>
                <w:tab w:val="left" w:pos="829"/>
              </w:tabs>
              <w:spacing w:before="14"/>
              <w:ind w:left="828"/>
              <w:jc w:val="both"/>
              <w:rPr>
                <w:lang w:val="sq-AL"/>
              </w:rPr>
            </w:pPr>
            <w:r w:rsidRPr="00AA74E6">
              <w:rPr>
                <w:lang w:val="sq-AL"/>
              </w:rPr>
              <w:t>3. numëroni dhe vizatoni drejtëza simetri</w:t>
            </w:r>
            <w:r w:rsidR="007C12E9" w:rsidRPr="00AA74E6">
              <w:rPr>
                <w:lang w:val="sq-AL"/>
              </w:rPr>
              <w:t>ke</w:t>
            </w:r>
            <w:r w:rsidRPr="00AA74E6">
              <w:rPr>
                <w:lang w:val="sq-AL"/>
              </w:rPr>
              <w:t>.</w:t>
            </w:r>
          </w:p>
          <w:p w14:paraId="6AE781BC" w14:textId="77777777" w:rsidR="00D0203A" w:rsidRPr="00AA74E6" w:rsidRDefault="00D0203A" w:rsidP="00DF2777">
            <w:pPr>
              <w:pStyle w:val="TableParagraph"/>
              <w:tabs>
                <w:tab w:val="left" w:pos="829"/>
              </w:tabs>
              <w:spacing w:before="14"/>
              <w:ind w:left="828"/>
              <w:jc w:val="both"/>
              <w:rPr>
                <w:lang w:val="sq-AL"/>
              </w:rPr>
            </w:pPr>
            <w:r w:rsidRPr="00AA74E6">
              <w:rPr>
                <w:lang w:val="sq-AL"/>
              </w:rPr>
              <w:t>4. përcakton pozicionin e një objekti në një rrjet katror dhe i lëviz objektet përgjatë një rrjeti katror.</w:t>
            </w:r>
          </w:p>
          <w:p w14:paraId="40BBDB8D" w14:textId="167EBC6A" w:rsidR="00D0203A" w:rsidRPr="00AA74E6" w:rsidRDefault="00D0203A" w:rsidP="00D0203A">
            <w:pPr>
              <w:pStyle w:val="TableParagraph"/>
              <w:tabs>
                <w:tab w:val="left" w:pos="829"/>
              </w:tabs>
              <w:spacing w:before="14"/>
              <w:ind w:left="0"/>
              <w:rPr>
                <w:lang w:val="sq-AL"/>
              </w:rPr>
            </w:pPr>
          </w:p>
        </w:tc>
      </w:tr>
      <w:tr w:rsidR="00D0203A" w:rsidRPr="00AA74E6" w14:paraId="30A111DB" w14:textId="77777777">
        <w:trPr>
          <w:trHeight w:val="328"/>
        </w:trPr>
        <w:tc>
          <w:tcPr>
            <w:tcW w:w="4388" w:type="dxa"/>
            <w:tcBorders>
              <w:bottom w:val="dashSmallGap" w:sz="4" w:space="0" w:color="000000"/>
            </w:tcBorders>
          </w:tcPr>
          <w:p w14:paraId="69C925A4" w14:textId="4B90FF50" w:rsidR="00D0203A" w:rsidRPr="00AA74E6" w:rsidRDefault="00D0203A" w:rsidP="00DF2777">
            <w:pPr>
              <w:pStyle w:val="TableParagraph"/>
              <w:spacing w:line="265" w:lineRule="exact"/>
              <w:jc w:val="both"/>
              <w:rPr>
                <w:b/>
                <w:lang w:val="sq-AL"/>
              </w:rPr>
            </w:pPr>
            <w:r w:rsidRPr="00AA74E6">
              <w:rPr>
                <w:b/>
                <w:lang w:val="sq-AL"/>
              </w:rPr>
              <w:t>Përmbajtje</w:t>
            </w:r>
            <w:r w:rsidR="007C12E9" w:rsidRPr="00AA74E6">
              <w:rPr>
                <w:b/>
                <w:lang w:val="sq-AL"/>
              </w:rPr>
              <w:t>t</w:t>
            </w:r>
            <w:r w:rsidRPr="00AA74E6">
              <w:rPr>
                <w:b/>
                <w:spacing w:val="-4"/>
                <w:lang w:val="sq-AL"/>
              </w:rPr>
              <w:t xml:space="preserve"> </w:t>
            </w:r>
            <w:r w:rsidRPr="00AA74E6">
              <w:rPr>
                <w:b/>
                <w:lang w:val="sq-AL"/>
              </w:rPr>
              <w:t>(dhe nocione</w:t>
            </w:r>
            <w:r w:rsidR="007C12E9" w:rsidRPr="00AA74E6">
              <w:rPr>
                <w:b/>
                <w:lang w:val="sq-AL"/>
              </w:rPr>
              <w:t>t</w:t>
            </w:r>
            <w:r w:rsidRPr="00AA74E6">
              <w:rPr>
                <w:b/>
                <w:lang w:val="sq-AL"/>
              </w:rPr>
              <w:t>)</w:t>
            </w:r>
          </w:p>
        </w:tc>
        <w:tc>
          <w:tcPr>
            <w:tcW w:w="9383" w:type="dxa"/>
            <w:tcBorders>
              <w:bottom w:val="dashSmallGap" w:sz="4" w:space="0" w:color="000000"/>
            </w:tcBorders>
          </w:tcPr>
          <w:p w14:paraId="64B5E1B7" w14:textId="4F26BC4D" w:rsidR="00D0203A" w:rsidRPr="00AA74E6" w:rsidRDefault="00D0203A" w:rsidP="00DF2777">
            <w:pPr>
              <w:pStyle w:val="TableParagraph"/>
              <w:spacing w:line="265" w:lineRule="exact"/>
              <w:ind w:left="105"/>
              <w:jc w:val="both"/>
              <w:rPr>
                <w:b/>
                <w:lang w:val="sq-AL"/>
              </w:rPr>
            </w:pPr>
            <w:r w:rsidRPr="00AA74E6">
              <w:rPr>
                <w:b/>
                <w:lang w:val="sq-AL"/>
              </w:rPr>
              <w:t>Standardet për vlerësim</w:t>
            </w:r>
          </w:p>
        </w:tc>
      </w:tr>
    </w:tbl>
    <w:p w14:paraId="2E36D960" w14:textId="77777777" w:rsidR="0015126C" w:rsidRPr="00AA74E6" w:rsidRDefault="0015126C">
      <w:pPr>
        <w:spacing w:line="265" w:lineRule="exact"/>
        <w:rPr>
          <w:lang w:val="sq-AL"/>
        </w:rPr>
        <w:sectPr w:rsidR="0015126C" w:rsidRPr="00AA74E6">
          <w:pgSz w:w="15840" w:h="12240" w:orient="landscape"/>
          <w:pgMar w:top="1140" w:right="1020" w:bottom="1120" w:left="480" w:header="0" w:footer="934" w:gutter="0"/>
          <w:cols w:space="720"/>
        </w:sectPr>
      </w:pPr>
    </w:p>
    <w:p w14:paraId="093DF10D" w14:textId="77777777" w:rsidR="0015126C" w:rsidRPr="00AA74E6" w:rsidRDefault="0015126C">
      <w:pPr>
        <w:pStyle w:val="BodyText"/>
        <w:spacing w:before="7"/>
        <w:rPr>
          <w:sz w:val="24"/>
          <w:lang w:val="sq-AL"/>
        </w:rPr>
      </w:pPr>
    </w:p>
    <w:tbl>
      <w:tblPr>
        <w:tblW w:w="0" w:type="auto"/>
        <w:tblInd w:w="44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388"/>
        <w:gridCol w:w="9383"/>
      </w:tblGrid>
      <w:tr w:rsidR="00D0203A" w:rsidRPr="00AA74E6" w14:paraId="174C97F3" w14:textId="77777777">
        <w:trPr>
          <w:trHeight w:val="1353"/>
        </w:trPr>
        <w:tc>
          <w:tcPr>
            <w:tcW w:w="4388" w:type="dxa"/>
            <w:tcBorders>
              <w:left w:val="single" w:sz="4" w:space="0" w:color="000000"/>
              <w:right w:val="single" w:sz="4" w:space="0" w:color="000000"/>
            </w:tcBorders>
          </w:tcPr>
          <w:p w14:paraId="5CE922DE" w14:textId="791A4757" w:rsidR="00D0203A" w:rsidRPr="00AA74E6" w:rsidRDefault="00D0203A" w:rsidP="00D0203A">
            <w:pPr>
              <w:pStyle w:val="TableParagraph"/>
              <w:spacing w:before="60"/>
              <w:ind w:left="0"/>
              <w:rPr>
                <w:lang w:val="sq-AL"/>
              </w:rPr>
            </w:pPr>
            <w:r w:rsidRPr="00AA74E6">
              <w:rPr>
                <w:lang w:val="sq-AL"/>
              </w:rPr>
              <w:t xml:space="preserve">• </w:t>
            </w:r>
            <w:r w:rsidR="00FA1D0F" w:rsidRPr="00AA74E6">
              <w:rPr>
                <w:lang w:val="sq-AL"/>
              </w:rPr>
              <w:t>Segmenti</w:t>
            </w:r>
          </w:p>
          <w:p w14:paraId="6541383A" w14:textId="76EB7F61" w:rsidR="00D0203A" w:rsidRPr="00AA74E6" w:rsidRDefault="00D0203A" w:rsidP="00D0203A">
            <w:pPr>
              <w:pStyle w:val="TableParagraph"/>
              <w:spacing w:before="60"/>
              <w:ind w:left="258"/>
              <w:rPr>
                <w:lang w:val="sq-AL"/>
              </w:rPr>
            </w:pPr>
            <w:r w:rsidRPr="00AA74E6">
              <w:rPr>
                <w:lang w:val="sq-AL"/>
              </w:rPr>
              <w:t>(segment, pikë, i përket, nuk i përket)</w:t>
            </w:r>
          </w:p>
        </w:tc>
        <w:tc>
          <w:tcPr>
            <w:tcW w:w="9383" w:type="dxa"/>
            <w:tcBorders>
              <w:left w:val="single" w:sz="4" w:space="0" w:color="000000"/>
              <w:right w:val="single" w:sz="4" w:space="0" w:color="000000"/>
            </w:tcBorders>
          </w:tcPr>
          <w:p w14:paraId="043B7E1D" w14:textId="0FA42009" w:rsidR="00D0203A" w:rsidRPr="00AA74E6" w:rsidRDefault="00D0203A" w:rsidP="00EF56E3">
            <w:pPr>
              <w:pStyle w:val="TableParagraph"/>
              <w:numPr>
                <w:ilvl w:val="0"/>
                <w:numId w:val="27"/>
              </w:numPr>
              <w:tabs>
                <w:tab w:val="left" w:pos="377"/>
              </w:tabs>
              <w:spacing w:before="15"/>
              <w:jc w:val="both"/>
              <w:rPr>
                <w:lang w:val="sq-AL"/>
              </w:rPr>
            </w:pPr>
            <w:r w:rsidRPr="00AA74E6">
              <w:rPr>
                <w:lang w:val="sq-AL"/>
              </w:rPr>
              <w:t xml:space="preserve">Shënon dhe emërton </w:t>
            </w:r>
            <w:r w:rsidR="00FB6D90" w:rsidRPr="00AA74E6">
              <w:rPr>
                <w:lang w:val="sq-AL"/>
              </w:rPr>
              <w:t xml:space="preserve">skajet </w:t>
            </w:r>
            <w:r w:rsidRPr="00AA74E6">
              <w:rPr>
                <w:lang w:val="sq-AL"/>
              </w:rPr>
              <w:t>pika</w:t>
            </w:r>
            <w:r w:rsidR="00FB6D90" w:rsidRPr="00AA74E6">
              <w:rPr>
                <w:lang w:val="sq-AL"/>
              </w:rPr>
              <w:t xml:space="preserve">ve </w:t>
            </w:r>
            <w:r w:rsidRPr="00AA74E6">
              <w:rPr>
                <w:lang w:val="sq-AL"/>
              </w:rPr>
              <w:t>të segmentit.</w:t>
            </w:r>
          </w:p>
          <w:p w14:paraId="7961D06F" w14:textId="77777777" w:rsidR="00D0203A" w:rsidRPr="00AA74E6" w:rsidRDefault="00D0203A" w:rsidP="00EF56E3">
            <w:pPr>
              <w:pStyle w:val="TableParagraph"/>
              <w:numPr>
                <w:ilvl w:val="0"/>
                <w:numId w:val="27"/>
              </w:numPr>
              <w:tabs>
                <w:tab w:val="left" w:pos="377"/>
              </w:tabs>
              <w:spacing w:before="15"/>
              <w:jc w:val="both"/>
              <w:rPr>
                <w:lang w:val="sq-AL"/>
              </w:rPr>
            </w:pPr>
            <w:r w:rsidRPr="00AA74E6">
              <w:rPr>
                <w:lang w:val="sq-AL"/>
              </w:rPr>
              <w:t>Shënon një pikë në segment dhe jashtë tij.</w:t>
            </w:r>
          </w:p>
          <w:p w14:paraId="3886317A" w14:textId="7C4840D4" w:rsidR="00D0203A" w:rsidRPr="00AA74E6" w:rsidRDefault="00D0203A" w:rsidP="00EF56E3">
            <w:pPr>
              <w:pStyle w:val="TableParagraph"/>
              <w:numPr>
                <w:ilvl w:val="0"/>
                <w:numId w:val="27"/>
              </w:numPr>
              <w:tabs>
                <w:tab w:val="left" w:pos="377"/>
              </w:tabs>
              <w:spacing w:before="15"/>
              <w:jc w:val="both"/>
              <w:rPr>
                <w:lang w:val="sq-AL"/>
              </w:rPr>
            </w:pPr>
            <w:r w:rsidRPr="00AA74E6">
              <w:rPr>
                <w:lang w:val="sq-AL"/>
              </w:rPr>
              <w:t xml:space="preserve">Mat dhe </w:t>
            </w:r>
            <w:r w:rsidR="00FB6D90" w:rsidRPr="00AA74E6">
              <w:rPr>
                <w:lang w:val="sq-AL"/>
              </w:rPr>
              <w:t>shënon</w:t>
            </w:r>
            <w:r w:rsidRPr="00AA74E6">
              <w:rPr>
                <w:lang w:val="sq-AL"/>
              </w:rPr>
              <w:t xml:space="preserve"> gjatësinë e segmentit.</w:t>
            </w:r>
          </w:p>
          <w:p w14:paraId="6A032FC5" w14:textId="7AEBF122" w:rsidR="00D0203A" w:rsidRPr="00AA74E6" w:rsidRDefault="00D0203A" w:rsidP="00EF56E3">
            <w:pPr>
              <w:pStyle w:val="TableParagraph"/>
              <w:numPr>
                <w:ilvl w:val="0"/>
                <w:numId w:val="27"/>
              </w:numPr>
              <w:tabs>
                <w:tab w:val="left" w:pos="377"/>
              </w:tabs>
              <w:spacing w:before="15"/>
              <w:jc w:val="both"/>
              <w:rPr>
                <w:lang w:val="sq-AL"/>
              </w:rPr>
            </w:pPr>
            <w:r w:rsidRPr="00AA74E6">
              <w:rPr>
                <w:lang w:val="sq-AL"/>
              </w:rPr>
              <w:t>Vizaton një segment sipas një gjatësi</w:t>
            </w:r>
            <w:r w:rsidR="00FB6D90" w:rsidRPr="00AA74E6">
              <w:rPr>
                <w:lang w:val="sq-AL"/>
              </w:rPr>
              <w:t>e</w:t>
            </w:r>
            <w:r w:rsidRPr="00AA74E6">
              <w:rPr>
                <w:lang w:val="sq-AL"/>
              </w:rPr>
              <w:t xml:space="preserve"> të caktuar.</w:t>
            </w:r>
          </w:p>
        </w:tc>
      </w:tr>
      <w:tr w:rsidR="00D0203A" w:rsidRPr="00AA74E6" w14:paraId="3268B65B" w14:textId="77777777">
        <w:trPr>
          <w:trHeight w:val="1641"/>
        </w:trPr>
        <w:tc>
          <w:tcPr>
            <w:tcW w:w="4388" w:type="dxa"/>
            <w:tcBorders>
              <w:left w:val="single" w:sz="4" w:space="0" w:color="000000"/>
              <w:right w:val="single" w:sz="4" w:space="0" w:color="000000"/>
            </w:tcBorders>
          </w:tcPr>
          <w:p w14:paraId="4EBB683E" w14:textId="77777777" w:rsidR="00D0203A" w:rsidRPr="00AA74E6" w:rsidRDefault="00D0203A" w:rsidP="00D0203A">
            <w:pPr>
              <w:pStyle w:val="TableParagraph"/>
              <w:spacing w:before="1"/>
              <w:rPr>
                <w:lang w:val="sq-AL"/>
              </w:rPr>
            </w:pPr>
            <w:r w:rsidRPr="00AA74E6">
              <w:rPr>
                <w:lang w:val="sq-AL"/>
              </w:rPr>
              <w:t>• Forma 2D</w:t>
            </w:r>
          </w:p>
          <w:p w14:paraId="069AEB51" w14:textId="4E14E484" w:rsidR="00D0203A" w:rsidRPr="00AA74E6" w:rsidRDefault="00D0203A" w:rsidP="00D0203A">
            <w:pPr>
              <w:pStyle w:val="TableParagraph"/>
              <w:spacing w:before="1"/>
              <w:jc w:val="both"/>
              <w:rPr>
                <w:lang w:val="sq-AL"/>
              </w:rPr>
            </w:pPr>
            <w:r w:rsidRPr="00AA74E6">
              <w:rPr>
                <w:lang w:val="sq-AL"/>
              </w:rPr>
              <w:t xml:space="preserve">(kulmi, </w:t>
            </w:r>
            <w:r w:rsidR="00FB6D90" w:rsidRPr="00AA74E6">
              <w:rPr>
                <w:lang w:val="sq-AL"/>
              </w:rPr>
              <w:t>brinja</w:t>
            </w:r>
            <w:r w:rsidRPr="00AA74E6">
              <w:rPr>
                <w:lang w:val="sq-AL"/>
              </w:rPr>
              <w:t>, kënd</w:t>
            </w:r>
            <w:r w:rsidR="00FB6D90" w:rsidRPr="00AA74E6">
              <w:rPr>
                <w:lang w:val="sq-AL"/>
              </w:rPr>
              <w:t>i</w:t>
            </w:r>
            <w:r w:rsidRPr="00AA74E6">
              <w:rPr>
                <w:lang w:val="sq-AL"/>
              </w:rPr>
              <w:t xml:space="preserve"> i drejtë, shtatëkëndësh</w:t>
            </w:r>
            <w:r w:rsidR="00FB6D90" w:rsidRPr="00AA74E6">
              <w:rPr>
                <w:lang w:val="sq-AL"/>
              </w:rPr>
              <w:t>i</w:t>
            </w:r>
            <w:r w:rsidRPr="00AA74E6">
              <w:rPr>
                <w:lang w:val="sq-AL"/>
              </w:rPr>
              <w:t>, tetëkëndësh</w:t>
            </w:r>
            <w:r w:rsidR="00FB6D90" w:rsidRPr="00AA74E6">
              <w:rPr>
                <w:lang w:val="sq-AL"/>
              </w:rPr>
              <w:t>i</w:t>
            </w:r>
            <w:r w:rsidRPr="00AA74E6">
              <w:rPr>
                <w:lang w:val="sq-AL"/>
              </w:rPr>
              <w:t>, nëntëkëndësh</w:t>
            </w:r>
            <w:r w:rsidR="00FB6D90" w:rsidRPr="00AA74E6">
              <w:rPr>
                <w:lang w:val="sq-AL"/>
              </w:rPr>
              <w:t>i</w:t>
            </w:r>
            <w:r w:rsidRPr="00AA74E6">
              <w:rPr>
                <w:lang w:val="sq-AL"/>
              </w:rPr>
              <w:t xml:space="preserve"> dhe</w:t>
            </w:r>
          </w:p>
          <w:p w14:paraId="00423F46" w14:textId="128F6F47" w:rsidR="00D0203A" w:rsidRPr="00AA74E6" w:rsidRDefault="00D0203A" w:rsidP="00D0203A">
            <w:pPr>
              <w:pStyle w:val="TableParagraph"/>
              <w:spacing w:before="1"/>
              <w:ind w:left="311"/>
              <w:jc w:val="both"/>
              <w:rPr>
                <w:lang w:val="sq-AL"/>
              </w:rPr>
            </w:pPr>
            <w:r w:rsidRPr="00AA74E6">
              <w:rPr>
                <w:lang w:val="sq-AL"/>
              </w:rPr>
              <w:t>dhjetëkëndësh</w:t>
            </w:r>
            <w:r w:rsidR="00FB6D90" w:rsidRPr="00AA74E6">
              <w:rPr>
                <w:lang w:val="sq-AL"/>
              </w:rPr>
              <w:t>i</w:t>
            </w:r>
            <w:r w:rsidRPr="00AA74E6">
              <w:rPr>
                <w:lang w:val="sq-AL"/>
              </w:rPr>
              <w:t>)</w:t>
            </w:r>
          </w:p>
          <w:p w14:paraId="241DAD5F" w14:textId="41149C42" w:rsidR="00D0203A" w:rsidRPr="00AA74E6" w:rsidRDefault="00D0203A" w:rsidP="00D0203A">
            <w:pPr>
              <w:pStyle w:val="TableParagraph"/>
              <w:spacing w:before="1"/>
              <w:ind w:left="311"/>
              <w:rPr>
                <w:lang w:val="sq-AL"/>
              </w:rPr>
            </w:pPr>
          </w:p>
        </w:tc>
        <w:tc>
          <w:tcPr>
            <w:tcW w:w="9383" w:type="dxa"/>
            <w:tcBorders>
              <w:left w:val="single" w:sz="4" w:space="0" w:color="000000"/>
              <w:right w:val="single" w:sz="4" w:space="0" w:color="000000"/>
            </w:tcBorders>
          </w:tcPr>
          <w:p w14:paraId="7E571E93" w14:textId="77777777" w:rsidR="00D0203A" w:rsidRPr="00AA74E6" w:rsidRDefault="00D0203A" w:rsidP="00EF56E3">
            <w:pPr>
              <w:pStyle w:val="TableParagraph"/>
              <w:numPr>
                <w:ilvl w:val="0"/>
                <w:numId w:val="26"/>
              </w:numPr>
              <w:tabs>
                <w:tab w:val="left" w:pos="377"/>
              </w:tabs>
              <w:spacing w:before="17"/>
              <w:ind w:left="376"/>
              <w:jc w:val="both"/>
              <w:rPr>
                <w:lang w:val="sq-AL"/>
              </w:rPr>
            </w:pPr>
            <w:r w:rsidRPr="00AA74E6">
              <w:rPr>
                <w:lang w:val="sq-AL"/>
              </w:rPr>
              <w:t>Njeh dhe emërton forma 2D.</w:t>
            </w:r>
          </w:p>
          <w:p w14:paraId="6F3CF8D5" w14:textId="77777777" w:rsidR="00D0203A" w:rsidRPr="00AA74E6" w:rsidRDefault="00D0203A" w:rsidP="00EF56E3">
            <w:pPr>
              <w:pStyle w:val="TableParagraph"/>
              <w:numPr>
                <w:ilvl w:val="0"/>
                <w:numId w:val="26"/>
              </w:numPr>
              <w:tabs>
                <w:tab w:val="left" w:pos="377"/>
              </w:tabs>
              <w:spacing w:before="17"/>
              <w:ind w:left="376"/>
              <w:jc w:val="both"/>
              <w:rPr>
                <w:lang w:val="sq-AL"/>
              </w:rPr>
            </w:pPr>
            <w:r w:rsidRPr="00AA74E6">
              <w:rPr>
                <w:lang w:val="sq-AL"/>
              </w:rPr>
              <w:t>Shënon dhe emërton një kulm dhe një brinjë të trekëndëshit, katërkëndëshit, pesëkëndëshit, gjashtëkëndëshit, shtatëkëndëshit, tetëkëndëshit, nëntëkëndëshit dhe dhjetëkëndëshit.</w:t>
            </w:r>
          </w:p>
          <w:p w14:paraId="1122F5A6" w14:textId="77777777" w:rsidR="00D0203A" w:rsidRPr="00AA74E6" w:rsidRDefault="00D0203A" w:rsidP="00EF56E3">
            <w:pPr>
              <w:pStyle w:val="TableParagraph"/>
              <w:numPr>
                <w:ilvl w:val="0"/>
                <w:numId w:val="26"/>
              </w:numPr>
              <w:tabs>
                <w:tab w:val="left" w:pos="377"/>
              </w:tabs>
              <w:spacing w:before="17"/>
              <w:ind w:left="376"/>
              <w:jc w:val="both"/>
              <w:rPr>
                <w:lang w:val="sq-AL"/>
              </w:rPr>
            </w:pPr>
            <w:r w:rsidRPr="00AA74E6">
              <w:rPr>
                <w:lang w:val="sq-AL"/>
              </w:rPr>
              <w:t>Njeh një kënd të drejtë në forma 2D dhe kontrollon duke përdorur një model katror.</w:t>
            </w:r>
          </w:p>
          <w:p w14:paraId="2972C127" w14:textId="053694EF" w:rsidR="00D0203A" w:rsidRPr="00AA74E6" w:rsidRDefault="00D0203A" w:rsidP="00EF56E3">
            <w:pPr>
              <w:pStyle w:val="TableParagraph"/>
              <w:numPr>
                <w:ilvl w:val="0"/>
                <w:numId w:val="26"/>
              </w:numPr>
              <w:tabs>
                <w:tab w:val="left" w:pos="377"/>
              </w:tabs>
              <w:spacing w:before="17"/>
              <w:ind w:left="376"/>
              <w:jc w:val="both"/>
              <w:rPr>
                <w:lang w:val="sq-AL"/>
              </w:rPr>
            </w:pPr>
            <w:r w:rsidRPr="00AA74E6">
              <w:rPr>
                <w:lang w:val="sq-AL"/>
              </w:rPr>
              <w:t>Dallon format 2D sipas numrit të brinjëve, kulmeve dhe këndeve.</w:t>
            </w:r>
          </w:p>
        </w:tc>
      </w:tr>
      <w:tr w:rsidR="00D0203A" w:rsidRPr="00AA74E6" w14:paraId="6533BB16" w14:textId="77777777">
        <w:trPr>
          <w:trHeight w:val="1430"/>
        </w:trPr>
        <w:tc>
          <w:tcPr>
            <w:tcW w:w="4388" w:type="dxa"/>
            <w:tcBorders>
              <w:left w:val="single" w:sz="4" w:space="0" w:color="000000"/>
              <w:right w:val="single" w:sz="4" w:space="0" w:color="000000"/>
            </w:tcBorders>
          </w:tcPr>
          <w:p w14:paraId="34343DF8" w14:textId="3A022CBA" w:rsidR="00D0203A" w:rsidRPr="00AA74E6" w:rsidRDefault="00D0203A" w:rsidP="00D0203A">
            <w:pPr>
              <w:pStyle w:val="TableParagraph"/>
              <w:spacing w:before="60"/>
              <w:rPr>
                <w:lang w:val="sq-AL"/>
              </w:rPr>
            </w:pPr>
            <w:r w:rsidRPr="00AA74E6">
              <w:rPr>
                <w:lang w:val="sq-AL"/>
              </w:rPr>
              <w:t xml:space="preserve">• </w:t>
            </w:r>
            <w:r w:rsidR="00C84C01">
              <w:rPr>
                <w:lang w:val="sq-AL"/>
              </w:rPr>
              <w:t>F</w:t>
            </w:r>
            <w:r w:rsidR="00C84C01" w:rsidRPr="00AA74E6">
              <w:rPr>
                <w:lang w:val="sq-AL"/>
              </w:rPr>
              <w:t>orma</w:t>
            </w:r>
            <w:r w:rsidR="00C84C01" w:rsidRPr="00AA74E6">
              <w:rPr>
                <w:lang w:val="sq-AL"/>
              </w:rPr>
              <w:t xml:space="preserve"> </w:t>
            </w:r>
            <w:r w:rsidRPr="00AA74E6">
              <w:rPr>
                <w:lang w:val="sq-AL"/>
              </w:rPr>
              <w:t xml:space="preserve">3D </w:t>
            </w:r>
          </w:p>
          <w:p w14:paraId="533A2511" w14:textId="77777777" w:rsidR="00D0203A" w:rsidRPr="00AA74E6" w:rsidRDefault="00D0203A" w:rsidP="00D0203A">
            <w:pPr>
              <w:pStyle w:val="TableParagraph"/>
              <w:spacing w:before="60"/>
              <w:ind w:left="273"/>
              <w:rPr>
                <w:lang w:val="sq-AL"/>
              </w:rPr>
            </w:pPr>
            <w:r w:rsidRPr="00AA74E6">
              <w:rPr>
                <w:lang w:val="sq-AL"/>
              </w:rPr>
              <w:t>(kulmi, muri, skaji, prizmi)</w:t>
            </w:r>
          </w:p>
          <w:p w14:paraId="0EF3796B" w14:textId="54CC1451" w:rsidR="00D0203A" w:rsidRPr="00AA74E6" w:rsidRDefault="00D0203A" w:rsidP="00D0203A">
            <w:pPr>
              <w:pStyle w:val="TableParagraph"/>
              <w:spacing w:before="60"/>
              <w:ind w:left="273"/>
              <w:rPr>
                <w:lang w:val="sq-AL"/>
              </w:rPr>
            </w:pPr>
          </w:p>
        </w:tc>
        <w:tc>
          <w:tcPr>
            <w:tcW w:w="9383" w:type="dxa"/>
            <w:tcBorders>
              <w:left w:val="single" w:sz="4" w:space="0" w:color="000000"/>
              <w:right w:val="single" w:sz="4" w:space="0" w:color="000000"/>
            </w:tcBorders>
          </w:tcPr>
          <w:p w14:paraId="4C1AEEFA" w14:textId="0B860085" w:rsidR="00D0203A" w:rsidRPr="00AA74E6" w:rsidRDefault="00D0203A" w:rsidP="00BD679F">
            <w:pPr>
              <w:pStyle w:val="TableParagraph"/>
              <w:tabs>
                <w:tab w:val="left" w:pos="382"/>
              </w:tabs>
              <w:spacing w:before="3"/>
              <w:ind w:left="0"/>
              <w:jc w:val="both"/>
              <w:rPr>
                <w:lang w:val="sq-AL"/>
              </w:rPr>
            </w:pPr>
            <w:r w:rsidRPr="00AA74E6">
              <w:rPr>
                <w:lang w:val="sq-AL"/>
              </w:rPr>
              <w:t xml:space="preserve">  •</w:t>
            </w:r>
            <w:r w:rsidR="00BD679F" w:rsidRPr="00AA74E6">
              <w:rPr>
                <w:lang w:val="sq-AL"/>
              </w:rPr>
              <w:t xml:space="preserve">   </w:t>
            </w:r>
            <w:r w:rsidRPr="00AA74E6">
              <w:rPr>
                <w:lang w:val="sq-AL"/>
              </w:rPr>
              <w:t>Njeh një prizëm si formë 3D.</w:t>
            </w:r>
          </w:p>
          <w:p w14:paraId="404ED113" w14:textId="1053C0B6" w:rsidR="00D0203A" w:rsidRPr="00AA74E6" w:rsidRDefault="00D0203A" w:rsidP="00BD679F">
            <w:pPr>
              <w:pStyle w:val="TableParagraph"/>
              <w:tabs>
                <w:tab w:val="left" w:pos="382"/>
              </w:tabs>
              <w:spacing w:before="3"/>
              <w:jc w:val="both"/>
              <w:rPr>
                <w:lang w:val="sq-AL"/>
              </w:rPr>
            </w:pPr>
            <w:r w:rsidRPr="00AA74E6">
              <w:rPr>
                <w:lang w:val="sq-AL"/>
              </w:rPr>
              <w:t xml:space="preserve">• </w:t>
            </w:r>
            <w:r w:rsidR="00BD679F" w:rsidRPr="00AA74E6">
              <w:rPr>
                <w:lang w:val="sq-AL"/>
              </w:rPr>
              <w:t xml:space="preserve">  </w:t>
            </w:r>
            <w:r w:rsidRPr="00AA74E6">
              <w:rPr>
                <w:lang w:val="sq-AL"/>
              </w:rPr>
              <w:t>Kupton se kuboidi dhe kubi janë prizma.</w:t>
            </w:r>
          </w:p>
          <w:p w14:paraId="2AB7A117" w14:textId="7814CBDF" w:rsidR="00D0203A" w:rsidRPr="00AA74E6" w:rsidRDefault="00D0203A" w:rsidP="00BD679F">
            <w:pPr>
              <w:pStyle w:val="TableParagraph"/>
              <w:tabs>
                <w:tab w:val="left" w:pos="382"/>
              </w:tabs>
              <w:spacing w:before="3"/>
              <w:jc w:val="both"/>
              <w:rPr>
                <w:lang w:val="sq-AL"/>
              </w:rPr>
            </w:pPr>
            <w:r w:rsidRPr="00AA74E6">
              <w:rPr>
                <w:lang w:val="sq-AL"/>
              </w:rPr>
              <w:t xml:space="preserve">• </w:t>
            </w:r>
            <w:r w:rsidR="00BD679F" w:rsidRPr="00AA74E6">
              <w:rPr>
                <w:lang w:val="sq-AL"/>
              </w:rPr>
              <w:t xml:space="preserve">  </w:t>
            </w:r>
            <w:r w:rsidRPr="00AA74E6">
              <w:rPr>
                <w:lang w:val="sq-AL"/>
              </w:rPr>
              <w:t>Dallon format 3D sipas numrit të mureve, kulmeve dhe skajeve.</w:t>
            </w:r>
          </w:p>
          <w:p w14:paraId="61ABCB5E" w14:textId="50DE2E56" w:rsidR="00D0203A" w:rsidRPr="00AA74E6" w:rsidRDefault="00D0203A" w:rsidP="00BD679F">
            <w:pPr>
              <w:pStyle w:val="TableParagraph"/>
              <w:tabs>
                <w:tab w:val="left" w:pos="382"/>
              </w:tabs>
              <w:spacing w:before="3"/>
              <w:jc w:val="both"/>
              <w:rPr>
                <w:lang w:val="sq-AL"/>
              </w:rPr>
            </w:pPr>
            <w:r w:rsidRPr="00AA74E6">
              <w:rPr>
                <w:lang w:val="sq-AL"/>
              </w:rPr>
              <w:t xml:space="preserve">• </w:t>
            </w:r>
            <w:r w:rsidR="00BD679F" w:rsidRPr="00AA74E6">
              <w:rPr>
                <w:lang w:val="sq-AL"/>
              </w:rPr>
              <w:t xml:space="preserve">  </w:t>
            </w:r>
            <w:r w:rsidRPr="00AA74E6">
              <w:rPr>
                <w:lang w:val="sq-AL"/>
              </w:rPr>
              <w:t>Lidh format 2D me rrjetet e formave 3D.</w:t>
            </w:r>
          </w:p>
          <w:p w14:paraId="30486ABE" w14:textId="3B2AC1F4" w:rsidR="00D0203A" w:rsidRPr="00AA74E6" w:rsidRDefault="00D0203A" w:rsidP="00EF56E3">
            <w:pPr>
              <w:pStyle w:val="TableParagraph"/>
              <w:numPr>
                <w:ilvl w:val="0"/>
                <w:numId w:val="25"/>
              </w:numPr>
              <w:tabs>
                <w:tab w:val="left" w:pos="382"/>
              </w:tabs>
              <w:spacing w:before="3"/>
              <w:ind w:hanging="181"/>
              <w:jc w:val="both"/>
              <w:rPr>
                <w:lang w:val="sq-AL"/>
              </w:rPr>
            </w:pPr>
            <w:r w:rsidRPr="00AA74E6">
              <w:rPr>
                <w:lang w:val="sq-AL"/>
              </w:rPr>
              <w:t>Krijon një kub dhe një kuboid nga rrjetet e gatshme.</w:t>
            </w:r>
          </w:p>
        </w:tc>
      </w:tr>
      <w:tr w:rsidR="00D0203A" w:rsidRPr="00AA74E6" w14:paraId="7D37A510" w14:textId="77777777">
        <w:trPr>
          <w:trHeight w:val="1351"/>
        </w:trPr>
        <w:tc>
          <w:tcPr>
            <w:tcW w:w="4388" w:type="dxa"/>
            <w:tcBorders>
              <w:left w:val="single" w:sz="4" w:space="0" w:color="000000"/>
              <w:bottom w:val="single" w:sz="4" w:space="0" w:color="000000"/>
              <w:right w:val="single" w:sz="4" w:space="0" w:color="000000"/>
            </w:tcBorders>
          </w:tcPr>
          <w:p w14:paraId="67DAAD60" w14:textId="55A4724C" w:rsidR="00D0203A" w:rsidRPr="00AA74E6" w:rsidRDefault="00D0203A" w:rsidP="00D0203A">
            <w:pPr>
              <w:pStyle w:val="TableParagraph"/>
              <w:tabs>
                <w:tab w:val="left" w:pos="267"/>
              </w:tabs>
              <w:spacing w:line="254" w:lineRule="auto"/>
              <w:ind w:right="750"/>
              <w:rPr>
                <w:lang w:val="sq-AL"/>
              </w:rPr>
            </w:pPr>
            <w:r w:rsidRPr="00AA74E6">
              <w:rPr>
                <w:lang w:val="sq-AL"/>
              </w:rPr>
              <w:t xml:space="preserve">• Vija e simetrisë dhe  </w:t>
            </w:r>
            <w:r w:rsidR="00C84C01" w:rsidRPr="00AA74E6">
              <w:rPr>
                <w:lang w:val="sq-AL"/>
              </w:rPr>
              <w:t>simetria</w:t>
            </w:r>
            <w:r w:rsidRPr="00AA74E6">
              <w:rPr>
                <w:lang w:val="sq-AL"/>
              </w:rPr>
              <w:t xml:space="preserve"> në</w:t>
            </w:r>
            <w:r w:rsidR="006D2685" w:rsidRPr="00AA74E6">
              <w:rPr>
                <w:lang w:val="sq-AL"/>
              </w:rPr>
              <w:t xml:space="preserve"> qark</w:t>
            </w:r>
          </w:p>
          <w:p w14:paraId="0C9D2073" w14:textId="34D4EED2" w:rsidR="00D0203A" w:rsidRPr="00AA74E6" w:rsidRDefault="00D0203A" w:rsidP="00D0203A">
            <w:pPr>
              <w:pStyle w:val="TableParagraph"/>
              <w:tabs>
                <w:tab w:val="left" w:pos="267"/>
              </w:tabs>
              <w:spacing w:line="254" w:lineRule="auto"/>
              <w:ind w:right="750"/>
              <w:rPr>
                <w:lang w:val="sq-AL"/>
              </w:rPr>
            </w:pPr>
          </w:p>
        </w:tc>
        <w:tc>
          <w:tcPr>
            <w:tcW w:w="9383" w:type="dxa"/>
            <w:tcBorders>
              <w:left w:val="single" w:sz="4" w:space="0" w:color="000000"/>
              <w:bottom w:val="single" w:sz="4" w:space="0" w:color="000000"/>
              <w:right w:val="single" w:sz="4" w:space="0" w:color="000000"/>
            </w:tcBorders>
          </w:tcPr>
          <w:p w14:paraId="13C960D2" w14:textId="17D40ABA" w:rsidR="00D0203A" w:rsidRPr="00AA74E6" w:rsidRDefault="00D0203A" w:rsidP="00D0203A">
            <w:pPr>
              <w:pStyle w:val="TableParagraph"/>
              <w:tabs>
                <w:tab w:val="left" w:pos="377"/>
              </w:tabs>
              <w:spacing w:before="15"/>
              <w:rPr>
                <w:lang w:val="sq-AL"/>
              </w:rPr>
            </w:pPr>
            <w:r w:rsidRPr="00AA74E6">
              <w:rPr>
                <w:lang w:val="sq-AL"/>
              </w:rPr>
              <w:t xml:space="preserve">• </w:t>
            </w:r>
            <w:r w:rsidR="00BD679F" w:rsidRPr="00AA74E6">
              <w:rPr>
                <w:lang w:val="sq-AL"/>
              </w:rPr>
              <w:t xml:space="preserve">  </w:t>
            </w:r>
            <w:r w:rsidRPr="00AA74E6">
              <w:rPr>
                <w:lang w:val="sq-AL"/>
              </w:rPr>
              <w:t xml:space="preserve">Njeh  më shumë vija të simetrisë në forma 2D. </w:t>
            </w:r>
          </w:p>
          <w:p w14:paraId="2F9413DC" w14:textId="063D8C0C" w:rsidR="00D0203A" w:rsidRPr="00AA74E6" w:rsidRDefault="00D0203A" w:rsidP="00D0203A">
            <w:pPr>
              <w:pStyle w:val="TableParagraph"/>
              <w:tabs>
                <w:tab w:val="left" w:pos="377"/>
              </w:tabs>
              <w:spacing w:before="15"/>
              <w:rPr>
                <w:lang w:val="sq-AL"/>
              </w:rPr>
            </w:pPr>
            <w:r w:rsidRPr="00AA74E6">
              <w:rPr>
                <w:lang w:val="sq-AL"/>
              </w:rPr>
              <w:t xml:space="preserve">• </w:t>
            </w:r>
            <w:r w:rsidR="00BD679F" w:rsidRPr="00AA74E6">
              <w:rPr>
                <w:lang w:val="sq-AL"/>
              </w:rPr>
              <w:t xml:space="preserve">  </w:t>
            </w:r>
            <w:r w:rsidRPr="00AA74E6">
              <w:rPr>
                <w:lang w:val="sq-AL"/>
              </w:rPr>
              <w:t xml:space="preserve">Vizaton vija simetrie në forma 2D. </w:t>
            </w:r>
          </w:p>
          <w:p w14:paraId="5ECAA1E8" w14:textId="5F450612" w:rsidR="00D0203A" w:rsidRPr="00AA74E6" w:rsidRDefault="00D0203A" w:rsidP="00D0203A">
            <w:pPr>
              <w:pStyle w:val="TableParagraph"/>
              <w:tabs>
                <w:tab w:val="left" w:pos="377"/>
              </w:tabs>
              <w:spacing w:before="15"/>
              <w:rPr>
                <w:lang w:val="sq-AL"/>
              </w:rPr>
            </w:pPr>
            <w:r w:rsidRPr="00AA74E6">
              <w:rPr>
                <w:lang w:val="sq-AL"/>
              </w:rPr>
              <w:t xml:space="preserve">• </w:t>
            </w:r>
            <w:r w:rsidR="00BD679F" w:rsidRPr="00AA74E6">
              <w:rPr>
                <w:lang w:val="sq-AL"/>
              </w:rPr>
              <w:t xml:space="preserve">  </w:t>
            </w:r>
            <w:r w:rsidRPr="00AA74E6">
              <w:rPr>
                <w:lang w:val="sq-AL"/>
              </w:rPr>
              <w:t xml:space="preserve">Vizaton forma 2D që janë simetrike. </w:t>
            </w:r>
          </w:p>
          <w:p w14:paraId="207680CB" w14:textId="48449224" w:rsidR="00D0203A" w:rsidRPr="00AA74E6" w:rsidRDefault="00D0203A" w:rsidP="00EF56E3">
            <w:pPr>
              <w:pStyle w:val="TableParagraph"/>
              <w:numPr>
                <w:ilvl w:val="0"/>
                <w:numId w:val="24"/>
              </w:numPr>
              <w:tabs>
                <w:tab w:val="left" w:pos="377"/>
              </w:tabs>
              <w:spacing w:before="15"/>
              <w:rPr>
                <w:lang w:val="sq-AL"/>
              </w:rPr>
            </w:pPr>
            <w:r w:rsidRPr="00AA74E6">
              <w:rPr>
                <w:lang w:val="sq-AL"/>
              </w:rPr>
              <w:t>Vizaton pasqyrimet e formave (vijë pasqyre përgjatë njërës anë).</w:t>
            </w:r>
          </w:p>
        </w:tc>
      </w:tr>
      <w:tr w:rsidR="00D0203A" w:rsidRPr="00AA74E6" w14:paraId="63AE9B7A" w14:textId="77777777">
        <w:trPr>
          <w:trHeight w:val="841"/>
        </w:trPr>
        <w:tc>
          <w:tcPr>
            <w:tcW w:w="4388" w:type="dxa"/>
            <w:tcBorders>
              <w:top w:val="single" w:sz="4" w:space="0" w:color="000000"/>
              <w:left w:val="single" w:sz="4" w:space="0" w:color="000000"/>
              <w:bottom w:val="single" w:sz="4" w:space="0" w:color="000000"/>
              <w:right w:val="single" w:sz="4" w:space="0" w:color="000000"/>
            </w:tcBorders>
          </w:tcPr>
          <w:p w14:paraId="5AC4554A" w14:textId="786B28B8" w:rsidR="00D0203A" w:rsidRPr="00AA74E6" w:rsidRDefault="00D0203A" w:rsidP="00D0203A">
            <w:pPr>
              <w:pStyle w:val="TableParagraph"/>
              <w:tabs>
                <w:tab w:val="left" w:pos="271"/>
              </w:tabs>
              <w:spacing w:before="2" w:line="254" w:lineRule="auto"/>
              <w:ind w:right="745"/>
              <w:rPr>
                <w:lang w:val="sq-AL"/>
              </w:rPr>
            </w:pPr>
            <w:r w:rsidRPr="00AA74E6">
              <w:rPr>
                <w:lang w:val="sq-AL"/>
              </w:rPr>
              <w:t>• Pozicioni, drejtimi dhe lëvizja (rreshtat, kolonat, rrjeti katror)</w:t>
            </w:r>
          </w:p>
        </w:tc>
        <w:tc>
          <w:tcPr>
            <w:tcW w:w="9383" w:type="dxa"/>
            <w:tcBorders>
              <w:top w:val="single" w:sz="4" w:space="0" w:color="000000"/>
              <w:left w:val="single" w:sz="4" w:space="0" w:color="000000"/>
              <w:bottom w:val="single" w:sz="4" w:space="0" w:color="000000"/>
              <w:right w:val="single" w:sz="4" w:space="0" w:color="000000"/>
            </w:tcBorders>
          </w:tcPr>
          <w:p w14:paraId="695AEE69" w14:textId="77777777" w:rsidR="00D0203A" w:rsidRPr="00AA74E6" w:rsidRDefault="00D0203A" w:rsidP="00D0203A">
            <w:pPr>
              <w:pStyle w:val="TableParagraph"/>
              <w:tabs>
                <w:tab w:val="left" w:pos="377"/>
              </w:tabs>
              <w:spacing w:line="263" w:lineRule="exact"/>
              <w:rPr>
                <w:lang w:val="sq-AL"/>
              </w:rPr>
            </w:pPr>
            <w:r w:rsidRPr="00AA74E6">
              <w:rPr>
                <w:lang w:val="sq-AL"/>
              </w:rPr>
              <w:t>• Përcakton pozicionin e një objekti në një rrjet katror me rreshta dhe kolona të shënuara.</w:t>
            </w:r>
          </w:p>
          <w:p w14:paraId="607911FA" w14:textId="77777777" w:rsidR="00D0203A" w:rsidRPr="00AA74E6" w:rsidRDefault="00D0203A" w:rsidP="00D0203A">
            <w:pPr>
              <w:pStyle w:val="TableParagraph"/>
              <w:tabs>
                <w:tab w:val="left" w:pos="377"/>
              </w:tabs>
              <w:spacing w:line="263" w:lineRule="exact"/>
              <w:rPr>
                <w:lang w:val="sq-AL"/>
              </w:rPr>
            </w:pPr>
            <w:r w:rsidRPr="00AA74E6">
              <w:rPr>
                <w:lang w:val="sq-AL"/>
              </w:rPr>
              <w:t>• Lëviz ose lëviz objektet sipas drejtimeve të dhëna në një rrjet katror.</w:t>
            </w:r>
          </w:p>
          <w:p w14:paraId="1C6EDA04" w14:textId="7083E814" w:rsidR="00D0203A" w:rsidRPr="00AA74E6" w:rsidRDefault="00D0203A" w:rsidP="00EF56E3">
            <w:pPr>
              <w:pStyle w:val="TableParagraph"/>
              <w:numPr>
                <w:ilvl w:val="0"/>
                <w:numId w:val="23"/>
              </w:numPr>
              <w:tabs>
                <w:tab w:val="left" w:pos="377"/>
              </w:tabs>
              <w:spacing w:line="263" w:lineRule="exact"/>
              <w:rPr>
                <w:lang w:val="sq-AL"/>
              </w:rPr>
            </w:pPr>
            <w:r w:rsidRPr="00AA74E6">
              <w:rPr>
                <w:lang w:val="sq-AL"/>
              </w:rPr>
              <w:t>Zgjidh situata problemore për pozicionin, drejtimin dhe lëvizjen.</w:t>
            </w:r>
          </w:p>
        </w:tc>
      </w:tr>
      <w:tr w:rsidR="00D0203A" w:rsidRPr="00AA74E6" w14:paraId="7686C855" w14:textId="77777777">
        <w:trPr>
          <w:trHeight w:val="2512"/>
        </w:trPr>
        <w:tc>
          <w:tcPr>
            <w:tcW w:w="13771" w:type="dxa"/>
            <w:gridSpan w:val="2"/>
            <w:tcBorders>
              <w:top w:val="single" w:sz="4" w:space="0" w:color="000000"/>
              <w:left w:val="single" w:sz="4" w:space="0" w:color="000000"/>
              <w:bottom w:val="single" w:sz="4" w:space="0" w:color="000000"/>
              <w:right w:val="single" w:sz="4" w:space="0" w:color="000000"/>
            </w:tcBorders>
          </w:tcPr>
          <w:p w14:paraId="49E6AEA2" w14:textId="77777777" w:rsidR="00C851D1" w:rsidRPr="00AA74E6" w:rsidRDefault="00C851D1" w:rsidP="00B66AE6">
            <w:pPr>
              <w:pStyle w:val="TableParagraph"/>
              <w:spacing w:line="265" w:lineRule="exact"/>
              <w:ind w:left="112"/>
              <w:rPr>
                <w:b/>
                <w:lang w:val="sq-AL"/>
              </w:rPr>
            </w:pPr>
            <w:r w:rsidRPr="00AA74E6">
              <w:rPr>
                <w:b/>
                <w:lang w:val="sq-AL"/>
              </w:rPr>
              <w:t>Shembuj për aktivitete</w:t>
            </w:r>
          </w:p>
          <w:p w14:paraId="456C7D53" w14:textId="77777777" w:rsidR="00C1415A" w:rsidRPr="00AA74E6" w:rsidRDefault="00DF771B" w:rsidP="00D053C7">
            <w:pPr>
              <w:pStyle w:val="TableParagraph"/>
              <w:numPr>
                <w:ilvl w:val="0"/>
                <w:numId w:val="22"/>
              </w:numPr>
              <w:tabs>
                <w:tab w:val="left" w:pos="542"/>
                <w:tab w:val="left" w:pos="543"/>
              </w:tabs>
              <w:spacing w:before="1"/>
              <w:ind w:right="320"/>
              <w:jc w:val="both"/>
              <w:rPr>
                <w:lang w:val="sq-AL"/>
              </w:rPr>
            </w:pPr>
            <w:r w:rsidRPr="00AA74E6">
              <w:rPr>
                <w:lang w:val="sq-AL"/>
              </w:rPr>
              <w:t>Nxënësit në dyshe përdorin shkopinj si segmente dhe topa plastelinë si pika. Pikat janë të pozicionuara në lidhje me shkopinjtë - t'i përkasin segmentit ose të jenë jashtë tij.</w:t>
            </w:r>
          </w:p>
          <w:p w14:paraId="10C2E375" w14:textId="59C3AFA9" w:rsidR="00DF771B" w:rsidRPr="00AA74E6" w:rsidRDefault="00DF771B" w:rsidP="00D053C7">
            <w:pPr>
              <w:pStyle w:val="TableParagraph"/>
              <w:numPr>
                <w:ilvl w:val="0"/>
                <w:numId w:val="22"/>
              </w:numPr>
              <w:tabs>
                <w:tab w:val="left" w:pos="542"/>
                <w:tab w:val="left" w:pos="543"/>
              </w:tabs>
              <w:spacing w:before="1"/>
              <w:ind w:right="320"/>
              <w:jc w:val="both"/>
              <w:rPr>
                <w:lang w:val="sq-AL"/>
              </w:rPr>
            </w:pPr>
            <w:r w:rsidRPr="00AA74E6">
              <w:rPr>
                <w:lang w:val="sq-AL"/>
              </w:rPr>
              <w:t>Mësuesi mbi leshin e shtrirë (drejt) shënon me plastelinë tri pjesë (p.sh. me gjatësi 10 cm, 30 cm dhe 50 cm), dhe më pas mat gjatësinë e tyre. Ai shpjegon se pjesët e drejtëzës quhen segmente, ngjit në plastelinë shkronjat e përgatitura më parë dhe emërton segmentet: AB, BC dhe CD. Ai vizaton këto tre pjesë në tabelë dhe i emërton ato. Më pas nxënësit vizatojnë në mënyrë individuale të tyren fletore tre seksione me gjatësi p.sh. 2cm, 3cm, 5cm.</w:t>
            </w:r>
          </w:p>
          <w:p w14:paraId="3F13D2B2" w14:textId="26CF614D" w:rsidR="00D053C7" w:rsidRPr="00AA74E6" w:rsidRDefault="00D053C7" w:rsidP="00D053C7">
            <w:pPr>
              <w:pStyle w:val="TableParagraph"/>
              <w:numPr>
                <w:ilvl w:val="0"/>
                <w:numId w:val="22"/>
              </w:numPr>
              <w:tabs>
                <w:tab w:val="left" w:pos="542"/>
                <w:tab w:val="left" w:pos="543"/>
              </w:tabs>
              <w:spacing w:line="270" w:lineRule="atLeast"/>
              <w:ind w:right="1063"/>
              <w:jc w:val="both"/>
              <w:rPr>
                <w:lang w:val="sq-AL"/>
              </w:rPr>
            </w:pPr>
            <w:r w:rsidRPr="00AA74E6">
              <w:rPr>
                <w:lang w:val="sq-AL"/>
              </w:rPr>
              <w:t xml:space="preserve">Në dyshe, nxënësit vizatojnë segmente me gjatësi të ndryshme dhe shënojnë pikat fundore. Në dyshe, nxënësit shkëmbejnë segmentet e vizatuara, matin dhe </w:t>
            </w:r>
            <w:r w:rsidR="008E72F2" w:rsidRPr="00AA74E6">
              <w:rPr>
                <w:lang w:val="sq-AL"/>
              </w:rPr>
              <w:t>shënojnë</w:t>
            </w:r>
            <w:r w:rsidRPr="00AA74E6">
              <w:rPr>
                <w:lang w:val="sq-AL"/>
              </w:rPr>
              <w:t xml:space="preserve"> gjatësinë e tyre. Pas përfundimit të </w:t>
            </w:r>
            <w:r w:rsidR="008E72F2" w:rsidRPr="00AA74E6">
              <w:rPr>
                <w:lang w:val="sq-AL"/>
              </w:rPr>
              <w:t xml:space="preserve">mënyrës </w:t>
            </w:r>
            <w:r w:rsidRPr="00AA74E6">
              <w:rPr>
                <w:lang w:val="sq-AL"/>
              </w:rPr>
              <w:t>nxënësit vlerësojnë njëri-tjetrin.</w:t>
            </w:r>
          </w:p>
        </w:tc>
      </w:tr>
    </w:tbl>
    <w:p w14:paraId="2BC064A2" w14:textId="77777777" w:rsidR="0015126C" w:rsidRPr="00AA74E6" w:rsidRDefault="0015126C">
      <w:pPr>
        <w:spacing w:line="270" w:lineRule="atLeast"/>
        <w:rPr>
          <w:lang w:val="sq-AL"/>
        </w:rPr>
        <w:sectPr w:rsidR="0015126C" w:rsidRPr="00AA74E6">
          <w:pgSz w:w="15840" w:h="12240" w:orient="landscape"/>
          <w:pgMar w:top="1140" w:right="1020" w:bottom="1120" w:left="480" w:header="0" w:footer="934" w:gutter="0"/>
          <w:cols w:space="720"/>
        </w:sectPr>
      </w:pPr>
    </w:p>
    <w:p w14:paraId="0EE16928" w14:textId="77777777" w:rsidR="0015126C" w:rsidRPr="00AA74E6" w:rsidRDefault="0015126C">
      <w:pPr>
        <w:pStyle w:val="BodyText"/>
        <w:spacing w:before="7"/>
        <w:rPr>
          <w:sz w:val="24"/>
          <w:lang w:val="sq-AL"/>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71"/>
      </w:tblGrid>
      <w:tr w:rsidR="0015126C" w:rsidRPr="00AA74E6" w14:paraId="2E447F92" w14:textId="77777777">
        <w:trPr>
          <w:trHeight w:val="7731"/>
        </w:trPr>
        <w:tc>
          <w:tcPr>
            <w:tcW w:w="13771" w:type="dxa"/>
          </w:tcPr>
          <w:p w14:paraId="788BCFE3" w14:textId="64165D0A" w:rsidR="0015126C" w:rsidRPr="00AA74E6" w:rsidRDefault="00711C1A" w:rsidP="00660392">
            <w:pPr>
              <w:pStyle w:val="TableParagraph"/>
              <w:numPr>
                <w:ilvl w:val="0"/>
                <w:numId w:val="21"/>
              </w:numPr>
              <w:tabs>
                <w:tab w:val="left" w:pos="542"/>
                <w:tab w:val="left" w:pos="543"/>
              </w:tabs>
              <w:spacing w:line="277" w:lineRule="exact"/>
              <w:ind w:hanging="436"/>
              <w:jc w:val="both"/>
              <w:rPr>
                <w:lang w:val="sq-AL"/>
              </w:rPr>
            </w:pPr>
            <w:r w:rsidRPr="00AA74E6">
              <w:rPr>
                <w:lang w:val="sq-AL"/>
              </w:rPr>
              <w:t>Në grupe, nxënësit ngjitin kruese dhëmbësh në një fletë letre duke bërë forma 2D dhe më pas shënojnë kulmet e formave 2D me shkronja.</w:t>
            </w:r>
          </w:p>
          <w:p w14:paraId="30504665" w14:textId="77777777" w:rsidR="008403B2" w:rsidRPr="00AA74E6" w:rsidRDefault="008403B2" w:rsidP="00660392">
            <w:pPr>
              <w:pStyle w:val="TableParagraph"/>
              <w:numPr>
                <w:ilvl w:val="0"/>
                <w:numId w:val="21"/>
              </w:numPr>
              <w:tabs>
                <w:tab w:val="left" w:pos="542"/>
                <w:tab w:val="left" w:pos="543"/>
              </w:tabs>
              <w:spacing w:before="1" w:line="279" w:lineRule="exact"/>
              <w:ind w:hanging="436"/>
              <w:jc w:val="both"/>
              <w:rPr>
                <w:lang w:val="sq-AL"/>
              </w:rPr>
            </w:pPr>
            <w:r w:rsidRPr="00AA74E6">
              <w:rPr>
                <w:lang w:val="sq-AL"/>
              </w:rPr>
              <w:t>Nxënësit në dyshe, duke përdorur një shabllon katror, ​​zbulojnë se cilat forma dhe sipërfaqe 2D të objekteve në klasë kanë kënde të drejta.</w:t>
            </w:r>
          </w:p>
          <w:p w14:paraId="0536628A" w14:textId="77777777" w:rsidR="008403B2" w:rsidRPr="00AA74E6" w:rsidRDefault="008403B2" w:rsidP="00660392">
            <w:pPr>
              <w:pStyle w:val="TableParagraph"/>
              <w:numPr>
                <w:ilvl w:val="0"/>
                <w:numId w:val="21"/>
              </w:numPr>
              <w:tabs>
                <w:tab w:val="left" w:pos="542"/>
                <w:tab w:val="left" w:pos="543"/>
              </w:tabs>
              <w:spacing w:line="279" w:lineRule="exact"/>
              <w:ind w:hanging="436"/>
              <w:jc w:val="both"/>
              <w:rPr>
                <w:lang w:val="sq-AL"/>
              </w:rPr>
            </w:pPr>
            <w:r w:rsidRPr="00AA74E6">
              <w:rPr>
                <w:lang w:val="sq-AL"/>
              </w:rPr>
              <w:t>Duke përdorur një shabllon katror, ​​nxënësit zbulojnë se në cilën orë akrepat e orës analoge tregojnë një kënd të drejtë.</w:t>
            </w:r>
          </w:p>
          <w:p w14:paraId="29B705EA" w14:textId="326C6715" w:rsidR="0015126C" w:rsidRPr="00AA74E6" w:rsidRDefault="00660392" w:rsidP="008E6193">
            <w:pPr>
              <w:pStyle w:val="TableParagraph"/>
              <w:numPr>
                <w:ilvl w:val="0"/>
                <w:numId w:val="21"/>
              </w:numPr>
              <w:tabs>
                <w:tab w:val="left" w:pos="542"/>
                <w:tab w:val="left" w:pos="543"/>
              </w:tabs>
              <w:spacing w:line="279" w:lineRule="exact"/>
              <w:ind w:hanging="436"/>
              <w:jc w:val="both"/>
              <w:rPr>
                <w:lang w:val="sq-AL"/>
              </w:rPr>
            </w:pPr>
            <w:r w:rsidRPr="00AA74E6">
              <w:rPr>
                <w:lang w:val="sq-AL"/>
              </w:rPr>
              <w:t>Të ndarë në grupe më të vogla, nxënësit formojnë forma 2D (trekëndësh, katërkëndësh, pesëkëndësh, gjashtëkëndësh, shtatëkëndësh, tetëkëndësh, nëntëkëndësh dhe dhjetëkënd</w:t>
            </w:r>
            <w:r w:rsidR="009D6973">
              <w:rPr>
                <w:lang w:val="sq-AL"/>
              </w:rPr>
              <w:t>ësh</w:t>
            </w:r>
            <w:r w:rsidRPr="00AA74E6">
              <w:rPr>
                <w:lang w:val="sq-AL"/>
              </w:rPr>
              <w:t>) dhe më pas përshkruajnë ato sipas numrit të brinjëve, kulmeve dhe këndeve.</w:t>
            </w:r>
          </w:p>
          <w:p w14:paraId="035EE133" w14:textId="37E31091" w:rsidR="00351BD4" w:rsidRPr="00AA74E6" w:rsidRDefault="00351BD4" w:rsidP="00351BD4">
            <w:pPr>
              <w:pStyle w:val="TableParagraph"/>
              <w:numPr>
                <w:ilvl w:val="0"/>
                <w:numId w:val="21"/>
              </w:numPr>
              <w:tabs>
                <w:tab w:val="left" w:pos="542"/>
                <w:tab w:val="left" w:pos="543"/>
              </w:tabs>
              <w:spacing w:line="279" w:lineRule="exact"/>
              <w:ind w:hanging="436"/>
              <w:rPr>
                <w:lang w:val="sq-AL"/>
              </w:rPr>
            </w:pPr>
            <w:r w:rsidRPr="00AA74E6">
              <w:rPr>
                <w:lang w:val="sq-AL"/>
              </w:rPr>
              <w:t>Nxënësit në dyshe marrin pjesë në lojën me hamendje të formave 2D. Njëri nga nxënës</w:t>
            </w:r>
            <w:r w:rsidR="009D6973">
              <w:rPr>
                <w:lang w:val="sq-AL"/>
              </w:rPr>
              <w:t>i</w:t>
            </w:r>
            <w:r w:rsidRPr="00AA74E6">
              <w:rPr>
                <w:lang w:val="sq-AL"/>
              </w:rPr>
              <w:t xml:space="preserve">t mbyll sytë dhe nxënësi tjetër paraqet një formë 2D në </w:t>
            </w:r>
            <w:r w:rsidR="009D6973" w:rsidRPr="00AA74E6">
              <w:rPr>
                <w:lang w:val="sq-AL"/>
              </w:rPr>
              <w:t>gjeo</w:t>
            </w:r>
            <w:r w:rsidR="009D6973" w:rsidRPr="00AA74E6">
              <w:rPr>
                <w:lang w:val="sq-AL"/>
              </w:rPr>
              <w:t xml:space="preserve"> </w:t>
            </w:r>
            <w:r w:rsidRPr="00AA74E6">
              <w:rPr>
                <w:lang w:val="sq-AL"/>
              </w:rPr>
              <w:t>tabelën. Nëpërmjet prekjes, nxënësi i parë përshkruan dhe emërton formën 2D.</w:t>
            </w:r>
          </w:p>
          <w:p w14:paraId="69F21F1E" w14:textId="1F44500D" w:rsidR="00351BD4" w:rsidRPr="00AA74E6" w:rsidRDefault="00351BD4" w:rsidP="00351BD4">
            <w:pPr>
              <w:pStyle w:val="TableParagraph"/>
              <w:numPr>
                <w:ilvl w:val="0"/>
                <w:numId w:val="21"/>
              </w:numPr>
              <w:tabs>
                <w:tab w:val="left" w:pos="542"/>
                <w:tab w:val="left" w:pos="543"/>
              </w:tabs>
              <w:spacing w:line="279" w:lineRule="exact"/>
              <w:ind w:hanging="436"/>
              <w:rPr>
                <w:lang w:val="sq-AL"/>
              </w:rPr>
            </w:pPr>
            <w:r w:rsidRPr="00AA74E6">
              <w:rPr>
                <w:lang w:val="sq-AL"/>
              </w:rPr>
              <w:t xml:space="preserve">Nxënësit ndahen në grupe. Një nxënës në grup përshkruan një formë 3D (muret, kulmet dhe skajet) dhe të tjerët hamendësojnë se cila formë 3D është. Nëse nxënësi </w:t>
            </w:r>
            <w:r w:rsidR="008E6193" w:rsidRPr="00AA74E6">
              <w:rPr>
                <w:lang w:val="sq-AL"/>
              </w:rPr>
              <w:t>paramendon</w:t>
            </w:r>
            <w:r w:rsidRPr="00AA74E6">
              <w:rPr>
                <w:lang w:val="sq-AL"/>
              </w:rPr>
              <w:t xml:space="preserve"> formën 3D, loja vazhdon.</w:t>
            </w:r>
          </w:p>
          <w:p w14:paraId="08A0A794" w14:textId="4AEDEF78" w:rsidR="00351BD4" w:rsidRPr="00AA74E6" w:rsidRDefault="00351BD4" w:rsidP="00351BD4">
            <w:pPr>
              <w:pStyle w:val="TableParagraph"/>
              <w:numPr>
                <w:ilvl w:val="0"/>
                <w:numId w:val="21"/>
              </w:numPr>
              <w:tabs>
                <w:tab w:val="left" w:pos="542"/>
                <w:tab w:val="left" w:pos="543"/>
              </w:tabs>
              <w:spacing w:line="279" w:lineRule="exact"/>
              <w:ind w:hanging="436"/>
              <w:rPr>
                <w:lang w:val="sq-AL"/>
              </w:rPr>
            </w:pPr>
            <w:r w:rsidRPr="00AA74E6">
              <w:rPr>
                <w:lang w:val="sq-AL"/>
              </w:rPr>
              <w:t>Nxënësit në dyshe marrin rrjeta të ndryshme të formave 3D dhe përcaktojnë se cilën mund të përdorin për të bërë një kuboid ose një kub.</w:t>
            </w:r>
          </w:p>
          <w:p w14:paraId="30BE4A70" w14:textId="67334E19" w:rsidR="00351BD4" w:rsidRPr="00AA74E6" w:rsidRDefault="00351BD4" w:rsidP="001E67E0">
            <w:pPr>
              <w:pStyle w:val="TableParagraph"/>
              <w:numPr>
                <w:ilvl w:val="0"/>
                <w:numId w:val="21"/>
              </w:numPr>
              <w:tabs>
                <w:tab w:val="left" w:pos="542"/>
                <w:tab w:val="left" w:pos="543"/>
              </w:tabs>
              <w:spacing w:line="279" w:lineRule="exact"/>
              <w:ind w:hanging="436"/>
              <w:rPr>
                <w:lang w:val="sq-AL"/>
              </w:rPr>
            </w:pPr>
            <w:r w:rsidRPr="00AA74E6">
              <w:rPr>
                <w:lang w:val="sq-AL"/>
              </w:rPr>
              <w:t>Nxënësit në grup bëjnë modele kubike dhe kuboide nga rrjetet e përgatitura më parë nga mësuesi dhe i përshkruajnë ato.</w:t>
            </w:r>
          </w:p>
          <w:p w14:paraId="33D8B714" w14:textId="00F341EB" w:rsidR="0052115A" w:rsidRPr="00AA74E6" w:rsidRDefault="0052115A" w:rsidP="0052115A">
            <w:pPr>
              <w:pStyle w:val="TableParagraph"/>
              <w:numPr>
                <w:ilvl w:val="0"/>
                <w:numId w:val="21"/>
              </w:numPr>
              <w:tabs>
                <w:tab w:val="left" w:pos="542"/>
                <w:tab w:val="left" w:pos="543"/>
              </w:tabs>
              <w:spacing w:before="2"/>
              <w:ind w:right="191"/>
              <w:rPr>
                <w:lang w:val="sq-AL"/>
              </w:rPr>
            </w:pPr>
            <w:r w:rsidRPr="00AA74E6">
              <w:rPr>
                <w:lang w:val="sq-AL"/>
              </w:rPr>
              <w:t>Nxënësit në grup marrin lloje të ndryshme prizmash dhe vërejnë ngjashmëri dhe dallime ndërmjet tyre.</w:t>
            </w:r>
          </w:p>
          <w:p w14:paraId="1BF43BD5" w14:textId="6DCDBBAF" w:rsidR="0052115A" w:rsidRPr="00AA74E6" w:rsidRDefault="0052115A" w:rsidP="0052115A">
            <w:pPr>
              <w:pStyle w:val="TableParagraph"/>
              <w:numPr>
                <w:ilvl w:val="0"/>
                <w:numId w:val="21"/>
              </w:numPr>
              <w:tabs>
                <w:tab w:val="left" w:pos="542"/>
                <w:tab w:val="left" w:pos="543"/>
              </w:tabs>
              <w:spacing w:before="2"/>
              <w:ind w:right="191"/>
              <w:rPr>
                <w:lang w:val="sq-AL"/>
              </w:rPr>
            </w:pPr>
            <w:r w:rsidRPr="00AA74E6">
              <w:rPr>
                <w:lang w:val="sq-AL"/>
              </w:rPr>
              <w:t>Nxënësit në grupe marrin modele të formave 3D dhe përmes diskutimit zbulojnë se nga çfarë përbëhen format 2D.</w:t>
            </w:r>
          </w:p>
          <w:p w14:paraId="03A80B63" w14:textId="6653C026" w:rsidR="0052115A" w:rsidRPr="00AA74E6" w:rsidRDefault="0052115A" w:rsidP="0052115A">
            <w:pPr>
              <w:pStyle w:val="TableParagraph"/>
              <w:numPr>
                <w:ilvl w:val="0"/>
                <w:numId w:val="21"/>
              </w:numPr>
              <w:tabs>
                <w:tab w:val="left" w:pos="542"/>
                <w:tab w:val="left" w:pos="543"/>
              </w:tabs>
              <w:spacing w:before="2"/>
              <w:ind w:right="191"/>
              <w:rPr>
                <w:lang w:val="sq-AL"/>
              </w:rPr>
            </w:pPr>
            <w:r w:rsidRPr="00AA74E6">
              <w:rPr>
                <w:lang w:val="sq-AL"/>
              </w:rPr>
              <w:t>Nxënësve u jepen forma 2D të vizatuara në letër transparente për t'i vendosur në vijën e vizatuar të simetrisë dhe për të përcaktuar nëse format 2D janë simetrike.</w:t>
            </w:r>
          </w:p>
          <w:p w14:paraId="039D2503" w14:textId="43A0881C" w:rsidR="0015126C" w:rsidRPr="00AA74E6" w:rsidRDefault="0052115A" w:rsidP="00DE6A6D">
            <w:pPr>
              <w:pStyle w:val="TableParagraph"/>
              <w:numPr>
                <w:ilvl w:val="0"/>
                <w:numId w:val="21"/>
              </w:numPr>
              <w:tabs>
                <w:tab w:val="left" w:pos="542"/>
                <w:tab w:val="left" w:pos="543"/>
              </w:tabs>
              <w:spacing w:before="2"/>
              <w:ind w:right="191"/>
              <w:rPr>
                <w:lang w:val="sq-AL"/>
              </w:rPr>
            </w:pPr>
            <w:r w:rsidRPr="00AA74E6">
              <w:rPr>
                <w:lang w:val="sq-AL"/>
              </w:rPr>
              <w:t>Nxënësit në dyshe marrin foto simetrike të objekteve, formave, numrave, kafshëve dhe shkronjave. Ata duhet të vizatojnë një vijë simetrie</w:t>
            </w:r>
          </w:p>
          <w:p w14:paraId="4145AFCE" w14:textId="0C799446" w:rsidR="00DE6A6D" w:rsidRPr="00AA74E6" w:rsidRDefault="00DE6A6D" w:rsidP="00DE6A6D">
            <w:pPr>
              <w:pStyle w:val="TableParagraph"/>
              <w:numPr>
                <w:ilvl w:val="0"/>
                <w:numId w:val="21"/>
              </w:numPr>
              <w:tabs>
                <w:tab w:val="left" w:pos="542"/>
                <w:tab w:val="left" w:pos="543"/>
              </w:tabs>
              <w:ind w:right="151"/>
              <w:rPr>
                <w:lang w:val="sq-AL"/>
              </w:rPr>
            </w:pPr>
            <w:r w:rsidRPr="00AA74E6">
              <w:rPr>
                <w:lang w:val="sq-AL"/>
              </w:rPr>
              <w:t>Nxënësit marrin pjesë të formave bosht-simetrike (flutur, lule) me detyrë gjetjen e çifteve dhe kompozimin e formave bosht-simetrike.</w:t>
            </w:r>
          </w:p>
          <w:p w14:paraId="29765498" w14:textId="609D011D" w:rsidR="00DE6A6D" w:rsidRPr="00AA74E6" w:rsidRDefault="00DE6A6D" w:rsidP="00DE6A6D">
            <w:pPr>
              <w:pStyle w:val="TableParagraph"/>
              <w:numPr>
                <w:ilvl w:val="0"/>
                <w:numId w:val="21"/>
              </w:numPr>
              <w:tabs>
                <w:tab w:val="left" w:pos="542"/>
                <w:tab w:val="left" w:pos="543"/>
              </w:tabs>
              <w:ind w:right="151"/>
              <w:rPr>
                <w:lang w:val="sq-AL"/>
              </w:rPr>
            </w:pPr>
            <w:r w:rsidRPr="00AA74E6">
              <w:rPr>
                <w:lang w:val="sq-AL"/>
              </w:rPr>
              <w:t>Nxënësve u jepen forma të ndryshme 2D dhe zbulojnë se cilën prej tyre mund të vizatojnë më shumë se një drejtëz simetrie.</w:t>
            </w:r>
          </w:p>
          <w:p w14:paraId="4BA055C7" w14:textId="149A7B5B" w:rsidR="00DE6A6D" w:rsidRPr="00AA74E6" w:rsidRDefault="00DE6A6D" w:rsidP="002F58D3">
            <w:pPr>
              <w:pStyle w:val="TableParagraph"/>
              <w:numPr>
                <w:ilvl w:val="0"/>
                <w:numId w:val="21"/>
              </w:numPr>
              <w:tabs>
                <w:tab w:val="left" w:pos="542"/>
                <w:tab w:val="left" w:pos="543"/>
              </w:tabs>
              <w:ind w:right="151"/>
              <w:rPr>
                <w:lang w:val="sq-AL"/>
              </w:rPr>
            </w:pPr>
            <w:r w:rsidRPr="00AA74E6">
              <w:rPr>
                <w:lang w:val="sq-AL"/>
              </w:rPr>
              <w:t xml:space="preserve">Nxënësit në dyshe vizatojnë forma simetrike përmes veprimtarisë së pasqyrimit, në gjysmën e një flete nxënësit vizatojnë diçka me shkumësa </w:t>
            </w:r>
            <w:r w:rsidR="009D6973" w:rsidRPr="00AA74E6">
              <w:rPr>
                <w:lang w:val="sq-AL"/>
              </w:rPr>
              <w:t>temperë</w:t>
            </w:r>
            <w:r w:rsidRPr="00AA74E6">
              <w:rPr>
                <w:lang w:val="sq-AL"/>
              </w:rPr>
              <w:t>, pastaj palosin fletën dhe figura pasqyrohet në gjysmën tjetër të fletës.</w:t>
            </w:r>
          </w:p>
          <w:p w14:paraId="66B1BF9D" w14:textId="68B75A59" w:rsidR="00F731B5" w:rsidRPr="00AA74E6" w:rsidRDefault="00F731B5" w:rsidP="00F731B5">
            <w:pPr>
              <w:pStyle w:val="TableParagraph"/>
              <w:numPr>
                <w:ilvl w:val="0"/>
                <w:numId w:val="21"/>
              </w:numPr>
              <w:tabs>
                <w:tab w:val="left" w:pos="542"/>
                <w:tab w:val="left" w:pos="543"/>
              </w:tabs>
              <w:ind w:right="384"/>
              <w:rPr>
                <w:lang w:val="sq-AL"/>
              </w:rPr>
            </w:pPr>
            <w:r w:rsidRPr="00AA74E6">
              <w:rPr>
                <w:lang w:val="sq-AL"/>
              </w:rPr>
              <w:t>Nxënësit lëvizin në dyshe me sy të mbyllur nëpër një klasë ku më parë janë vendosur pengesa. Deri sa një nxënës lëviz me sytë mbyllur nëpër një klasë, shoku i tij i jep udhëzime për të shmangur pengesat. (p.sh. hap përpara, dy hapa djathtas, një hap prapa, etj.)</w:t>
            </w:r>
          </w:p>
          <w:p w14:paraId="34023141" w14:textId="58041516" w:rsidR="00F609F3" w:rsidRPr="00AA74E6" w:rsidRDefault="00F609F3" w:rsidP="00F609F3">
            <w:pPr>
              <w:pStyle w:val="TableParagraph"/>
              <w:numPr>
                <w:ilvl w:val="0"/>
                <w:numId w:val="21"/>
              </w:numPr>
              <w:tabs>
                <w:tab w:val="left" w:pos="542"/>
                <w:tab w:val="left" w:pos="543"/>
              </w:tabs>
              <w:spacing w:before="2" w:line="279" w:lineRule="exact"/>
              <w:ind w:hanging="436"/>
              <w:rPr>
                <w:lang w:val="sq-AL"/>
              </w:rPr>
            </w:pPr>
            <w:r w:rsidRPr="00AA74E6">
              <w:rPr>
                <w:lang w:val="sq-AL"/>
              </w:rPr>
              <w:t>Në një rrjetë katrore të shënuar me rreshta dhe kolona, ​​ata hedhin një kuti dhe përcaktojnë pozicionin e kutisë ku është ndalur.</w:t>
            </w:r>
          </w:p>
          <w:p w14:paraId="0616A7E7" w14:textId="0EC551AB" w:rsidR="002F58D3" w:rsidRPr="00AA74E6" w:rsidRDefault="002F58D3" w:rsidP="002F58D3">
            <w:pPr>
              <w:pStyle w:val="TableParagraph"/>
              <w:numPr>
                <w:ilvl w:val="0"/>
                <w:numId w:val="21"/>
              </w:numPr>
              <w:tabs>
                <w:tab w:val="left" w:pos="542"/>
                <w:tab w:val="left" w:pos="543"/>
              </w:tabs>
              <w:spacing w:line="279" w:lineRule="exact"/>
              <w:ind w:hanging="436"/>
              <w:rPr>
                <w:lang w:val="sq-AL"/>
              </w:rPr>
            </w:pPr>
            <w:r w:rsidRPr="00AA74E6">
              <w:rPr>
                <w:lang w:val="sq-AL"/>
              </w:rPr>
              <w:t>Në oborrin e shkollës ose sallën e edukatës fizike vendoset një rrjet katror i shënuar me rreshta dhe kolona. Nxënësit luajnë një lojë: "Lëvizni sipas udhëzimeve të dhëna në një rrjet katror të vizatuar", (p.sh. lëvizni 3 katrorë majtas dhe 5 katrorë lart..etj).</w:t>
            </w:r>
          </w:p>
          <w:p w14:paraId="5D1D4517" w14:textId="77777777" w:rsidR="00F731B5" w:rsidRPr="00AA74E6" w:rsidRDefault="00F731B5" w:rsidP="002F58D3">
            <w:pPr>
              <w:pStyle w:val="TableParagraph"/>
              <w:spacing w:line="252" w:lineRule="exact"/>
              <w:ind w:left="0"/>
              <w:rPr>
                <w:lang w:val="sq-AL"/>
              </w:rPr>
            </w:pPr>
          </w:p>
          <w:p w14:paraId="4AF1833C" w14:textId="77777777" w:rsidR="00F731B5" w:rsidRPr="00AA74E6" w:rsidRDefault="00F731B5">
            <w:pPr>
              <w:pStyle w:val="TableParagraph"/>
              <w:spacing w:line="252" w:lineRule="exact"/>
              <w:ind w:left="542"/>
              <w:rPr>
                <w:lang w:val="sq-AL"/>
              </w:rPr>
            </w:pPr>
          </w:p>
        </w:tc>
      </w:tr>
      <w:tr w:rsidR="0015126C" w:rsidRPr="00AA74E6" w14:paraId="71AA8A9B" w14:textId="77777777">
        <w:trPr>
          <w:trHeight w:val="700"/>
        </w:trPr>
        <w:tc>
          <w:tcPr>
            <w:tcW w:w="13771" w:type="dxa"/>
            <w:shd w:val="clear" w:color="auto" w:fill="D9E1F3"/>
          </w:tcPr>
          <w:p w14:paraId="429A8B5D" w14:textId="20E4B2BA" w:rsidR="00B87C52" w:rsidRPr="00AA74E6" w:rsidRDefault="00B87C52" w:rsidP="006C1A41">
            <w:pPr>
              <w:pStyle w:val="TableParagraph"/>
              <w:spacing w:line="265" w:lineRule="exact"/>
              <w:rPr>
                <w:b/>
                <w:i/>
                <w:lang w:val="sq-AL"/>
              </w:rPr>
            </w:pPr>
            <w:r w:rsidRPr="00AA74E6">
              <w:rPr>
                <w:lang w:val="sq-AL"/>
              </w:rPr>
              <w:t xml:space="preserve">Tema: </w:t>
            </w:r>
            <w:r w:rsidRPr="00AA74E6">
              <w:rPr>
                <w:b/>
                <w:i/>
                <w:lang w:val="sq-AL"/>
              </w:rPr>
              <w:t>OPERACIONET ME NUMRA</w:t>
            </w:r>
          </w:p>
          <w:p w14:paraId="44043D25" w14:textId="02C8C48D" w:rsidR="0015126C" w:rsidRPr="00AA74E6" w:rsidRDefault="00B87C52">
            <w:pPr>
              <w:pStyle w:val="TableParagraph"/>
              <w:spacing w:before="22"/>
              <w:rPr>
                <w:b/>
                <w:lang w:val="sq-AL"/>
              </w:rPr>
            </w:pPr>
            <w:r w:rsidRPr="00AA74E6">
              <w:rPr>
                <w:lang w:val="sq-AL"/>
              </w:rPr>
              <w:t>Num</w:t>
            </w:r>
            <w:r w:rsidR="00327870" w:rsidRPr="00AA74E6">
              <w:rPr>
                <w:lang w:val="sq-AL"/>
              </w:rPr>
              <w:t xml:space="preserve">ri i </w:t>
            </w:r>
            <w:r w:rsidR="00CF2AD4" w:rsidRPr="00AA74E6">
              <w:rPr>
                <w:lang w:val="sq-AL"/>
              </w:rPr>
              <w:t>përgjithsh</w:t>
            </w:r>
            <w:r w:rsidR="00327870" w:rsidRPr="00AA74E6">
              <w:rPr>
                <w:lang w:val="sq-AL"/>
              </w:rPr>
              <w:t>ë</w:t>
            </w:r>
            <w:r w:rsidR="00CF2AD4" w:rsidRPr="00AA74E6">
              <w:rPr>
                <w:lang w:val="sq-AL"/>
              </w:rPr>
              <w:t>m</w:t>
            </w:r>
            <w:r w:rsidR="00327870" w:rsidRPr="00AA74E6">
              <w:rPr>
                <w:lang w:val="sq-AL"/>
              </w:rPr>
              <w:t xml:space="preserve"> i orëve</w:t>
            </w:r>
            <w:r w:rsidR="00CF2AD4" w:rsidRPr="00AA74E6">
              <w:rPr>
                <w:lang w:val="sq-AL"/>
              </w:rPr>
              <w:t xml:space="preserve">: </w:t>
            </w:r>
            <w:r w:rsidR="00CF2AD4" w:rsidRPr="00AA74E6">
              <w:rPr>
                <w:b/>
                <w:lang w:val="sq-AL"/>
              </w:rPr>
              <w:t>80</w:t>
            </w:r>
          </w:p>
        </w:tc>
      </w:tr>
      <w:tr w:rsidR="0015126C" w:rsidRPr="00AA74E6" w14:paraId="5169C8F1" w14:textId="77777777">
        <w:trPr>
          <w:trHeight w:val="657"/>
        </w:trPr>
        <w:tc>
          <w:tcPr>
            <w:tcW w:w="13771" w:type="dxa"/>
          </w:tcPr>
          <w:p w14:paraId="740726D6" w14:textId="5B7A02B9" w:rsidR="0015126C" w:rsidRPr="00AA74E6" w:rsidRDefault="0015126C" w:rsidP="00A01C4A">
            <w:pPr>
              <w:pStyle w:val="TableParagraph"/>
              <w:spacing w:before="60"/>
              <w:ind w:left="0"/>
              <w:rPr>
                <w:lang w:val="sq-AL"/>
              </w:rPr>
            </w:pPr>
          </w:p>
        </w:tc>
      </w:tr>
    </w:tbl>
    <w:p w14:paraId="624EA04A" w14:textId="77777777" w:rsidR="0015126C" w:rsidRPr="00AA74E6" w:rsidRDefault="0015126C">
      <w:pPr>
        <w:rPr>
          <w:lang w:val="sq-AL"/>
        </w:rPr>
        <w:sectPr w:rsidR="0015126C" w:rsidRPr="00AA74E6">
          <w:pgSz w:w="15840" w:h="12240" w:orient="landscape"/>
          <w:pgMar w:top="1140" w:right="1020" w:bottom="1120" w:left="480" w:header="0" w:footer="934" w:gutter="0"/>
          <w:cols w:space="720"/>
        </w:sectPr>
      </w:pPr>
    </w:p>
    <w:p w14:paraId="7D680F72" w14:textId="74A02535" w:rsidR="0015126C" w:rsidRPr="00AA74E6" w:rsidRDefault="00162C7C">
      <w:pPr>
        <w:pStyle w:val="BodyText"/>
        <w:spacing w:before="7"/>
        <w:rPr>
          <w:sz w:val="24"/>
          <w:lang w:val="sq-AL"/>
        </w:rPr>
      </w:pPr>
      <w:r w:rsidRPr="00AA74E6">
        <w:rPr>
          <w:noProof/>
          <w:lang w:val="sq-AL"/>
        </w:rPr>
        <w:lastRenderedPageBreak/>
        <mc:AlternateContent>
          <mc:Choice Requires="wps">
            <w:drawing>
              <wp:anchor distT="0" distB="0" distL="114300" distR="114300" simplePos="0" relativeHeight="486986752" behindDoc="1" locked="0" layoutInCell="1" allowOverlap="1" wp14:anchorId="07B002DD" wp14:editId="2B5B9CEE">
                <wp:simplePos x="0" y="0"/>
                <wp:positionH relativeFrom="page">
                  <wp:posOffset>6701155</wp:posOffset>
                </wp:positionH>
                <wp:positionV relativeFrom="page">
                  <wp:posOffset>4004945</wp:posOffset>
                </wp:positionV>
                <wp:extent cx="111125" cy="111125"/>
                <wp:effectExtent l="0" t="0" r="0" b="0"/>
                <wp:wrapNone/>
                <wp:docPr id="10327767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12192">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DA0D6" id="Rectangle 19" o:spid="_x0000_s1026" style="position:absolute;margin-left:527.65pt;margin-top:315.35pt;width:8.75pt;height:8.75pt;z-index:-163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" filled="f" strokecolor="#41709c" strokeweight=".96pt">
                <w10:wrap anchorx="page" anchory="page"/>
              </v:rect>
            </w:pict>
          </mc:Fallback>
        </mc:AlternateConten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8"/>
        <w:gridCol w:w="9383"/>
      </w:tblGrid>
      <w:tr w:rsidR="0015126C" w:rsidRPr="00AA74E6" w14:paraId="2A3C815A" w14:textId="77777777">
        <w:trPr>
          <w:trHeight w:val="1074"/>
        </w:trPr>
        <w:tc>
          <w:tcPr>
            <w:tcW w:w="13771" w:type="dxa"/>
            <w:gridSpan w:val="2"/>
          </w:tcPr>
          <w:p w14:paraId="7B56DBFF" w14:textId="7F048109" w:rsidR="00A01C4A" w:rsidRPr="00AA74E6" w:rsidRDefault="00964014" w:rsidP="00BD679F">
            <w:pPr>
              <w:pStyle w:val="TableParagraph"/>
              <w:spacing w:line="252" w:lineRule="exact"/>
              <w:ind w:left="0"/>
              <w:jc w:val="both"/>
              <w:rPr>
                <w:b/>
                <w:bCs/>
                <w:lang w:val="sq-AL"/>
              </w:rPr>
            </w:pPr>
            <w:r>
              <w:rPr>
                <w:b/>
                <w:bCs/>
                <w:lang w:val="sq-AL"/>
              </w:rPr>
              <w:t xml:space="preserve">  </w:t>
            </w:r>
            <w:r w:rsidR="00A01C4A" w:rsidRPr="00AA74E6">
              <w:rPr>
                <w:b/>
                <w:bCs/>
                <w:lang w:val="sq-AL"/>
              </w:rPr>
              <w:t>Rezultatet e mësimit:</w:t>
            </w:r>
          </w:p>
          <w:p w14:paraId="4E42BB46" w14:textId="7DC599AD" w:rsidR="00A01C4A" w:rsidRPr="00AA74E6" w:rsidRDefault="00A01C4A" w:rsidP="00BD679F">
            <w:pPr>
              <w:pStyle w:val="TableParagraph"/>
              <w:spacing w:line="252" w:lineRule="exact"/>
              <w:jc w:val="both"/>
              <w:rPr>
                <w:lang w:val="sq-AL"/>
              </w:rPr>
            </w:pPr>
            <w:r w:rsidRPr="00AA74E6">
              <w:rPr>
                <w:lang w:val="sq-AL"/>
              </w:rPr>
              <w:t>Nxënësi/nxënësja do të jetë i/e aftë të:</w:t>
            </w:r>
          </w:p>
          <w:p w14:paraId="25F80AD8" w14:textId="2AC2ABC8" w:rsidR="00A01C4A" w:rsidRPr="00AA74E6" w:rsidRDefault="00A01C4A" w:rsidP="00BD679F">
            <w:pPr>
              <w:pStyle w:val="TableParagraph"/>
              <w:spacing w:line="252" w:lineRule="exact"/>
              <w:ind w:left="828"/>
              <w:jc w:val="both"/>
              <w:rPr>
                <w:lang w:val="sq-AL"/>
              </w:rPr>
            </w:pPr>
          </w:p>
          <w:p w14:paraId="37C4B824" w14:textId="77777777" w:rsidR="00A01C4A" w:rsidRPr="00AA74E6" w:rsidRDefault="00A01C4A" w:rsidP="00BD679F">
            <w:pPr>
              <w:pStyle w:val="TableParagraph"/>
              <w:spacing w:line="252" w:lineRule="exact"/>
              <w:ind w:left="828"/>
              <w:jc w:val="both"/>
              <w:rPr>
                <w:lang w:val="sq-AL"/>
              </w:rPr>
            </w:pPr>
            <w:r w:rsidRPr="00AA74E6">
              <w:rPr>
                <w:lang w:val="sq-AL"/>
              </w:rPr>
              <w:t>1. mbledh dhe zbrit numrat deri në 1000.</w:t>
            </w:r>
          </w:p>
          <w:p w14:paraId="735F03BB" w14:textId="77777777" w:rsidR="00A01C4A" w:rsidRPr="00AA74E6" w:rsidRDefault="00A01C4A" w:rsidP="00BD679F">
            <w:pPr>
              <w:pStyle w:val="TableParagraph"/>
              <w:spacing w:line="252" w:lineRule="exact"/>
              <w:ind w:left="828"/>
              <w:jc w:val="both"/>
              <w:rPr>
                <w:lang w:val="sq-AL"/>
              </w:rPr>
            </w:pPr>
            <w:r w:rsidRPr="00AA74E6">
              <w:rPr>
                <w:lang w:val="sq-AL"/>
              </w:rPr>
              <w:t xml:space="preserve">2. dyfishon dhe përgjysmon numrat deri në 1000 (dyfishimi nuk duhet të kalojë 1000). </w:t>
            </w:r>
          </w:p>
          <w:p w14:paraId="10D91559" w14:textId="07855B47" w:rsidR="00A01C4A" w:rsidRPr="00AA74E6" w:rsidRDefault="00A01C4A" w:rsidP="00BD679F">
            <w:pPr>
              <w:pStyle w:val="TableParagraph"/>
              <w:spacing w:line="252" w:lineRule="exact"/>
              <w:ind w:left="828"/>
              <w:jc w:val="both"/>
              <w:rPr>
                <w:lang w:val="sq-AL"/>
              </w:rPr>
            </w:pPr>
            <w:r w:rsidRPr="00AA74E6">
              <w:rPr>
                <w:lang w:val="sq-AL"/>
              </w:rPr>
              <w:t>3. shumëzon dhe pjesëton me 2, 3, 4, 5, 6, 9 dhe 10.</w:t>
            </w:r>
          </w:p>
          <w:p w14:paraId="7314A9C2" w14:textId="77777777" w:rsidR="00A01C4A" w:rsidRPr="00AA74E6" w:rsidRDefault="00A01C4A" w:rsidP="00BD679F">
            <w:pPr>
              <w:pStyle w:val="TableParagraph"/>
              <w:spacing w:line="252" w:lineRule="exact"/>
              <w:ind w:left="828"/>
              <w:jc w:val="both"/>
              <w:rPr>
                <w:lang w:val="sq-AL"/>
              </w:rPr>
            </w:pPr>
            <w:r w:rsidRPr="00AA74E6">
              <w:rPr>
                <w:lang w:val="sq-AL"/>
              </w:rPr>
              <w:t>4. gjen gjysmën, të tretën, të katërtën, të pestën, të gjashtën, të tetën, të nëntën dhe të dhjetën e një grupi objektesh deri në 100.</w:t>
            </w:r>
          </w:p>
          <w:p w14:paraId="52B2A3A3" w14:textId="77777777" w:rsidR="00A01C4A" w:rsidRPr="00AA74E6" w:rsidRDefault="00A01C4A" w:rsidP="00A01C4A">
            <w:pPr>
              <w:pStyle w:val="TableParagraph"/>
              <w:spacing w:line="252" w:lineRule="exact"/>
              <w:ind w:left="828"/>
              <w:rPr>
                <w:lang w:val="sq-AL"/>
              </w:rPr>
            </w:pPr>
          </w:p>
        </w:tc>
      </w:tr>
      <w:tr w:rsidR="0015126C" w:rsidRPr="00AA74E6" w14:paraId="0A7E6AE0" w14:textId="77777777">
        <w:trPr>
          <w:trHeight w:val="328"/>
        </w:trPr>
        <w:tc>
          <w:tcPr>
            <w:tcW w:w="4388" w:type="dxa"/>
            <w:tcBorders>
              <w:bottom w:val="dashSmallGap" w:sz="4" w:space="0" w:color="000000"/>
            </w:tcBorders>
          </w:tcPr>
          <w:p w14:paraId="6E3B2B11" w14:textId="62D82288" w:rsidR="0015126C" w:rsidRPr="00AA74E6" w:rsidRDefault="00BD3EAF">
            <w:pPr>
              <w:pStyle w:val="TableParagraph"/>
              <w:spacing w:line="265" w:lineRule="exact"/>
              <w:rPr>
                <w:b/>
                <w:lang w:val="sq-AL"/>
              </w:rPr>
            </w:pPr>
            <w:r w:rsidRPr="00AA74E6">
              <w:rPr>
                <w:b/>
                <w:lang w:val="sq-AL"/>
              </w:rPr>
              <w:t>Përmbajtja (dhe nocionet)</w:t>
            </w:r>
          </w:p>
        </w:tc>
        <w:tc>
          <w:tcPr>
            <w:tcW w:w="9383" w:type="dxa"/>
            <w:tcBorders>
              <w:bottom w:val="dashSmallGap" w:sz="4" w:space="0" w:color="000000"/>
            </w:tcBorders>
          </w:tcPr>
          <w:p w14:paraId="6EF00F0D" w14:textId="2BA46DDC" w:rsidR="0015126C" w:rsidRPr="00AA74E6" w:rsidRDefault="00AB6675">
            <w:pPr>
              <w:pStyle w:val="TableParagraph"/>
              <w:spacing w:line="265" w:lineRule="exact"/>
              <w:ind w:left="105"/>
              <w:rPr>
                <w:b/>
                <w:lang w:val="sq-AL"/>
              </w:rPr>
            </w:pPr>
            <w:r w:rsidRPr="00AA74E6">
              <w:rPr>
                <w:b/>
                <w:lang w:val="sq-AL"/>
              </w:rPr>
              <w:t>Standardet e vlerësimit</w:t>
            </w:r>
          </w:p>
        </w:tc>
      </w:tr>
      <w:tr w:rsidR="0015126C" w:rsidRPr="00AA74E6" w14:paraId="4833A1F9" w14:textId="77777777">
        <w:trPr>
          <w:trHeight w:val="3943"/>
        </w:trPr>
        <w:tc>
          <w:tcPr>
            <w:tcW w:w="4388" w:type="dxa"/>
            <w:tcBorders>
              <w:top w:val="dashSmallGap" w:sz="4" w:space="0" w:color="000000"/>
              <w:bottom w:val="dashSmallGap" w:sz="4" w:space="0" w:color="000000"/>
            </w:tcBorders>
          </w:tcPr>
          <w:p w14:paraId="4A3A60A4" w14:textId="44F88192" w:rsidR="00D62C61" w:rsidRPr="00AA74E6" w:rsidRDefault="00D62C61" w:rsidP="00EF56E3">
            <w:pPr>
              <w:pStyle w:val="TableParagraph"/>
              <w:numPr>
                <w:ilvl w:val="0"/>
                <w:numId w:val="43"/>
              </w:numPr>
              <w:ind w:right="193"/>
              <w:rPr>
                <w:lang w:val="sq-AL"/>
              </w:rPr>
            </w:pPr>
            <w:r w:rsidRPr="00AA74E6">
              <w:rPr>
                <w:lang w:val="sq-AL"/>
              </w:rPr>
              <w:t>Mbledhja dhe zbr</w:t>
            </w:r>
            <w:r w:rsidR="007A3559" w:rsidRPr="00AA74E6">
              <w:rPr>
                <w:lang w:val="sq-AL"/>
              </w:rPr>
              <w:t>i</w:t>
            </w:r>
            <w:r w:rsidRPr="00AA74E6">
              <w:rPr>
                <w:lang w:val="sq-AL"/>
              </w:rPr>
              <w:t>tja deri në 1000</w:t>
            </w:r>
          </w:p>
          <w:p w14:paraId="7F4FB99B" w14:textId="48E4601C" w:rsidR="00D62C61" w:rsidRPr="00AA74E6" w:rsidRDefault="00D62C61">
            <w:pPr>
              <w:pStyle w:val="TableParagraph"/>
              <w:ind w:left="453" w:right="193"/>
              <w:rPr>
                <w:lang w:val="sq-AL"/>
              </w:rPr>
            </w:pPr>
            <w:r w:rsidRPr="00AA74E6">
              <w:rPr>
                <w:lang w:val="sq-AL"/>
              </w:rPr>
              <w:t xml:space="preserve">(mbledhësi, shuma, </w:t>
            </w:r>
            <w:r w:rsidR="00C55C03" w:rsidRPr="00AA74E6">
              <w:rPr>
                <w:lang w:val="sq-AL"/>
              </w:rPr>
              <w:t>zbritësi, i zbritshmi, ndryshimi, vetia komuitative).</w:t>
            </w:r>
          </w:p>
        </w:tc>
        <w:tc>
          <w:tcPr>
            <w:tcW w:w="9383" w:type="dxa"/>
            <w:tcBorders>
              <w:top w:val="dashSmallGap" w:sz="4" w:space="0" w:color="000000"/>
              <w:bottom w:val="dashSmallGap" w:sz="4" w:space="0" w:color="000000"/>
            </w:tcBorders>
          </w:tcPr>
          <w:p w14:paraId="1B0ACC2A" w14:textId="69A79C3A" w:rsidR="00545830" w:rsidRPr="00AA74E6" w:rsidRDefault="00545830" w:rsidP="00EF56E3">
            <w:pPr>
              <w:pStyle w:val="TableParagraph"/>
              <w:numPr>
                <w:ilvl w:val="0"/>
                <w:numId w:val="20"/>
              </w:numPr>
              <w:tabs>
                <w:tab w:val="left" w:pos="334"/>
              </w:tabs>
              <w:spacing w:before="1"/>
              <w:ind w:hanging="229"/>
              <w:jc w:val="both"/>
              <w:rPr>
                <w:lang w:val="sq-AL"/>
              </w:rPr>
            </w:pPr>
            <w:r w:rsidRPr="00AA74E6">
              <w:rPr>
                <w:lang w:val="sq-AL"/>
              </w:rPr>
              <w:t xml:space="preserve">Mbledh </w:t>
            </w:r>
            <w:r w:rsidR="006C3514" w:rsidRPr="00AA74E6">
              <w:rPr>
                <w:lang w:val="sq-AL"/>
              </w:rPr>
              <w:t>qindëshe</w:t>
            </w:r>
            <w:r w:rsidRPr="00AA74E6">
              <w:rPr>
                <w:lang w:val="sq-AL"/>
              </w:rPr>
              <w:t xml:space="preserve"> deri në 1000.</w:t>
            </w:r>
          </w:p>
          <w:p w14:paraId="084724DA" w14:textId="5E215CE5" w:rsidR="00545830" w:rsidRPr="00AA74E6" w:rsidRDefault="00545830" w:rsidP="00EF56E3">
            <w:pPr>
              <w:pStyle w:val="TableParagraph"/>
              <w:numPr>
                <w:ilvl w:val="0"/>
                <w:numId w:val="20"/>
              </w:numPr>
              <w:tabs>
                <w:tab w:val="left" w:pos="334"/>
              </w:tabs>
              <w:spacing w:before="1"/>
              <w:ind w:hanging="229"/>
              <w:jc w:val="both"/>
              <w:rPr>
                <w:lang w:val="sq-AL"/>
              </w:rPr>
            </w:pPr>
            <w:r w:rsidRPr="00AA74E6">
              <w:rPr>
                <w:lang w:val="sq-AL"/>
              </w:rPr>
              <w:t>Mbledh numra treshifror me 100 dhe qindëshe të plota.</w:t>
            </w:r>
          </w:p>
          <w:p w14:paraId="2C5D7E83" w14:textId="40F5B8C0" w:rsidR="00545830" w:rsidRPr="00AA74E6" w:rsidRDefault="00A902E8" w:rsidP="00EF56E3">
            <w:pPr>
              <w:pStyle w:val="TableParagraph"/>
              <w:numPr>
                <w:ilvl w:val="0"/>
                <w:numId w:val="20"/>
              </w:numPr>
              <w:tabs>
                <w:tab w:val="left" w:pos="334"/>
              </w:tabs>
              <w:spacing w:before="1"/>
              <w:ind w:hanging="229"/>
              <w:jc w:val="both"/>
              <w:rPr>
                <w:lang w:val="sq-AL"/>
              </w:rPr>
            </w:pPr>
            <w:r w:rsidRPr="00AA74E6">
              <w:rPr>
                <w:lang w:val="sq-AL"/>
              </w:rPr>
              <w:t>Mbledh</w:t>
            </w:r>
            <w:r w:rsidR="00545830" w:rsidRPr="00AA74E6">
              <w:rPr>
                <w:lang w:val="sq-AL"/>
              </w:rPr>
              <w:t xml:space="preserve"> numra treshifror me 10 dhe dhjetëshe të plota</w:t>
            </w:r>
          </w:p>
          <w:p w14:paraId="370133B0" w14:textId="2C8F043C" w:rsidR="005A4943" w:rsidRPr="00AA74E6" w:rsidRDefault="005A4943" w:rsidP="00EF56E3">
            <w:pPr>
              <w:pStyle w:val="TableParagraph"/>
              <w:numPr>
                <w:ilvl w:val="0"/>
                <w:numId w:val="20"/>
              </w:numPr>
              <w:tabs>
                <w:tab w:val="left" w:pos="334"/>
              </w:tabs>
              <w:spacing w:before="1"/>
              <w:ind w:right="1072"/>
              <w:jc w:val="both"/>
              <w:rPr>
                <w:lang w:val="sq-AL"/>
              </w:rPr>
            </w:pPr>
            <w:r w:rsidRPr="00AA74E6">
              <w:rPr>
                <w:lang w:val="sq-AL"/>
              </w:rPr>
              <w:t>Përcakton një numër më të madh/më të vogël me 1, 10, 100 se numri treshifror.</w:t>
            </w:r>
          </w:p>
          <w:p w14:paraId="4428A919" w14:textId="6406CB95" w:rsidR="005A4943" w:rsidRPr="00AA74E6" w:rsidRDefault="005A4943" w:rsidP="00EF56E3">
            <w:pPr>
              <w:pStyle w:val="TableParagraph"/>
              <w:numPr>
                <w:ilvl w:val="0"/>
                <w:numId w:val="20"/>
              </w:numPr>
              <w:tabs>
                <w:tab w:val="left" w:pos="334"/>
              </w:tabs>
              <w:spacing w:before="1"/>
              <w:ind w:right="1072"/>
              <w:jc w:val="both"/>
              <w:rPr>
                <w:lang w:val="sq-AL"/>
              </w:rPr>
            </w:pPr>
            <w:r w:rsidRPr="00AA74E6">
              <w:rPr>
                <w:lang w:val="sq-AL"/>
              </w:rPr>
              <w:t>Mbledh një numër treshifror me numra njëshifror, dyshifror dhe treshifror deri në 1000 pa k</w:t>
            </w:r>
            <w:r w:rsidR="00E86A44" w:rsidRPr="00AA74E6">
              <w:rPr>
                <w:lang w:val="sq-AL"/>
              </w:rPr>
              <w:t>al</w:t>
            </w:r>
            <w:r w:rsidRPr="00AA74E6">
              <w:rPr>
                <w:lang w:val="sq-AL"/>
              </w:rPr>
              <w:t>im.</w:t>
            </w:r>
          </w:p>
          <w:p w14:paraId="66EC0CD4" w14:textId="6EB681BA" w:rsidR="005A4943" w:rsidRPr="00AA74E6" w:rsidRDefault="00E86A44" w:rsidP="00EF56E3">
            <w:pPr>
              <w:pStyle w:val="TableParagraph"/>
              <w:numPr>
                <w:ilvl w:val="0"/>
                <w:numId w:val="20"/>
              </w:numPr>
              <w:tabs>
                <w:tab w:val="left" w:pos="334"/>
              </w:tabs>
              <w:spacing w:before="1"/>
              <w:ind w:right="1072"/>
              <w:jc w:val="both"/>
              <w:rPr>
                <w:lang w:val="sq-AL"/>
              </w:rPr>
            </w:pPr>
            <w:r w:rsidRPr="00AA74E6">
              <w:rPr>
                <w:lang w:val="sq-AL"/>
              </w:rPr>
              <w:t>Mbledh</w:t>
            </w:r>
            <w:r w:rsidR="005A4943" w:rsidRPr="00AA74E6">
              <w:rPr>
                <w:lang w:val="sq-AL"/>
              </w:rPr>
              <w:t xml:space="preserve"> një numër treshifror me numra njëshifror, dyshifror dhe treshifror deri në 1 000 me kalim.</w:t>
            </w:r>
          </w:p>
          <w:p w14:paraId="08B51EAD" w14:textId="67EECFA5" w:rsidR="005A4943" w:rsidRPr="00AA74E6" w:rsidRDefault="005A4943" w:rsidP="00EF56E3">
            <w:pPr>
              <w:pStyle w:val="TableParagraph"/>
              <w:numPr>
                <w:ilvl w:val="0"/>
                <w:numId w:val="20"/>
              </w:numPr>
              <w:tabs>
                <w:tab w:val="left" w:pos="334"/>
              </w:tabs>
              <w:spacing w:before="1"/>
              <w:ind w:right="1072"/>
              <w:jc w:val="both"/>
              <w:rPr>
                <w:lang w:val="sq-AL"/>
              </w:rPr>
            </w:pPr>
            <w:r w:rsidRPr="00AA74E6">
              <w:rPr>
                <w:lang w:val="sq-AL"/>
              </w:rPr>
              <w:t xml:space="preserve">Zbaton vetinë komutative për të </w:t>
            </w:r>
            <w:r w:rsidR="00E86A44" w:rsidRPr="00AA74E6">
              <w:rPr>
                <w:lang w:val="sq-AL"/>
              </w:rPr>
              <w:t>fituar</w:t>
            </w:r>
            <w:r w:rsidRPr="00AA74E6">
              <w:rPr>
                <w:lang w:val="sq-AL"/>
              </w:rPr>
              <w:t xml:space="preserve"> dhjetëshe ose qindëshe të plota kur mblidhen </w:t>
            </w:r>
            <w:r w:rsidR="00E86A44" w:rsidRPr="00AA74E6">
              <w:rPr>
                <w:lang w:val="sq-AL"/>
              </w:rPr>
              <w:t xml:space="preserve">më shumë </w:t>
            </w:r>
            <w:r w:rsidRPr="00AA74E6">
              <w:rPr>
                <w:lang w:val="sq-AL"/>
              </w:rPr>
              <w:t>numra.</w:t>
            </w:r>
          </w:p>
          <w:p w14:paraId="487FDEA5" w14:textId="0E40C26D" w:rsidR="00C717D4" w:rsidRPr="00AA74E6" w:rsidRDefault="00C717D4" w:rsidP="00EF56E3">
            <w:pPr>
              <w:pStyle w:val="TableParagraph"/>
              <w:numPr>
                <w:ilvl w:val="0"/>
                <w:numId w:val="20"/>
              </w:numPr>
              <w:tabs>
                <w:tab w:val="left" w:pos="286"/>
              </w:tabs>
              <w:ind w:left="285" w:hanging="181"/>
              <w:jc w:val="both"/>
              <w:rPr>
                <w:lang w:val="sq-AL"/>
              </w:rPr>
            </w:pPr>
            <w:r w:rsidRPr="00AA74E6">
              <w:rPr>
                <w:lang w:val="sq-AL"/>
              </w:rPr>
              <w:t>Zbret qindëshet e plota deri në 1 000.</w:t>
            </w:r>
          </w:p>
          <w:p w14:paraId="6C8D3EE0" w14:textId="03CCD329" w:rsidR="00C717D4" w:rsidRPr="00AA74E6" w:rsidRDefault="00C717D4" w:rsidP="00EF56E3">
            <w:pPr>
              <w:pStyle w:val="TableParagraph"/>
              <w:numPr>
                <w:ilvl w:val="0"/>
                <w:numId w:val="20"/>
              </w:numPr>
              <w:tabs>
                <w:tab w:val="left" w:pos="286"/>
              </w:tabs>
              <w:ind w:left="285" w:hanging="181"/>
              <w:jc w:val="both"/>
              <w:rPr>
                <w:lang w:val="sq-AL"/>
              </w:rPr>
            </w:pPr>
            <w:r w:rsidRPr="00AA74E6">
              <w:rPr>
                <w:lang w:val="sq-AL"/>
              </w:rPr>
              <w:t>Zbret 100 dhe qindëshe të plota nga një numër treshifror.</w:t>
            </w:r>
          </w:p>
          <w:p w14:paraId="01B1F68A" w14:textId="5D8B08F4" w:rsidR="00C717D4" w:rsidRPr="00AA74E6" w:rsidRDefault="00C717D4" w:rsidP="00EF56E3">
            <w:pPr>
              <w:pStyle w:val="TableParagraph"/>
              <w:numPr>
                <w:ilvl w:val="0"/>
                <w:numId w:val="20"/>
              </w:numPr>
              <w:tabs>
                <w:tab w:val="left" w:pos="286"/>
              </w:tabs>
              <w:ind w:left="285" w:hanging="181"/>
              <w:jc w:val="both"/>
              <w:rPr>
                <w:lang w:val="sq-AL"/>
              </w:rPr>
            </w:pPr>
            <w:r w:rsidRPr="00AA74E6">
              <w:rPr>
                <w:lang w:val="sq-AL"/>
              </w:rPr>
              <w:t>Zbret 10 dhe dhjetëshe të plota nga një numër treshifror.</w:t>
            </w:r>
          </w:p>
          <w:p w14:paraId="234BB39F" w14:textId="60DD2A7C" w:rsidR="00C717D4" w:rsidRPr="00AA74E6" w:rsidRDefault="00C717D4" w:rsidP="00EF56E3">
            <w:pPr>
              <w:pStyle w:val="TableParagraph"/>
              <w:numPr>
                <w:ilvl w:val="0"/>
                <w:numId w:val="20"/>
              </w:numPr>
              <w:tabs>
                <w:tab w:val="left" w:pos="286"/>
              </w:tabs>
              <w:ind w:left="285" w:hanging="181"/>
              <w:jc w:val="both"/>
              <w:rPr>
                <w:lang w:val="sq-AL"/>
              </w:rPr>
            </w:pPr>
            <w:r w:rsidRPr="00AA74E6">
              <w:rPr>
                <w:lang w:val="sq-AL"/>
              </w:rPr>
              <w:t>Zbret numrat njëshifror, dyshifror dhe treshifror nga një numër treshifror.</w:t>
            </w:r>
          </w:p>
          <w:p w14:paraId="2A36AA0A" w14:textId="3697A17D" w:rsidR="00C717D4" w:rsidRPr="00964014" w:rsidRDefault="00C717D4" w:rsidP="00EF56E3">
            <w:pPr>
              <w:pStyle w:val="TableParagraph"/>
              <w:numPr>
                <w:ilvl w:val="0"/>
                <w:numId w:val="20"/>
              </w:numPr>
              <w:tabs>
                <w:tab w:val="left" w:pos="286"/>
              </w:tabs>
              <w:ind w:left="285" w:hanging="181"/>
              <w:jc w:val="both"/>
              <w:rPr>
                <w:lang w:val="sq-AL"/>
              </w:rPr>
            </w:pPr>
            <w:r w:rsidRPr="00964014">
              <w:rPr>
                <w:lang w:val="sq-AL"/>
              </w:rPr>
              <w:t>Përcakton numrin që duhet të jetë në vend të mbledhjes dhe zbritjes deri në 1000.</w:t>
            </w:r>
          </w:p>
          <w:p w14:paraId="5C231042" w14:textId="5D2A06A8" w:rsidR="00C717D4" w:rsidRPr="00AA74E6" w:rsidRDefault="00C717D4" w:rsidP="00EF56E3">
            <w:pPr>
              <w:pStyle w:val="TableParagraph"/>
              <w:numPr>
                <w:ilvl w:val="0"/>
                <w:numId w:val="20"/>
              </w:numPr>
              <w:tabs>
                <w:tab w:val="left" w:pos="286"/>
              </w:tabs>
              <w:ind w:left="285" w:hanging="181"/>
              <w:jc w:val="both"/>
              <w:rPr>
                <w:lang w:val="sq-AL"/>
              </w:rPr>
            </w:pPr>
            <w:r w:rsidRPr="00AA74E6">
              <w:rPr>
                <w:lang w:val="sq-AL"/>
              </w:rPr>
              <w:t>Zgjidh problema nga një kontekst i përditshëm duke mbledhur dhe zbritur numra deri në 1000.</w:t>
            </w:r>
          </w:p>
        </w:tc>
      </w:tr>
      <w:tr w:rsidR="0015126C" w:rsidRPr="00AA74E6" w14:paraId="7D28C8AD" w14:textId="77777777">
        <w:trPr>
          <w:trHeight w:val="1401"/>
        </w:trPr>
        <w:tc>
          <w:tcPr>
            <w:tcW w:w="4388" w:type="dxa"/>
            <w:tcBorders>
              <w:top w:val="dashSmallGap" w:sz="4" w:space="0" w:color="000000"/>
              <w:bottom w:val="dashSmallGap" w:sz="4" w:space="0" w:color="000000"/>
            </w:tcBorders>
          </w:tcPr>
          <w:p w14:paraId="7FD999CE" w14:textId="3BAEC15D" w:rsidR="0015126C" w:rsidRPr="00AA74E6" w:rsidRDefault="00C55C03" w:rsidP="00EF56E3">
            <w:pPr>
              <w:pStyle w:val="TableParagraph"/>
              <w:numPr>
                <w:ilvl w:val="0"/>
                <w:numId w:val="19"/>
              </w:numPr>
              <w:tabs>
                <w:tab w:val="left" w:pos="467"/>
                <w:tab w:val="left" w:pos="468"/>
              </w:tabs>
              <w:ind w:right="820"/>
              <w:rPr>
                <w:lang w:val="sq-AL"/>
              </w:rPr>
            </w:pPr>
            <w:r w:rsidRPr="00AA74E6">
              <w:rPr>
                <w:lang w:val="sq-AL"/>
              </w:rPr>
              <w:t>Dyfishimi dhe përgjysmimi i numrave deri në</w:t>
            </w:r>
            <w:r w:rsidR="00162C7C" w:rsidRPr="00AA74E6">
              <w:rPr>
                <w:spacing w:val="-2"/>
                <w:lang w:val="sq-AL"/>
              </w:rPr>
              <w:t xml:space="preserve"> </w:t>
            </w:r>
            <w:r w:rsidR="00162C7C" w:rsidRPr="00AA74E6">
              <w:rPr>
                <w:lang w:val="sq-AL"/>
              </w:rPr>
              <w:t>1</w:t>
            </w:r>
            <w:r w:rsidR="00162C7C" w:rsidRPr="00AA74E6">
              <w:rPr>
                <w:spacing w:val="-1"/>
                <w:lang w:val="sq-AL"/>
              </w:rPr>
              <w:t xml:space="preserve"> </w:t>
            </w:r>
            <w:r w:rsidR="00162C7C" w:rsidRPr="00AA74E6">
              <w:rPr>
                <w:lang w:val="sq-AL"/>
              </w:rPr>
              <w:t>000</w:t>
            </w:r>
          </w:p>
        </w:tc>
        <w:tc>
          <w:tcPr>
            <w:tcW w:w="9383" w:type="dxa"/>
            <w:tcBorders>
              <w:top w:val="dashSmallGap" w:sz="4" w:space="0" w:color="000000"/>
              <w:bottom w:val="dashSmallGap" w:sz="4" w:space="0" w:color="000000"/>
            </w:tcBorders>
          </w:tcPr>
          <w:p w14:paraId="3FBB89F5" w14:textId="34373734" w:rsidR="0015126C" w:rsidRPr="00AA74E6" w:rsidRDefault="0015126C" w:rsidP="002525CF">
            <w:pPr>
              <w:pStyle w:val="TableParagraph"/>
              <w:tabs>
                <w:tab w:val="left" w:pos="334"/>
              </w:tabs>
              <w:spacing w:line="263" w:lineRule="exact"/>
              <w:ind w:left="0"/>
              <w:rPr>
                <w:lang w:val="sq-AL"/>
              </w:rPr>
            </w:pPr>
          </w:p>
          <w:p w14:paraId="4F2E2ED1" w14:textId="2DBD6562" w:rsidR="00815073" w:rsidRPr="00AA74E6" w:rsidRDefault="00815073" w:rsidP="00EF56E3">
            <w:pPr>
              <w:pStyle w:val="TableParagraph"/>
              <w:numPr>
                <w:ilvl w:val="0"/>
                <w:numId w:val="18"/>
              </w:numPr>
              <w:tabs>
                <w:tab w:val="left" w:pos="334"/>
              </w:tabs>
              <w:spacing w:line="263" w:lineRule="exact"/>
              <w:ind w:hanging="229"/>
              <w:jc w:val="both"/>
              <w:rPr>
                <w:lang w:val="sq-AL"/>
              </w:rPr>
            </w:pPr>
            <w:r w:rsidRPr="00AA74E6">
              <w:rPr>
                <w:lang w:val="sq-AL"/>
              </w:rPr>
              <w:t>Dyfishon numrat treshifror nga qindëshet e plota (dyfishimi nuk duhet të kalojë 1 000).</w:t>
            </w:r>
          </w:p>
          <w:p w14:paraId="39C6E42A" w14:textId="55E72CF4" w:rsidR="00815073" w:rsidRPr="00AA74E6" w:rsidRDefault="00815073" w:rsidP="00EF56E3">
            <w:pPr>
              <w:pStyle w:val="TableParagraph"/>
              <w:numPr>
                <w:ilvl w:val="0"/>
                <w:numId w:val="18"/>
              </w:numPr>
              <w:tabs>
                <w:tab w:val="left" w:pos="334"/>
              </w:tabs>
              <w:spacing w:line="263" w:lineRule="exact"/>
              <w:ind w:hanging="229"/>
              <w:jc w:val="both"/>
              <w:rPr>
                <w:lang w:val="sq-AL"/>
              </w:rPr>
            </w:pPr>
            <w:r w:rsidRPr="00AA74E6">
              <w:rPr>
                <w:lang w:val="sq-AL"/>
              </w:rPr>
              <w:t>Përgjysmon numrat treshifror nga qindëshet e plota në 1 000.</w:t>
            </w:r>
          </w:p>
          <w:p w14:paraId="1E2BE9BD" w14:textId="20B46A01" w:rsidR="00815073" w:rsidRPr="00AA74E6" w:rsidRDefault="00815073" w:rsidP="00EF56E3">
            <w:pPr>
              <w:pStyle w:val="TableParagraph"/>
              <w:numPr>
                <w:ilvl w:val="0"/>
                <w:numId w:val="18"/>
              </w:numPr>
              <w:tabs>
                <w:tab w:val="left" w:pos="334"/>
              </w:tabs>
              <w:spacing w:line="263" w:lineRule="exact"/>
              <w:ind w:hanging="229"/>
              <w:jc w:val="both"/>
              <w:rPr>
                <w:lang w:val="sq-AL"/>
              </w:rPr>
            </w:pPr>
            <w:r w:rsidRPr="00AA74E6">
              <w:rPr>
                <w:lang w:val="sq-AL"/>
              </w:rPr>
              <w:t>Dyfishon numra treshifror nga dhjetëshe të plota (dyfishimi nuk duhet të kalojë 1 000).</w:t>
            </w:r>
          </w:p>
          <w:p w14:paraId="15B2C045" w14:textId="24DBCBA3" w:rsidR="00815073" w:rsidRPr="00AA74E6" w:rsidRDefault="00815073" w:rsidP="00EF56E3">
            <w:pPr>
              <w:pStyle w:val="TableParagraph"/>
              <w:numPr>
                <w:ilvl w:val="0"/>
                <w:numId w:val="18"/>
              </w:numPr>
              <w:tabs>
                <w:tab w:val="left" w:pos="334"/>
              </w:tabs>
              <w:spacing w:line="263" w:lineRule="exact"/>
              <w:ind w:hanging="229"/>
              <w:jc w:val="both"/>
              <w:rPr>
                <w:lang w:val="sq-AL"/>
              </w:rPr>
            </w:pPr>
            <w:r w:rsidRPr="00AA74E6">
              <w:rPr>
                <w:lang w:val="sq-AL"/>
              </w:rPr>
              <w:t>Përgjysmon numrat treshifrorë nga dhjetëshe të plota në 1 000.</w:t>
            </w:r>
          </w:p>
          <w:p w14:paraId="0586CAEC" w14:textId="26174C7D" w:rsidR="00815073" w:rsidRPr="00AA74E6" w:rsidRDefault="00815073" w:rsidP="00EF56E3">
            <w:pPr>
              <w:pStyle w:val="TableParagraph"/>
              <w:numPr>
                <w:ilvl w:val="0"/>
                <w:numId w:val="18"/>
              </w:numPr>
              <w:tabs>
                <w:tab w:val="left" w:pos="334"/>
              </w:tabs>
              <w:spacing w:line="263" w:lineRule="exact"/>
              <w:ind w:hanging="229"/>
              <w:jc w:val="both"/>
              <w:rPr>
                <w:lang w:val="sq-AL"/>
              </w:rPr>
            </w:pPr>
            <w:r w:rsidRPr="00AA74E6">
              <w:rPr>
                <w:lang w:val="sq-AL"/>
              </w:rPr>
              <w:t>Shpjegon marrëdhënien mes dyfishimit dhe përgjysmimit.</w:t>
            </w:r>
          </w:p>
          <w:p w14:paraId="31113B9D" w14:textId="77777777" w:rsidR="00815073" w:rsidRPr="00AA74E6" w:rsidRDefault="00815073" w:rsidP="002525CF">
            <w:pPr>
              <w:pStyle w:val="TableParagraph"/>
              <w:tabs>
                <w:tab w:val="left" w:pos="334"/>
              </w:tabs>
              <w:spacing w:line="263" w:lineRule="exact"/>
              <w:ind w:left="104"/>
              <w:rPr>
                <w:lang w:val="sq-AL"/>
              </w:rPr>
            </w:pPr>
          </w:p>
        </w:tc>
      </w:tr>
      <w:tr w:rsidR="0015126C" w:rsidRPr="00AA74E6" w14:paraId="4410A384" w14:textId="77777777" w:rsidTr="00470C12">
        <w:trPr>
          <w:trHeight w:val="3320"/>
        </w:trPr>
        <w:tc>
          <w:tcPr>
            <w:tcW w:w="4388" w:type="dxa"/>
            <w:tcBorders>
              <w:top w:val="dashSmallGap" w:sz="4" w:space="0" w:color="000000"/>
              <w:bottom w:val="dashSmallGap" w:sz="4" w:space="0" w:color="000000"/>
            </w:tcBorders>
          </w:tcPr>
          <w:p w14:paraId="20A7A277" w14:textId="7C8C9EBD" w:rsidR="0015126C" w:rsidRPr="00AA74E6" w:rsidRDefault="00C55C03" w:rsidP="00EF56E3">
            <w:pPr>
              <w:pStyle w:val="TableParagraph"/>
              <w:numPr>
                <w:ilvl w:val="0"/>
                <w:numId w:val="17"/>
              </w:numPr>
              <w:tabs>
                <w:tab w:val="left" w:pos="467"/>
                <w:tab w:val="left" w:pos="468"/>
              </w:tabs>
              <w:ind w:right="108"/>
              <w:rPr>
                <w:lang w:val="sq-AL"/>
              </w:rPr>
            </w:pPr>
            <w:r w:rsidRPr="00AA74E6">
              <w:rPr>
                <w:lang w:val="sq-AL"/>
              </w:rPr>
              <w:lastRenderedPageBreak/>
              <w:t xml:space="preserve">Shumëzimi dhe </w:t>
            </w:r>
            <w:r w:rsidR="00964014" w:rsidRPr="00AA74E6">
              <w:rPr>
                <w:lang w:val="sq-AL"/>
              </w:rPr>
              <w:t>pjesëtimi</w:t>
            </w:r>
            <w:r w:rsidR="00964014">
              <w:rPr>
                <w:lang w:val="sq-AL"/>
              </w:rPr>
              <w:t xml:space="preserve"> </w:t>
            </w:r>
            <w:r w:rsidRPr="00AA74E6">
              <w:rPr>
                <w:lang w:val="sq-AL"/>
              </w:rPr>
              <w:t>me</w:t>
            </w:r>
            <w:r w:rsidR="00162C7C" w:rsidRPr="00AA74E6">
              <w:rPr>
                <w:lang w:val="sq-AL"/>
              </w:rPr>
              <w:t xml:space="preserve"> 1, 2, 3, 4, 5, 6, 9 </w:t>
            </w:r>
            <w:r w:rsidRPr="00AA74E6">
              <w:rPr>
                <w:lang w:val="sq-AL"/>
              </w:rPr>
              <w:t xml:space="preserve">dhe </w:t>
            </w:r>
            <w:r w:rsidR="00162C7C" w:rsidRPr="00AA74E6">
              <w:rPr>
                <w:lang w:val="sq-AL"/>
              </w:rPr>
              <w:t>10.</w:t>
            </w:r>
          </w:p>
        </w:tc>
        <w:tc>
          <w:tcPr>
            <w:tcW w:w="9383" w:type="dxa"/>
            <w:tcBorders>
              <w:top w:val="dashSmallGap" w:sz="4" w:space="0" w:color="000000"/>
              <w:bottom w:val="dashSmallGap" w:sz="4" w:space="0" w:color="000000"/>
            </w:tcBorders>
          </w:tcPr>
          <w:p w14:paraId="728EF507" w14:textId="3EB1618C" w:rsidR="0015126C" w:rsidRPr="00AA74E6" w:rsidRDefault="0015126C" w:rsidP="00BD679F">
            <w:pPr>
              <w:pStyle w:val="TableParagraph"/>
              <w:tabs>
                <w:tab w:val="left" w:pos="334"/>
              </w:tabs>
              <w:ind w:left="0"/>
              <w:jc w:val="both"/>
              <w:rPr>
                <w:lang w:val="sq-AL"/>
              </w:rPr>
            </w:pPr>
          </w:p>
          <w:p w14:paraId="2C5D9ED5" w14:textId="6852A2F5" w:rsidR="002D3D92" w:rsidRPr="00AA74E6" w:rsidRDefault="002D3D92" w:rsidP="00EF56E3">
            <w:pPr>
              <w:pStyle w:val="TableParagraph"/>
              <w:numPr>
                <w:ilvl w:val="0"/>
                <w:numId w:val="16"/>
              </w:numPr>
              <w:tabs>
                <w:tab w:val="left" w:pos="334"/>
              </w:tabs>
              <w:spacing w:line="279" w:lineRule="exact"/>
              <w:ind w:hanging="229"/>
              <w:jc w:val="both"/>
              <w:rPr>
                <w:lang w:val="sq-AL"/>
              </w:rPr>
            </w:pPr>
            <w:r w:rsidRPr="00AA74E6">
              <w:rPr>
                <w:lang w:val="sq-AL"/>
              </w:rPr>
              <w:t>Shumëzon një numër njëshifror me 1, 2, 3, 4, 5, 6, 9 dhe 10.</w:t>
            </w:r>
          </w:p>
          <w:p w14:paraId="1EA32CCB" w14:textId="649EC285" w:rsidR="002D3D92" w:rsidRPr="00AA74E6" w:rsidRDefault="002D3D92" w:rsidP="00EF56E3">
            <w:pPr>
              <w:pStyle w:val="TableParagraph"/>
              <w:numPr>
                <w:ilvl w:val="0"/>
                <w:numId w:val="16"/>
              </w:numPr>
              <w:tabs>
                <w:tab w:val="left" w:pos="334"/>
              </w:tabs>
              <w:spacing w:line="279" w:lineRule="exact"/>
              <w:ind w:hanging="229"/>
              <w:jc w:val="both"/>
              <w:rPr>
                <w:lang w:val="sq-AL"/>
              </w:rPr>
            </w:pPr>
            <w:r w:rsidRPr="00AA74E6">
              <w:rPr>
                <w:lang w:val="sq-AL"/>
              </w:rPr>
              <w:t>Shpjegon shumëzimin e një numri dyshifror me 10.</w:t>
            </w:r>
          </w:p>
          <w:p w14:paraId="74FA324C" w14:textId="2A48090C" w:rsidR="002D3D92" w:rsidRPr="00AA74E6" w:rsidRDefault="002D3D92" w:rsidP="00EF56E3">
            <w:pPr>
              <w:pStyle w:val="TableParagraph"/>
              <w:numPr>
                <w:ilvl w:val="0"/>
                <w:numId w:val="16"/>
              </w:numPr>
              <w:tabs>
                <w:tab w:val="left" w:pos="334"/>
              </w:tabs>
              <w:spacing w:line="279" w:lineRule="exact"/>
              <w:ind w:hanging="229"/>
              <w:jc w:val="both"/>
              <w:rPr>
                <w:lang w:val="sq-AL"/>
              </w:rPr>
            </w:pPr>
            <w:r w:rsidRPr="00AA74E6">
              <w:rPr>
                <w:lang w:val="sq-AL"/>
              </w:rPr>
              <w:t>Shumëzon numrat e dhjetëshes së dytë me 1, 2, 3, 4 dhe 5.</w:t>
            </w:r>
          </w:p>
          <w:p w14:paraId="3D68838C" w14:textId="332AE19E" w:rsidR="002D3D92" w:rsidRPr="00AA74E6" w:rsidRDefault="002D3D92" w:rsidP="00EF56E3">
            <w:pPr>
              <w:pStyle w:val="TableParagraph"/>
              <w:numPr>
                <w:ilvl w:val="0"/>
                <w:numId w:val="16"/>
              </w:numPr>
              <w:tabs>
                <w:tab w:val="left" w:pos="334"/>
              </w:tabs>
              <w:spacing w:line="279" w:lineRule="exact"/>
              <w:ind w:hanging="229"/>
              <w:jc w:val="both"/>
              <w:rPr>
                <w:lang w:val="sq-AL"/>
              </w:rPr>
            </w:pPr>
            <w:r w:rsidRPr="00AA74E6">
              <w:rPr>
                <w:lang w:val="sq-AL"/>
              </w:rPr>
              <w:t>Zbaton vetinë komutative të shumëzimit.</w:t>
            </w:r>
          </w:p>
          <w:p w14:paraId="6D8B6819" w14:textId="44A31034" w:rsidR="002D3D92" w:rsidRPr="00AA74E6" w:rsidRDefault="002D3D92" w:rsidP="00EF56E3">
            <w:pPr>
              <w:pStyle w:val="TableParagraph"/>
              <w:numPr>
                <w:ilvl w:val="0"/>
                <w:numId w:val="16"/>
              </w:numPr>
              <w:tabs>
                <w:tab w:val="left" w:pos="334"/>
              </w:tabs>
              <w:spacing w:line="279" w:lineRule="exact"/>
              <w:ind w:hanging="229"/>
              <w:jc w:val="both"/>
              <w:rPr>
                <w:lang w:val="sq-AL"/>
              </w:rPr>
            </w:pPr>
            <w:r w:rsidRPr="00AA74E6">
              <w:rPr>
                <w:lang w:val="sq-AL"/>
              </w:rPr>
              <w:t>Njeh numrat dyshifrorë dhe treshifrorë që fitohen duke shumëzuar me 2, 5 dhe 10.</w:t>
            </w:r>
          </w:p>
          <w:p w14:paraId="182589E9" w14:textId="113479E8" w:rsidR="002D3D92" w:rsidRPr="00AA74E6" w:rsidRDefault="002D3D92" w:rsidP="00EF56E3">
            <w:pPr>
              <w:pStyle w:val="TableParagraph"/>
              <w:numPr>
                <w:ilvl w:val="0"/>
                <w:numId w:val="16"/>
              </w:numPr>
              <w:tabs>
                <w:tab w:val="left" w:pos="334"/>
              </w:tabs>
              <w:spacing w:line="279" w:lineRule="exact"/>
              <w:ind w:hanging="229"/>
              <w:jc w:val="both"/>
              <w:rPr>
                <w:lang w:val="sq-AL"/>
              </w:rPr>
            </w:pPr>
            <w:r w:rsidRPr="00AA74E6">
              <w:rPr>
                <w:lang w:val="sq-AL"/>
              </w:rPr>
              <w:t>Pjesëton një numër dyshifror me 2, 3, 4, 5, 6, 9 dhe 10 pa mbetje.</w:t>
            </w:r>
          </w:p>
          <w:p w14:paraId="732868D0" w14:textId="5143A3D6" w:rsidR="002D3D92" w:rsidRPr="00AA74E6" w:rsidRDefault="002D3D92" w:rsidP="00EF56E3">
            <w:pPr>
              <w:pStyle w:val="TableParagraph"/>
              <w:numPr>
                <w:ilvl w:val="0"/>
                <w:numId w:val="16"/>
              </w:numPr>
              <w:tabs>
                <w:tab w:val="left" w:pos="334"/>
              </w:tabs>
              <w:spacing w:line="279" w:lineRule="exact"/>
              <w:ind w:hanging="229"/>
              <w:jc w:val="both"/>
              <w:rPr>
                <w:lang w:val="sq-AL"/>
              </w:rPr>
            </w:pPr>
            <w:r w:rsidRPr="00AA74E6">
              <w:rPr>
                <w:lang w:val="sq-AL"/>
              </w:rPr>
              <w:t>Shpjegon marrëdhënien ndërmjet shumëzimit dhe pjesëtimit nëpërmjet shembujve.</w:t>
            </w:r>
          </w:p>
          <w:p w14:paraId="53BDE438" w14:textId="766DFB05" w:rsidR="002D3D92" w:rsidRPr="00AA74E6" w:rsidRDefault="002D3D92" w:rsidP="00EF56E3">
            <w:pPr>
              <w:pStyle w:val="TableParagraph"/>
              <w:numPr>
                <w:ilvl w:val="0"/>
                <w:numId w:val="16"/>
              </w:numPr>
              <w:tabs>
                <w:tab w:val="left" w:pos="334"/>
              </w:tabs>
              <w:spacing w:line="279" w:lineRule="exact"/>
              <w:ind w:hanging="229"/>
              <w:jc w:val="both"/>
              <w:rPr>
                <w:lang w:val="sq-AL"/>
              </w:rPr>
            </w:pPr>
            <w:r w:rsidRPr="00AA74E6">
              <w:rPr>
                <w:lang w:val="sq-AL"/>
              </w:rPr>
              <w:t>Pjesëton një numër dyshifror me një numër njëshifror me mbetje.</w:t>
            </w:r>
          </w:p>
          <w:p w14:paraId="56BA4C5E" w14:textId="16C3488E" w:rsidR="0015126C" w:rsidRPr="00AA74E6" w:rsidRDefault="009271BF" w:rsidP="00EF56E3">
            <w:pPr>
              <w:pStyle w:val="TableParagraph"/>
              <w:numPr>
                <w:ilvl w:val="0"/>
                <w:numId w:val="16"/>
              </w:numPr>
              <w:tabs>
                <w:tab w:val="left" w:pos="334"/>
              </w:tabs>
              <w:spacing w:before="1" w:line="263" w:lineRule="exact"/>
              <w:ind w:hanging="229"/>
              <w:jc w:val="both"/>
              <w:rPr>
                <w:lang w:val="sq-AL"/>
              </w:rPr>
            </w:pPr>
            <w:r w:rsidRPr="00AA74E6">
              <w:rPr>
                <w:lang w:val="sq-AL"/>
              </w:rPr>
              <w:t>E cakton numrin i cili duhet të jetë në vend të shenjës</w:t>
            </w:r>
            <w:r w:rsidR="00162C7C" w:rsidRPr="00AA74E6">
              <w:rPr>
                <w:spacing w:val="49"/>
                <w:lang w:val="sq-AL"/>
              </w:rPr>
              <w:t xml:space="preserve"> </w:t>
            </w:r>
            <w:r w:rsidR="00162C7C" w:rsidRPr="00AA74E6">
              <w:rPr>
                <w:noProof/>
                <w:spacing w:val="-1"/>
                <w:position w:val="1"/>
                <w:lang w:val="sq-AL"/>
              </w:rPr>
              <w:drawing>
                <wp:inline distT="0" distB="0" distL="0" distR="0" wp14:anchorId="066A7D61" wp14:editId="3E58A258">
                  <wp:extent cx="121920" cy="12801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21920" cy="128015"/>
                          </a:xfrm>
                          <a:prstGeom prst="rect">
                            <a:avLst/>
                          </a:prstGeom>
                        </pic:spPr>
                      </pic:pic>
                    </a:graphicData>
                  </a:graphic>
                </wp:inline>
              </w:drawing>
            </w:r>
            <w:r w:rsidR="00162C7C" w:rsidRPr="00AA74E6">
              <w:rPr>
                <w:rFonts w:ascii="Times New Roman" w:hAnsi="Times New Roman"/>
                <w:spacing w:val="-4"/>
                <w:lang w:val="sq-AL"/>
              </w:rPr>
              <w:t xml:space="preserve"> </w:t>
            </w:r>
            <w:r w:rsidRPr="00AA74E6">
              <w:rPr>
                <w:rFonts w:ascii="Times New Roman" w:hAnsi="Times New Roman"/>
                <w:spacing w:val="-4"/>
                <w:lang w:val="sq-AL"/>
              </w:rPr>
              <w:t xml:space="preserve">gjatë shumëzimit dhe </w:t>
            </w:r>
            <w:r w:rsidR="00964014" w:rsidRPr="00AA74E6">
              <w:rPr>
                <w:rFonts w:ascii="Times New Roman" w:hAnsi="Times New Roman"/>
                <w:spacing w:val="-4"/>
                <w:lang w:val="sq-AL"/>
              </w:rPr>
              <w:t>pjesëtimit</w:t>
            </w:r>
            <w:r w:rsidR="00162C7C" w:rsidRPr="00AA74E6">
              <w:rPr>
                <w:lang w:val="sq-AL"/>
              </w:rPr>
              <w:t>.</w:t>
            </w:r>
          </w:p>
        </w:tc>
      </w:tr>
    </w:tbl>
    <w:p w14:paraId="4D5DD1F9" w14:textId="77777777" w:rsidR="0015126C" w:rsidRPr="00AA74E6" w:rsidRDefault="0015126C">
      <w:pPr>
        <w:spacing w:line="263" w:lineRule="exact"/>
        <w:rPr>
          <w:lang w:val="sq-AL"/>
        </w:rPr>
        <w:sectPr w:rsidR="0015126C" w:rsidRPr="00AA74E6">
          <w:pgSz w:w="15840" w:h="12240" w:orient="landscape"/>
          <w:pgMar w:top="1140" w:right="1020" w:bottom="1120" w:left="480" w:header="0" w:footer="934" w:gutter="0"/>
          <w:cols w:space="720"/>
        </w:sectPr>
      </w:pPr>
    </w:p>
    <w:p w14:paraId="234D2130" w14:textId="406A61A9" w:rsidR="0015126C" w:rsidRPr="00AA74E6" w:rsidRDefault="00162C7C">
      <w:pPr>
        <w:pStyle w:val="BodyText"/>
        <w:spacing w:before="7"/>
        <w:rPr>
          <w:sz w:val="24"/>
          <w:lang w:val="sq-AL"/>
        </w:rPr>
      </w:pPr>
      <w:r w:rsidRPr="00AA74E6">
        <w:rPr>
          <w:noProof/>
          <w:lang w:val="sq-AL"/>
        </w:rPr>
        <w:lastRenderedPageBreak/>
        <mc:AlternateContent>
          <mc:Choice Requires="wps">
            <w:drawing>
              <wp:anchor distT="0" distB="0" distL="114300" distR="114300" simplePos="0" relativeHeight="486987264" behindDoc="1" locked="0" layoutInCell="1" allowOverlap="1" wp14:anchorId="6958D4F8" wp14:editId="58C60994">
                <wp:simplePos x="0" y="0"/>
                <wp:positionH relativeFrom="page">
                  <wp:posOffset>1522730</wp:posOffset>
                </wp:positionH>
                <wp:positionV relativeFrom="page">
                  <wp:posOffset>1403985</wp:posOffset>
                </wp:positionV>
                <wp:extent cx="59690" cy="8890"/>
                <wp:effectExtent l="0" t="0" r="0" b="0"/>
                <wp:wrapNone/>
                <wp:docPr id="20878051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FC364" id="Rectangle 18" o:spid="_x0000_s1026" style="position:absolute;margin-left:119.9pt;margin-top:110.55pt;width:4.7pt;height:.7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" fillcolor="black" stroked="f">
                <w10:wrap anchorx="page" anchory="page"/>
              </v:rect>
            </w:pict>
          </mc:Fallback>
        </mc:AlternateContent>
      </w:r>
      <w:r w:rsidRPr="00AA74E6">
        <w:rPr>
          <w:noProof/>
          <w:lang w:val="sq-AL"/>
        </w:rPr>
        <mc:AlternateContent>
          <mc:Choice Requires="wps">
            <w:drawing>
              <wp:anchor distT="0" distB="0" distL="114300" distR="114300" simplePos="0" relativeHeight="486987776" behindDoc="1" locked="0" layoutInCell="1" allowOverlap="1" wp14:anchorId="0FEF277B" wp14:editId="70CC0FCB">
                <wp:simplePos x="0" y="0"/>
                <wp:positionH relativeFrom="page">
                  <wp:posOffset>2148840</wp:posOffset>
                </wp:positionH>
                <wp:positionV relativeFrom="page">
                  <wp:posOffset>1403985</wp:posOffset>
                </wp:positionV>
                <wp:extent cx="59690" cy="8890"/>
                <wp:effectExtent l="0" t="0" r="0" b="0"/>
                <wp:wrapNone/>
                <wp:docPr id="1408780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55D0B" id="Rectangle 17" o:spid="_x0000_s1026" style="position:absolute;margin-left:169.2pt;margin-top:110.55pt;width:4.7pt;height:.7pt;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" fillcolor="black" stroked="f">
                <w10:wrap anchorx="page" anchory="page"/>
              </v:rect>
            </w:pict>
          </mc:Fallback>
        </mc:AlternateContent>
      </w:r>
      <w:r w:rsidRPr="00AA74E6">
        <w:rPr>
          <w:noProof/>
          <w:lang w:val="sq-AL"/>
        </w:rPr>
        <mc:AlternateContent>
          <mc:Choice Requires="wps">
            <w:drawing>
              <wp:anchor distT="0" distB="0" distL="114300" distR="114300" simplePos="0" relativeHeight="486988288" behindDoc="1" locked="0" layoutInCell="1" allowOverlap="1" wp14:anchorId="64CA570C" wp14:editId="66DE91CF">
                <wp:simplePos x="0" y="0"/>
                <wp:positionH relativeFrom="page">
                  <wp:posOffset>2908300</wp:posOffset>
                </wp:positionH>
                <wp:positionV relativeFrom="page">
                  <wp:posOffset>1403985</wp:posOffset>
                </wp:positionV>
                <wp:extent cx="59690" cy="8890"/>
                <wp:effectExtent l="0" t="0" r="0" b="0"/>
                <wp:wrapNone/>
                <wp:docPr id="31182708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9D278" id="Rectangle 16" o:spid="_x0000_s1026" style="position:absolute;margin-left:229pt;margin-top:110.55pt;width:4.7pt;height:.7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" fillcolor="black" stroked="f">
                <w10:wrap anchorx="page" anchory="page"/>
              </v:rect>
            </w:pict>
          </mc:Fallback>
        </mc:AlternateContent>
      </w:r>
      <w:r w:rsidRPr="00AA74E6">
        <w:rPr>
          <w:noProof/>
          <w:lang w:val="sq-AL"/>
        </w:rPr>
        <mc:AlternateContent>
          <mc:Choice Requires="wps">
            <w:drawing>
              <wp:anchor distT="0" distB="0" distL="114300" distR="114300" simplePos="0" relativeHeight="486988800" behindDoc="1" locked="0" layoutInCell="1" allowOverlap="1" wp14:anchorId="417A5E7F" wp14:editId="2129C5B6">
                <wp:simplePos x="0" y="0"/>
                <wp:positionH relativeFrom="page">
                  <wp:posOffset>1320165</wp:posOffset>
                </wp:positionH>
                <wp:positionV relativeFrom="page">
                  <wp:posOffset>1641475</wp:posOffset>
                </wp:positionV>
                <wp:extent cx="79375" cy="8890"/>
                <wp:effectExtent l="0" t="0" r="0" b="0"/>
                <wp:wrapNone/>
                <wp:docPr id="193000085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084A7" id="Rectangle 15" o:spid="_x0000_s1026" style="position:absolute;margin-left:103.95pt;margin-top:129.25pt;width:6.25pt;height:.7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" fillcolor="black" stroked="f">
                <w10:wrap anchorx="page" anchory="page"/>
              </v:rect>
            </w:pict>
          </mc:Fallback>
        </mc:AlternateContent>
      </w:r>
      <w:r w:rsidRPr="00AA74E6">
        <w:rPr>
          <w:noProof/>
          <w:lang w:val="sq-AL"/>
        </w:rPr>
        <mc:AlternateContent>
          <mc:Choice Requires="wps">
            <w:drawing>
              <wp:anchor distT="0" distB="0" distL="114300" distR="114300" simplePos="0" relativeHeight="486989312" behindDoc="1" locked="0" layoutInCell="1" allowOverlap="1" wp14:anchorId="0E8800A3" wp14:editId="1EE962E5">
                <wp:simplePos x="0" y="0"/>
                <wp:positionH relativeFrom="page">
                  <wp:posOffset>1990725</wp:posOffset>
                </wp:positionH>
                <wp:positionV relativeFrom="page">
                  <wp:posOffset>1641475</wp:posOffset>
                </wp:positionV>
                <wp:extent cx="59690" cy="8890"/>
                <wp:effectExtent l="0" t="0" r="0" b="0"/>
                <wp:wrapNone/>
                <wp:docPr id="27975185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8B4BA" id="Rectangle 14" o:spid="_x0000_s1026" style="position:absolute;margin-left:156.75pt;margin-top:129.25pt;width:4.7pt;height:.7pt;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" fillcolor="black" stroked="f">
                <w10:wrap anchorx="page" anchory="page"/>
              </v:rect>
            </w:pict>
          </mc:Fallback>
        </mc:AlternateContent>
      </w:r>
      <w:r w:rsidRPr="00AA74E6">
        <w:rPr>
          <w:noProof/>
          <w:lang w:val="sq-AL"/>
        </w:rPr>
        <mc:AlternateContent>
          <mc:Choice Requires="wps">
            <w:drawing>
              <wp:anchor distT="0" distB="0" distL="114300" distR="114300" simplePos="0" relativeHeight="486989824" behindDoc="1" locked="0" layoutInCell="1" allowOverlap="1" wp14:anchorId="128D202B" wp14:editId="5D303EF6">
                <wp:simplePos x="0" y="0"/>
                <wp:positionH relativeFrom="page">
                  <wp:posOffset>875030</wp:posOffset>
                </wp:positionH>
                <wp:positionV relativeFrom="page">
                  <wp:posOffset>1879600</wp:posOffset>
                </wp:positionV>
                <wp:extent cx="59690" cy="8890"/>
                <wp:effectExtent l="0" t="0" r="0" b="0"/>
                <wp:wrapNone/>
                <wp:docPr id="12742559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FBC4B" id="Rectangle 13" o:spid="_x0000_s1026" style="position:absolute;margin-left:68.9pt;margin-top:148pt;width:4.7pt;height:.7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" fillcolor="black" stroked="f">
                <w10:wrap anchorx="page" anchory="page"/>
              </v:rect>
            </w:pict>
          </mc:Fallback>
        </mc:AlternateContent>
      </w:r>
      <w:r w:rsidRPr="00AA74E6">
        <w:rPr>
          <w:noProof/>
          <w:lang w:val="sq-AL"/>
        </w:rPr>
        <mc:AlternateContent>
          <mc:Choice Requires="wps">
            <w:drawing>
              <wp:anchor distT="0" distB="0" distL="114300" distR="114300" simplePos="0" relativeHeight="486990336" behindDoc="1" locked="0" layoutInCell="1" allowOverlap="1" wp14:anchorId="4B17D8E1" wp14:editId="7AE25FB3">
                <wp:simplePos x="0" y="0"/>
                <wp:positionH relativeFrom="page">
                  <wp:posOffset>1633855</wp:posOffset>
                </wp:positionH>
                <wp:positionV relativeFrom="page">
                  <wp:posOffset>1879600</wp:posOffset>
                </wp:positionV>
                <wp:extent cx="59690" cy="8890"/>
                <wp:effectExtent l="0" t="0" r="0" b="0"/>
                <wp:wrapNone/>
                <wp:docPr id="30381420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579F6" id="Rectangle 12" o:spid="_x0000_s1026" style="position:absolute;margin-left:128.65pt;margin-top:148pt;width:4.7pt;height:.7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" fillcolor="black" stroked="f">
                <w10:wrap anchorx="page" anchory="page"/>
              </v:rect>
            </w:pict>
          </mc:Fallback>
        </mc:AlternateContent>
      </w:r>
      <w:r w:rsidRPr="00AA74E6">
        <w:rPr>
          <w:noProof/>
          <w:lang w:val="sq-AL"/>
        </w:rPr>
        <mc:AlternateContent>
          <mc:Choice Requires="wps">
            <w:drawing>
              <wp:anchor distT="0" distB="0" distL="114300" distR="114300" simplePos="0" relativeHeight="486990848" behindDoc="1" locked="0" layoutInCell="1" allowOverlap="1" wp14:anchorId="6CE7FF9C" wp14:editId="0C0F597B">
                <wp:simplePos x="0" y="0"/>
                <wp:positionH relativeFrom="page">
                  <wp:posOffset>2371725</wp:posOffset>
                </wp:positionH>
                <wp:positionV relativeFrom="page">
                  <wp:posOffset>1879600</wp:posOffset>
                </wp:positionV>
                <wp:extent cx="117475" cy="8890"/>
                <wp:effectExtent l="0" t="0" r="0" b="0"/>
                <wp:wrapNone/>
                <wp:docPr id="5322676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23DCA" id="Rectangle 11" o:spid="_x0000_s1026" style="position:absolute;margin-left:186.75pt;margin-top:148pt;width:9.25pt;height:.7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" fillcolor="black" stroked="f">
                <w10:wrap anchorx="page" anchory="page"/>
              </v:rect>
            </w:pict>
          </mc:Fallback>
        </mc:AlternateContent>
      </w:r>
    </w:p>
    <w:tbl>
      <w:tblPr>
        <w:tblW w:w="0" w:type="auto"/>
        <w:tblInd w:w="44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4388"/>
        <w:gridCol w:w="9383"/>
      </w:tblGrid>
      <w:tr w:rsidR="0015126C" w:rsidRPr="00AA74E6" w14:paraId="37DF6ADA" w14:textId="77777777">
        <w:trPr>
          <w:trHeight w:val="280"/>
        </w:trPr>
        <w:tc>
          <w:tcPr>
            <w:tcW w:w="4388" w:type="dxa"/>
            <w:tcBorders>
              <w:left w:val="single" w:sz="4" w:space="0" w:color="000000"/>
              <w:right w:val="single" w:sz="4" w:space="0" w:color="000000"/>
            </w:tcBorders>
          </w:tcPr>
          <w:p w14:paraId="60FEFF35" w14:textId="77777777" w:rsidR="0015126C" w:rsidRPr="00AA74E6" w:rsidRDefault="0015126C">
            <w:pPr>
              <w:pStyle w:val="TableParagraph"/>
              <w:ind w:left="0"/>
              <w:rPr>
                <w:rFonts w:ascii="Times New Roman"/>
                <w:sz w:val="20"/>
                <w:lang w:val="sq-AL"/>
              </w:rPr>
            </w:pPr>
          </w:p>
        </w:tc>
        <w:tc>
          <w:tcPr>
            <w:tcW w:w="9383" w:type="dxa"/>
            <w:tcBorders>
              <w:left w:val="single" w:sz="4" w:space="0" w:color="000000"/>
              <w:right w:val="single" w:sz="4" w:space="0" w:color="000000"/>
            </w:tcBorders>
          </w:tcPr>
          <w:p w14:paraId="31918D1D" w14:textId="0F2A5BBB" w:rsidR="0015126C" w:rsidRPr="00AA74E6" w:rsidRDefault="00470C12" w:rsidP="00EF56E3">
            <w:pPr>
              <w:pStyle w:val="TableParagraph"/>
              <w:numPr>
                <w:ilvl w:val="0"/>
                <w:numId w:val="15"/>
              </w:numPr>
              <w:tabs>
                <w:tab w:val="left" w:pos="286"/>
              </w:tabs>
              <w:spacing w:line="260" w:lineRule="exact"/>
              <w:ind w:hanging="181"/>
              <w:jc w:val="both"/>
              <w:rPr>
                <w:lang w:val="sq-AL"/>
              </w:rPr>
            </w:pPr>
            <w:r w:rsidRPr="00AA74E6">
              <w:rPr>
                <w:lang w:val="sq-AL"/>
              </w:rPr>
              <w:t>Zgj</w:t>
            </w:r>
            <w:r w:rsidR="005F420C" w:rsidRPr="00AA74E6">
              <w:rPr>
                <w:lang w:val="sq-AL"/>
              </w:rPr>
              <w:t>i</w:t>
            </w:r>
            <w:r w:rsidRPr="00AA74E6">
              <w:rPr>
                <w:lang w:val="sq-AL"/>
              </w:rPr>
              <w:t>dh detyra të thjeshta tekstuale</w:t>
            </w:r>
            <w:r w:rsidR="00162C7C" w:rsidRPr="00AA74E6">
              <w:rPr>
                <w:lang w:val="sq-AL"/>
              </w:rPr>
              <w:t>.</w:t>
            </w:r>
          </w:p>
        </w:tc>
      </w:tr>
      <w:tr w:rsidR="0015126C" w:rsidRPr="00AA74E6" w14:paraId="5BFCF9E8" w14:textId="77777777" w:rsidTr="00D865AC">
        <w:trPr>
          <w:trHeight w:val="1559"/>
        </w:trPr>
        <w:tc>
          <w:tcPr>
            <w:tcW w:w="4388" w:type="dxa"/>
            <w:tcBorders>
              <w:left w:val="single" w:sz="4" w:space="0" w:color="000000"/>
              <w:bottom w:val="single" w:sz="4" w:space="0" w:color="000000"/>
              <w:right w:val="single" w:sz="4" w:space="0" w:color="000000"/>
            </w:tcBorders>
          </w:tcPr>
          <w:p w14:paraId="1112F475" w14:textId="62CB372B" w:rsidR="0015126C" w:rsidRPr="00AA74E6" w:rsidRDefault="00C55C03" w:rsidP="00EF56E3">
            <w:pPr>
              <w:pStyle w:val="TableParagraph"/>
              <w:numPr>
                <w:ilvl w:val="0"/>
                <w:numId w:val="14"/>
              </w:numPr>
              <w:tabs>
                <w:tab w:val="left" w:pos="467"/>
                <w:tab w:val="left" w:pos="468"/>
              </w:tabs>
              <w:spacing w:line="269" w:lineRule="exact"/>
              <w:ind w:hanging="361"/>
              <w:rPr>
                <w:lang w:val="sq-AL"/>
              </w:rPr>
            </w:pPr>
            <w:r w:rsidRPr="00AA74E6">
              <w:rPr>
                <w:lang w:val="sq-AL"/>
              </w:rPr>
              <w:t>Thyesat</w:t>
            </w:r>
          </w:p>
          <w:p w14:paraId="1F38D604" w14:textId="77777777" w:rsidR="0015126C" w:rsidRPr="00AA74E6" w:rsidRDefault="00162C7C">
            <w:pPr>
              <w:pStyle w:val="TableParagraph"/>
              <w:tabs>
                <w:tab w:val="left" w:pos="2460"/>
                <w:tab w:val="left" w:pos="3655"/>
              </w:tabs>
              <w:spacing w:line="119" w:lineRule="exact"/>
              <w:ind w:left="1473"/>
              <w:rPr>
                <w:rFonts w:ascii="Cambria Math"/>
                <w:sz w:val="16"/>
                <w:lang w:val="sq-AL"/>
              </w:rPr>
            </w:pPr>
            <w:r w:rsidRPr="00AA74E6">
              <w:rPr>
                <w:rFonts w:ascii="Cambria Math"/>
                <w:w w:val="105"/>
                <w:sz w:val="16"/>
                <w:lang w:val="sq-AL"/>
              </w:rPr>
              <w:t>1</w:t>
            </w:r>
            <w:r w:rsidRPr="00AA74E6">
              <w:rPr>
                <w:rFonts w:ascii="Cambria Math"/>
                <w:w w:val="105"/>
                <w:sz w:val="16"/>
                <w:lang w:val="sq-AL"/>
              </w:rPr>
              <w:tab/>
              <w:t>1</w:t>
            </w:r>
            <w:r w:rsidRPr="00AA74E6">
              <w:rPr>
                <w:rFonts w:ascii="Cambria Math"/>
                <w:w w:val="105"/>
                <w:sz w:val="16"/>
                <w:lang w:val="sq-AL"/>
              </w:rPr>
              <w:tab/>
              <w:t>1</w:t>
            </w:r>
          </w:p>
          <w:p w14:paraId="6277230E" w14:textId="5030408D" w:rsidR="0015126C" w:rsidRPr="00AA74E6" w:rsidRDefault="00162C7C">
            <w:pPr>
              <w:pStyle w:val="TableParagraph"/>
              <w:spacing w:line="160" w:lineRule="exact"/>
              <w:ind w:left="453"/>
              <w:rPr>
                <w:lang w:val="sq-AL"/>
              </w:rPr>
            </w:pPr>
            <w:r w:rsidRPr="00AA74E6">
              <w:rPr>
                <w:lang w:val="sq-AL"/>
              </w:rPr>
              <w:t>(</w:t>
            </w:r>
            <w:r w:rsidR="00C55C03" w:rsidRPr="00AA74E6">
              <w:rPr>
                <w:sz w:val="18"/>
                <w:szCs w:val="18"/>
                <w:lang w:val="sq-AL"/>
              </w:rPr>
              <w:t>gjysma</w:t>
            </w:r>
            <w:r w:rsidRPr="00AA74E6">
              <w:rPr>
                <w:lang w:val="sq-AL"/>
              </w:rPr>
              <w:t xml:space="preserve">, </w:t>
            </w:r>
            <w:r w:rsidR="00C55C03" w:rsidRPr="00AA74E6">
              <w:rPr>
                <w:lang w:val="sq-AL"/>
              </w:rPr>
              <w:t xml:space="preserve">  </w:t>
            </w:r>
            <w:r w:rsidR="00013F34" w:rsidRPr="00AA74E6">
              <w:rPr>
                <w:lang w:val="sq-AL"/>
              </w:rPr>
              <w:t xml:space="preserve">  </w:t>
            </w:r>
            <w:r w:rsidR="00C55C03" w:rsidRPr="00AA74E6">
              <w:rPr>
                <w:lang w:val="sq-AL"/>
              </w:rPr>
              <w:t xml:space="preserve">   </w:t>
            </w:r>
            <w:r w:rsidR="00D865AC" w:rsidRPr="00AA74E6">
              <w:rPr>
                <w:lang w:val="sq-AL"/>
              </w:rPr>
              <w:t xml:space="preserve">  </w:t>
            </w:r>
            <w:r w:rsidR="00013F34" w:rsidRPr="00AA74E6">
              <w:rPr>
                <w:sz w:val="18"/>
                <w:szCs w:val="18"/>
                <w:lang w:val="sq-AL"/>
              </w:rPr>
              <w:t>një</w:t>
            </w:r>
            <w:r w:rsidR="00C55C03" w:rsidRPr="00AA74E6">
              <w:rPr>
                <w:sz w:val="18"/>
                <w:szCs w:val="18"/>
                <w:lang w:val="sq-AL"/>
              </w:rPr>
              <w:t xml:space="preserve"> e treta</w:t>
            </w:r>
            <w:r w:rsidRPr="00AA74E6">
              <w:rPr>
                <w:spacing w:val="91"/>
                <w:lang w:val="sq-AL"/>
              </w:rPr>
              <w:t xml:space="preserve"> </w:t>
            </w:r>
            <w:r w:rsidRPr="00AA74E6">
              <w:rPr>
                <w:lang w:val="sq-AL"/>
              </w:rPr>
              <w:t xml:space="preserve">, </w:t>
            </w:r>
            <w:r w:rsidR="00C55C03" w:rsidRPr="00AA74E6">
              <w:rPr>
                <w:lang w:val="sq-AL"/>
              </w:rPr>
              <w:t xml:space="preserve">  </w:t>
            </w:r>
            <w:r w:rsidR="00013F34" w:rsidRPr="00AA74E6">
              <w:rPr>
                <w:sz w:val="18"/>
                <w:szCs w:val="18"/>
                <w:lang w:val="sq-AL"/>
              </w:rPr>
              <w:t>një e k</w:t>
            </w:r>
            <w:r w:rsidR="00AE4F88" w:rsidRPr="00AA74E6">
              <w:rPr>
                <w:sz w:val="18"/>
                <w:szCs w:val="18"/>
                <w:lang w:val="sq-AL"/>
              </w:rPr>
              <w:t>a</w:t>
            </w:r>
            <w:r w:rsidR="00013F34" w:rsidRPr="00AA74E6">
              <w:rPr>
                <w:sz w:val="18"/>
                <w:szCs w:val="18"/>
                <w:lang w:val="sq-AL"/>
              </w:rPr>
              <w:t>tërta</w:t>
            </w:r>
            <w:r w:rsidRPr="00AA74E6">
              <w:rPr>
                <w:spacing w:val="92"/>
                <w:lang w:val="sq-AL"/>
              </w:rPr>
              <w:t xml:space="preserve"> </w:t>
            </w:r>
            <w:r w:rsidRPr="00AA74E6">
              <w:rPr>
                <w:lang w:val="sq-AL"/>
              </w:rPr>
              <w:t>,</w:t>
            </w:r>
          </w:p>
          <w:p w14:paraId="0F88B47E" w14:textId="77777777" w:rsidR="0015126C" w:rsidRPr="00AA74E6" w:rsidRDefault="00162C7C">
            <w:pPr>
              <w:pStyle w:val="TableParagraph"/>
              <w:tabs>
                <w:tab w:val="left" w:pos="2460"/>
                <w:tab w:val="left" w:pos="3655"/>
              </w:tabs>
              <w:spacing w:line="111" w:lineRule="exact"/>
              <w:ind w:left="1473"/>
              <w:rPr>
                <w:rFonts w:ascii="Cambria Math"/>
                <w:sz w:val="16"/>
                <w:lang w:val="sq-AL"/>
              </w:rPr>
            </w:pPr>
            <w:r w:rsidRPr="00AA74E6">
              <w:rPr>
                <w:rFonts w:ascii="Cambria Math"/>
                <w:w w:val="105"/>
                <w:sz w:val="16"/>
                <w:lang w:val="sq-AL"/>
              </w:rPr>
              <w:t>2</w:t>
            </w:r>
            <w:r w:rsidRPr="00AA74E6">
              <w:rPr>
                <w:rFonts w:ascii="Cambria Math"/>
                <w:w w:val="105"/>
                <w:sz w:val="16"/>
                <w:lang w:val="sq-AL"/>
              </w:rPr>
              <w:tab/>
              <w:t>3</w:t>
            </w:r>
            <w:r w:rsidRPr="00AA74E6">
              <w:rPr>
                <w:rFonts w:ascii="Cambria Math"/>
                <w:w w:val="105"/>
                <w:sz w:val="16"/>
                <w:lang w:val="sq-AL"/>
              </w:rPr>
              <w:tab/>
              <w:t>4</w:t>
            </w:r>
          </w:p>
          <w:p w14:paraId="0A81088A" w14:textId="0D316439" w:rsidR="0015126C" w:rsidRPr="00AA74E6" w:rsidRDefault="00162C7C">
            <w:pPr>
              <w:pStyle w:val="TableParagraph"/>
              <w:tabs>
                <w:tab w:val="left" w:pos="1055"/>
              </w:tabs>
              <w:spacing w:line="103" w:lineRule="exact"/>
              <w:ind w:left="0" w:right="917"/>
              <w:jc w:val="center"/>
              <w:rPr>
                <w:rFonts w:ascii="Cambria Math"/>
                <w:sz w:val="16"/>
                <w:lang w:val="sq-AL"/>
              </w:rPr>
            </w:pPr>
            <w:r w:rsidRPr="00AA74E6">
              <w:rPr>
                <w:rFonts w:ascii="Cambria Math"/>
                <w:w w:val="105"/>
                <w:sz w:val="16"/>
                <w:lang w:val="sq-AL"/>
              </w:rPr>
              <w:t>1,</w:t>
            </w:r>
            <w:r w:rsidRPr="00AA74E6">
              <w:rPr>
                <w:rFonts w:ascii="Cambria Math"/>
                <w:w w:val="105"/>
                <w:sz w:val="16"/>
                <w:lang w:val="sq-AL"/>
              </w:rPr>
              <w:tab/>
            </w:r>
            <w:r w:rsidR="00AE4F88" w:rsidRPr="00AA74E6">
              <w:rPr>
                <w:rFonts w:ascii="Cambria Math"/>
                <w:w w:val="105"/>
                <w:sz w:val="16"/>
                <w:lang w:val="sq-AL"/>
              </w:rPr>
              <w:t xml:space="preserve">  </w:t>
            </w:r>
            <w:r w:rsidRPr="00AA74E6">
              <w:rPr>
                <w:rFonts w:ascii="Cambria Math"/>
                <w:w w:val="105"/>
                <w:sz w:val="16"/>
                <w:lang w:val="sq-AL"/>
              </w:rPr>
              <w:t>1</w:t>
            </w:r>
          </w:p>
          <w:p w14:paraId="1331438B" w14:textId="5821B718" w:rsidR="0015126C" w:rsidRPr="00AA74E6" w:rsidRDefault="00AE4F88" w:rsidP="00AE4F88">
            <w:pPr>
              <w:pStyle w:val="TableParagraph"/>
              <w:spacing w:line="160" w:lineRule="exact"/>
              <w:rPr>
                <w:lang w:val="sq-AL"/>
              </w:rPr>
            </w:pPr>
            <w:r w:rsidRPr="00AA74E6">
              <w:rPr>
                <w:sz w:val="18"/>
                <w:szCs w:val="18"/>
                <w:lang w:val="sq-AL"/>
              </w:rPr>
              <w:t xml:space="preserve">     një e pesta</w:t>
            </w:r>
            <w:r w:rsidR="00162C7C" w:rsidRPr="00AA74E6">
              <w:rPr>
                <w:spacing w:val="78"/>
                <w:lang w:val="sq-AL"/>
              </w:rPr>
              <w:t xml:space="preserve"> </w:t>
            </w:r>
            <w:r w:rsidR="00162C7C" w:rsidRPr="00AA74E6">
              <w:rPr>
                <w:rFonts w:ascii="Cambria Math" w:hAnsi="Cambria Math"/>
                <w:lang w:val="sq-AL"/>
              </w:rPr>
              <w:t>,</w:t>
            </w:r>
            <w:r w:rsidR="00162C7C" w:rsidRPr="00AA74E6">
              <w:rPr>
                <w:rFonts w:ascii="Cambria Math" w:hAnsi="Cambria Math"/>
                <w:spacing w:val="-3"/>
                <w:lang w:val="sq-AL"/>
              </w:rPr>
              <w:t xml:space="preserve"> </w:t>
            </w:r>
            <w:r w:rsidRPr="00AA74E6">
              <w:rPr>
                <w:sz w:val="18"/>
                <w:szCs w:val="18"/>
                <w:lang w:val="sq-AL"/>
              </w:rPr>
              <w:t>një e gjashta</w:t>
            </w:r>
            <w:r w:rsidR="00D865AC" w:rsidRPr="00AA74E6">
              <w:rPr>
                <w:sz w:val="18"/>
                <w:szCs w:val="18"/>
                <w:lang w:val="sq-AL"/>
              </w:rPr>
              <w:t xml:space="preserve"> -</w:t>
            </w:r>
            <w:r w:rsidR="00162C7C" w:rsidRPr="00AA74E6">
              <w:rPr>
                <w:spacing w:val="90"/>
                <w:lang w:val="sq-AL"/>
              </w:rPr>
              <w:t xml:space="preserve"> </w:t>
            </w:r>
            <w:r w:rsidR="00162C7C" w:rsidRPr="00AA74E6">
              <w:rPr>
                <w:lang w:val="sq-AL"/>
              </w:rPr>
              <w:t xml:space="preserve">, </w:t>
            </w:r>
            <w:r w:rsidR="00D865AC" w:rsidRPr="00AA74E6">
              <w:rPr>
                <w:sz w:val="18"/>
                <w:szCs w:val="18"/>
                <w:lang w:val="sq-AL"/>
              </w:rPr>
              <w:t>një e teta</w:t>
            </w:r>
          </w:p>
          <w:p w14:paraId="63F8E1D1" w14:textId="714472D8" w:rsidR="0015126C" w:rsidRPr="00AA74E6" w:rsidRDefault="00162C7C">
            <w:pPr>
              <w:pStyle w:val="TableParagraph"/>
              <w:tabs>
                <w:tab w:val="left" w:pos="1041"/>
              </w:tabs>
              <w:spacing w:line="110" w:lineRule="exact"/>
              <w:ind w:left="0" w:right="903"/>
              <w:jc w:val="center"/>
              <w:rPr>
                <w:rFonts w:ascii="Cambria Math"/>
                <w:sz w:val="16"/>
                <w:lang w:val="sq-AL"/>
              </w:rPr>
            </w:pPr>
            <w:r w:rsidRPr="00AA74E6">
              <w:rPr>
                <w:rFonts w:ascii="Cambria Math"/>
                <w:w w:val="105"/>
                <w:sz w:val="16"/>
                <w:lang w:val="sq-AL"/>
              </w:rPr>
              <w:t>5</w:t>
            </w:r>
            <w:r w:rsidRPr="00AA74E6">
              <w:rPr>
                <w:rFonts w:ascii="Cambria Math"/>
                <w:w w:val="105"/>
                <w:sz w:val="16"/>
                <w:lang w:val="sq-AL"/>
              </w:rPr>
              <w:tab/>
            </w:r>
            <w:r w:rsidR="00D865AC" w:rsidRPr="00AA74E6">
              <w:rPr>
                <w:rFonts w:ascii="Cambria Math"/>
                <w:w w:val="105"/>
                <w:sz w:val="16"/>
                <w:lang w:val="sq-AL"/>
              </w:rPr>
              <w:t xml:space="preserve">   </w:t>
            </w:r>
            <w:r w:rsidRPr="00AA74E6">
              <w:rPr>
                <w:rFonts w:ascii="Cambria Math"/>
                <w:w w:val="105"/>
                <w:sz w:val="16"/>
                <w:lang w:val="sq-AL"/>
              </w:rPr>
              <w:t>6</w:t>
            </w:r>
          </w:p>
          <w:p w14:paraId="5DFC0337" w14:textId="4F764779" w:rsidR="0015126C" w:rsidRPr="00AA74E6" w:rsidRDefault="00162C7C">
            <w:pPr>
              <w:pStyle w:val="TableParagraph"/>
              <w:spacing w:line="264" w:lineRule="exact"/>
              <w:ind w:left="0" w:right="860"/>
              <w:jc w:val="center"/>
              <w:rPr>
                <w:lang w:val="sq-AL"/>
              </w:rPr>
            </w:pPr>
            <w:r w:rsidRPr="00AA74E6">
              <w:rPr>
                <w:rFonts w:ascii="Cambria Math" w:hAnsi="Cambria Math"/>
                <w:vertAlign w:val="superscript"/>
                <w:lang w:val="sq-AL"/>
              </w:rPr>
              <w:t>1</w:t>
            </w:r>
            <w:r w:rsidRPr="00AA74E6">
              <w:rPr>
                <w:rFonts w:ascii="Cambria Math" w:hAnsi="Cambria Math"/>
                <w:lang w:val="sq-AL"/>
              </w:rPr>
              <w:t>,</w:t>
            </w:r>
            <w:r w:rsidRPr="00AA74E6">
              <w:rPr>
                <w:rFonts w:ascii="Cambria Math" w:hAnsi="Cambria Math"/>
                <w:spacing w:val="3"/>
                <w:lang w:val="sq-AL"/>
              </w:rPr>
              <w:t xml:space="preserve"> </w:t>
            </w:r>
            <w:r w:rsidR="00D865AC" w:rsidRPr="00AA74E6">
              <w:rPr>
                <w:rFonts w:ascii="Cambria Math" w:hAnsi="Cambria Math"/>
                <w:spacing w:val="3"/>
                <w:lang w:val="sq-AL"/>
              </w:rPr>
              <w:t xml:space="preserve">  </w:t>
            </w:r>
            <w:r w:rsidR="00D865AC" w:rsidRPr="00AA74E6">
              <w:rPr>
                <w:sz w:val="18"/>
                <w:szCs w:val="18"/>
                <w:lang w:val="sq-AL"/>
              </w:rPr>
              <w:t>një e nënta</w:t>
            </w:r>
            <w:r w:rsidRPr="00AA74E6">
              <w:rPr>
                <w:lang w:val="sq-AL"/>
              </w:rPr>
              <w:t xml:space="preserve"> </w:t>
            </w:r>
            <w:r w:rsidRPr="00AA74E6">
              <w:rPr>
                <w:rFonts w:ascii="Cambria Math" w:hAnsi="Cambria Math"/>
                <w:position w:val="13"/>
                <w:sz w:val="16"/>
                <w:lang w:val="sq-AL"/>
              </w:rPr>
              <w:t>1</w:t>
            </w:r>
            <w:r w:rsidRPr="00AA74E6">
              <w:rPr>
                <w:rFonts w:ascii="Cambria Math" w:hAnsi="Cambria Math"/>
                <w:spacing w:val="19"/>
                <w:position w:val="13"/>
                <w:sz w:val="16"/>
                <w:lang w:val="sq-AL"/>
              </w:rPr>
              <w:t xml:space="preserve"> </w:t>
            </w:r>
            <w:r w:rsidRPr="00AA74E6">
              <w:rPr>
                <w:lang w:val="sq-AL"/>
              </w:rPr>
              <w:t>,</w:t>
            </w:r>
            <w:r w:rsidRPr="00AA74E6">
              <w:rPr>
                <w:spacing w:val="4"/>
                <w:lang w:val="sq-AL"/>
              </w:rPr>
              <w:t xml:space="preserve"> </w:t>
            </w:r>
            <w:r w:rsidR="00D865AC" w:rsidRPr="00AA74E6">
              <w:rPr>
                <w:sz w:val="18"/>
                <w:szCs w:val="18"/>
                <w:lang w:val="sq-AL"/>
              </w:rPr>
              <w:t>një e dhjeta</w:t>
            </w:r>
            <w:r w:rsidRPr="00AA74E6">
              <w:rPr>
                <w:spacing w:val="51"/>
                <w:lang w:val="sq-AL"/>
              </w:rPr>
              <w:t xml:space="preserve"> </w:t>
            </w:r>
            <w:r w:rsidRPr="00AA74E6">
              <w:rPr>
                <w:rFonts w:ascii="Cambria Math" w:hAnsi="Cambria Math"/>
                <w:position w:val="13"/>
                <w:sz w:val="14"/>
                <w:szCs w:val="14"/>
                <w:lang w:val="sq-AL"/>
              </w:rPr>
              <w:t>1</w:t>
            </w:r>
            <w:r w:rsidRPr="00AA74E6">
              <w:rPr>
                <w:rFonts w:ascii="Cambria Math" w:hAnsi="Cambria Math"/>
                <w:spacing w:val="13"/>
                <w:position w:val="13"/>
                <w:sz w:val="16"/>
                <w:lang w:val="sq-AL"/>
              </w:rPr>
              <w:t xml:space="preserve"> </w:t>
            </w:r>
            <w:r w:rsidRPr="00AA74E6">
              <w:rPr>
                <w:lang w:val="sq-AL"/>
              </w:rPr>
              <w:t>)</w:t>
            </w:r>
          </w:p>
          <w:p w14:paraId="28142B3A" w14:textId="77777777" w:rsidR="0015126C" w:rsidRPr="00AA74E6" w:rsidRDefault="00162C7C">
            <w:pPr>
              <w:pStyle w:val="TableParagraph"/>
              <w:tabs>
                <w:tab w:val="left" w:pos="1197"/>
                <w:tab w:val="left" w:pos="2357"/>
              </w:tabs>
              <w:spacing w:line="137" w:lineRule="exact"/>
              <w:ind w:left="0" w:right="924"/>
              <w:jc w:val="center"/>
              <w:rPr>
                <w:rFonts w:ascii="Cambria Math"/>
                <w:sz w:val="16"/>
                <w:lang w:val="sq-AL"/>
              </w:rPr>
            </w:pPr>
            <w:r w:rsidRPr="00AA74E6">
              <w:rPr>
                <w:rFonts w:ascii="Cambria Math"/>
                <w:w w:val="105"/>
                <w:sz w:val="16"/>
                <w:lang w:val="sq-AL"/>
              </w:rPr>
              <w:t>8</w:t>
            </w:r>
            <w:r w:rsidRPr="00AA74E6">
              <w:rPr>
                <w:rFonts w:ascii="Cambria Math"/>
                <w:w w:val="105"/>
                <w:sz w:val="16"/>
                <w:lang w:val="sq-AL"/>
              </w:rPr>
              <w:tab/>
              <w:t>9</w:t>
            </w:r>
            <w:r w:rsidRPr="00AA74E6">
              <w:rPr>
                <w:rFonts w:ascii="Cambria Math"/>
                <w:w w:val="105"/>
                <w:sz w:val="16"/>
                <w:lang w:val="sq-AL"/>
              </w:rPr>
              <w:tab/>
              <w:t>10</w:t>
            </w:r>
          </w:p>
        </w:tc>
        <w:tc>
          <w:tcPr>
            <w:tcW w:w="9383" w:type="dxa"/>
            <w:tcBorders>
              <w:left w:val="single" w:sz="4" w:space="0" w:color="000000"/>
              <w:bottom w:val="single" w:sz="4" w:space="0" w:color="000000"/>
              <w:right w:val="single" w:sz="4" w:space="0" w:color="000000"/>
            </w:tcBorders>
          </w:tcPr>
          <w:p w14:paraId="4D7FC13E" w14:textId="23F66710" w:rsidR="0015126C" w:rsidRPr="00AA74E6" w:rsidRDefault="0015126C" w:rsidP="00001114">
            <w:pPr>
              <w:pStyle w:val="TableParagraph"/>
              <w:tabs>
                <w:tab w:val="left" w:pos="334"/>
              </w:tabs>
              <w:spacing w:before="1"/>
              <w:ind w:left="0" w:right="317"/>
              <w:rPr>
                <w:lang w:val="sq-AL"/>
              </w:rPr>
            </w:pPr>
          </w:p>
          <w:p w14:paraId="58FB69A7" w14:textId="778C41CB" w:rsidR="00DF16F7" w:rsidRPr="00AA74E6" w:rsidRDefault="00DF16F7" w:rsidP="00EF56E3">
            <w:pPr>
              <w:pStyle w:val="TableParagraph"/>
              <w:numPr>
                <w:ilvl w:val="0"/>
                <w:numId w:val="13"/>
              </w:numPr>
              <w:tabs>
                <w:tab w:val="left" w:pos="334"/>
              </w:tabs>
              <w:spacing w:before="1"/>
              <w:ind w:right="317"/>
              <w:jc w:val="both"/>
              <w:rPr>
                <w:lang w:val="sq-AL"/>
              </w:rPr>
            </w:pPr>
            <w:r w:rsidRPr="00AA74E6">
              <w:rPr>
                <w:lang w:val="sq-AL"/>
              </w:rPr>
              <w:t>Njeh pjesë të një tërësie modeli.</w:t>
            </w:r>
          </w:p>
          <w:p w14:paraId="40111072" w14:textId="696A661B" w:rsidR="00DF16F7" w:rsidRPr="00AA74E6" w:rsidRDefault="00DF16F7" w:rsidP="00EF56E3">
            <w:pPr>
              <w:pStyle w:val="TableParagraph"/>
              <w:numPr>
                <w:ilvl w:val="0"/>
                <w:numId w:val="13"/>
              </w:numPr>
              <w:tabs>
                <w:tab w:val="left" w:pos="334"/>
              </w:tabs>
              <w:spacing w:before="1"/>
              <w:ind w:right="317"/>
              <w:jc w:val="both"/>
              <w:rPr>
                <w:lang w:val="sq-AL"/>
              </w:rPr>
            </w:pPr>
            <w:r w:rsidRPr="00AA74E6">
              <w:rPr>
                <w:lang w:val="sq-AL"/>
              </w:rPr>
              <w:t>Shkruan pjesë të një tërësie me thyesë.</w:t>
            </w:r>
          </w:p>
          <w:p w14:paraId="69B0CB04" w14:textId="4F60823B" w:rsidR="00DF16F7" w:rsidRPr="00AA74E6" w:rsidRDefault="00DF16F7" w:rsidP="00EF56E3">
            <w:pPr>
              <w:pStyle w:val="TableParagraph"/>
              <w:numPr>
                <w:ilvl w:val="0"/>
                <w:numId w:val="13"/>
              </w:numPr>
              <w:tabs>
                <w:tab w:val="left" w:pos="334"/>
              </w:tabs>
              <w:spacing w:before="1"/>
              <w:ind w:right="317"/>
              <w:jc w:val="both"/>
              <w:rPr>
                <w:lang w:val="sq-AL"/>
              </w:rPr>
            </w:pPr>
            <w:r w:rsidRPr="00AA74E6">
              <w:rPr>
                <w:lang w:val="sq-AL"/>
              </w:rPr>
              <w:t>Njeh barazinë e thyesave në një model.</w:t>
            </w:r>
          </w:p>
          <w:p w14:paraId="2CBCA46F" w14:textId="71923157" w:rsidR="00DF16F7" w:rsidRPr="00AA74E6" w:rsidRDefault="00DF16F7" w:rsidP="00EF56E3">
            <w:pPr>
              <w:pStyle w:val="TableParagraph"/>
              <w:numPr>
                <w:ilvl w:val="0"/>
                <w:numId w:val="13"/>
              </w:numPr>
              <w:tabs>
                <w:tab w:val="left" w:pos="334"/>
              </w:tabs>
              <w:spacing w:before="1"/>
              <w:ind w:right="317"/>
              <w:jc w:val="both"/>
              <w:rPr>
                <w:lang w:val="sq-AL"/>
              </w:rPr>
            </w:pPr>
            <w:r w:rsidRPr="00AA74E6">
              <w:rPr>
                <w:lang w:val="sq-AL"/>
              </w:rPr>
              <w:t>Gjen gjysmat, të tretat, të katërtat, të pestat, të gjashtat, të nëntat dhe të dhjetat e formave 2D dhe grupeve deri në 100 objekte.</w:t>
            </w:r>
          </w:p>
        </w:tc>
      </w:tr>
      <w:tr w:rsidR="0015126C" w:rsidRPr="00AA74E6" w14:paraId="4F5CC616" w14:textId="77777777" w:rsidTr="008F430B">
        <w:trPr>
          <w:trHeight w:val="6554"/>
        </w:trPr>
        <w:tc>
          <w:tcPr>
            <w:tcW w:w="13771" w:type="dxa"/>
            <w:gridSpan w:val="2"/>
            <w:tcBorders>
              <w:top w:val="single" w:sz="4" w:space="0" w:color="000000"/>
              <w:left w:val="single" w:sz="4" w:space="0" w:color="000000"/>
              <w:bottom w:val="single" w:sz="4" w:space="0" w:color="000000"/>
              <w:right w:val="single" w:sz="4" w:space="0" w:color="000000"/>
            </w:tcBorders>
          </w:tcPr>
          <w:p w14:paraId="1625E580" w14:textId="77777777" w:rsidR="00FE21CB" w:rsidRPr="00AA74E6" w:rsidRDefault="00FE21CB" w:rsidP="00BD679F">
            <w:pPr>
              <w:pStyle w:val="TableParagraph"/>
              <w:spacing w:line="265" w:lineRule="exact"/>
              <w:ind w:left="112"/>
              <w:jc w:val="both"/>
              <w:rPr>
                <w:b/>
                <w:lang w:val="sq-AL"/>
              </w:rPr>
            </w:pPr>
            <w:r w:rsidRPr="00AA74E6">
              <w:rPr>
                <w:b/>
                <w:lang w:val="sq-AL"/>
              </w:rPr>
              <w:t>Shembuj të aktiviteteve:</w:t>
            </w:r>
          </w:p>
          <w:p w14:paraId="47C3DC71" w14:textId="10B00A8F" w:rsidR="00FE21CB" w:rsidRPr="00AA74E6" w:rsidRDefault="00FE21CB" w:rsidP="00EF56E3">
            <w:pPr>
              <w:pStyle w:val="TableParagraph"/>
              <w:numPr>
                <w:ilvl w:val="0"/>
                <w:numId w:val="12"/>
              </w:numPr>
              <w:tabs>
                <w:tab w:val="left" w:pos="384"/>
              </w:tabs>
              <w:ind w:left="383" w:right="469" w:hanging="276"/>
              <w:jc w:val="both"/>
              <w:rPr>
                <w:lang w:val="sq-AL"/>
              </w:rPr>
            </w:pPr>
            <w:r w:rsidRPr="00AA74E6">
              <w:rPr>
                <w:lang w:val="sq-AL"/>
              </w:rPr>
              <w:t xml:space="preserve">Mësuesi tregon një kartë me një </w:t>
            </w:r>
            <w:r w:rsidR="002148E3" w:rsidRPr="00AA74E6">
              <w:rPr>
                <w:lang w:val="sq-AL"/>
              </w:rPr>
              <w:t>qindëshe</w:t>
            </w:r>
            <w:r w:rsidRPr="00AA74E6">
              <w:rPr>
                <w:lang w:val="sq-AL"/>
              </w:rPr>
              <w:t xml:space="preserve"> të plotë, për shembull 400. Nxënësit duhet ta ngrenë kartën me </w:t>
            </w:r>
            <w:r w:rsidR="002148E3" w:rsidRPr="00AA74E6">
              <w:rPr>
                <w:lang w:val="sq-AL"/>
              </w:rPr>
              <w:t>qindëshe</w:t>
            </w:r>
            <w:r w:rsidRPr="00AA74E6">
              <w:rPr>
                <w:lang w:val="sq-AL"/>
              </w:rPr>
              <w:t xml:space="preserve"> të plotë, për shembull 600, e cila me kartën e treguar nga mësuesi jep një shumë prej 1000.</w:t>
            </w:r>
          </w:p>
          <w:p w14:paraId="3FECAA2D" w14:textId="43BAEBBC" w:rsidR="00FE21CB" w:rsidRPr="00AA74E6" w:rsidRDefault="00FE21CB" w:rsidP="00EF56E3">
            <w:pPr>
              <w:pStyle w:val="TableParagraph"/>
              <w:numPr>
                <w:ilvl w:val="0"/>
                <w:numId w:val="12"/>
              </w:numPr>
              <w:tabs>
                <w:tab w:val="left" w:pos="384"/>
              </w:tabs>
              <w:ind w:left="383" w:right="469" w:hanging="276"/>
              <w:jc w:val="both"/>
              <w:rPr>
                <w:lang w:val="sq-AL"/>
              </w:rPr>
            </w:pPr>
            <w:r w:rsidRPr="00AA74E6">
              <w:rPr>
                <w:lang w:val="sq-AL"/>
              </w:rPr>
              <w:t xml:space="preserve">Nxënësit punojnë në dyshe. Në </w:t>
            </w:r>
            <w:r w:rsidR="003275E8" w:rsidRPr="00AA74E6">
              <w:rPr>
                <w:lang w:val="sq-AL"/>
              </w:rPr>
              <w:t>bank</w:t>
            </w:r>
            <w:r w:rsidR="001E12C6" w:rsidRPr="00AA74E6">
              <w:rPr>
                <w:lang w:val="sq-AL"/>
              </w:rPr>
              <w:t>ë</w:t>
            </w:r>
            <w:r w:rsidRPr="00AA74E6">
              <w:rPr>
                <w:lang w:val="sq-AL"/>
              </w:rPr>
              <w:t xml:space="preserve"> ka letra me numra treshifror dhe letra me </w:t>
            </w:r>
            <w:r w:rsidR="002148E3" w:rsidRPr="00AA74E6">
              <w:rPr>
                <w:lang w:val="sq-AL"/>
              </w:rPr>
              <w:t>qindëshe</w:t>
            </w:r>
            <w:r w:rsidRPr="00AA74E6">
              <w:rPr>
                <w:lang w:val="sq-AL"/>
              </w:rPr>
              <w:t xml:space="preserve"> të plota. Njëri nxënës vizaton një numër treshifror dhe tjetri </w:t>
            </w:r>
            <w:r w:rsidR="001E12C6" w:rsidRPr="00AA74E6">
              <w:rPr>
                <w:lang w:val="sq-AL"/>
              </w:rPr>
              <w:t>tërheq</w:t>
            </w:r>
            <w:r w:rsidRPr="00AA74E6">
              <w:rPr>
                <w:lang w:val="sq-AL"/>
              </w:rPr>
              <w:t xml:space="preserve"> </w:t>
            </w:r>
            <w:r w:rsidR="00AE50AB" w:rsidRPr="00AA74E6">
              <w:rPr>
                <w:lang w:val="sq-AL"/>
              </w:rPr>
              <w:t>qindëshe</w:t>
            </w:r>
            <w:r w:rsidRPr="00AA74E6">
              <w:rPr>
                <w:lang w:val="sq-AL"/>
              </w:rPr>
              <w:t xml:space="preserve"> të plotë dhe secili individualisht llogarit dhe kontrollon saktësinë e zgjidhjes nga njëri-tjetri. Për shembull 250 + 100, 470 + 300, 556 + 200,...).</w:t>
            </w:r>
          </w:p>
          <w:p w14:paraId="0D624AB6" w14:textId="77777777" w:rsidR="00D64D64" w:rsidRDefault="00FE21CB" w:rsidP="00560358">
            <w:pPr>
              <w:pStyle w:val="TableParagraph"/>
              <w:numPr>
                <w:ilvl w:val="0"/>
                <w:numId w:val="12"/>
              </w:numPr>
              <w:tabs>
                <w:tab w:val="left" w:pos="360"/>
              </w:tabs>
              <w:spacing w:before="59"/>
              <w:ind w:right="469" w:hanging="253"/>
              <w:jc w:val="both"/>
              <w:rPr>
                <w:lang w:val="sq-AL"/>
              </w:rPr>
            </w:pPr>
            <w:r w:rsidRPr="00D64D64">
              <w:rPr>
                <w:lang w:val="sq-AL"/>
              </w:rPr>
              <w:t>Nxënësit luajnë “Unë kam..., kush ka...?”. Ata nxjerrin letra dhe loja fillon me nxënësin që ka nxjerrë kartonin "Fillimi". (Për shembull: Unë kam 250, kush ka 10 më shumë se unë? Unë kam 260, kush ka 100 më shumë se unë?</w:t>
            </w:r>
          </w:p>
          <w:p w14:paraId="27732B67" w14:textId="5C7EF3F8" w:rsidR="00A7154F" w:rsidRPr="00D64D64" w:rsidRDefault="00A7154F" w:rsidP="00560358">
            <w:pPr>
              <w:pStyle w:val="TableParagraph"/>
              <w:numPr>
                <w:ilvl w:val="0"/>
                <w:numId w:val="12"/>
              </w:numPr>
              <w:tabs>
                <w:tab w:val="left" w:pos="360"/>
              </w:tabs>
              <w:spacing w:before="59"/>
              <w:ind w:right="469" w:hanging="253"/>
              <w:jc w:val="both"/>
              <w:rPr>
                <w:lang w:val="sq-AL"/>
              </w:rPr>
            </w:pPr>
            <w:r w:rsidRPr="00D64D64">
              <w:rPr>
                <w:lang w:val="sq-AL"/>
              </w:rPr>
              <w:t xml:space="preserve">Nxënësit, të ndarë në dyshe, marrin karta me numra treshifror dhe karta me numra dyshifrorë nga dhjetëshe të plota. Çdo </w:t>
            </w:r>
            <w:r w:rsidR="001375B4" w:rsidRPr="00D64D64">
              <w:rPr>
                <w:lang w:val="sq-AL"/>
              </w:rPr>
              <w:t>nxënës</w:t>
            </w:r>
          </w:p>
          <w:p w14:paraId="5BD8BF99" w14:textId="16139694" w:rsidR="00A7154F" w:rsidRPr="00AA74E6" w:rsidRDefault="001375B4" w:rsidP="00BD679F">
            <w:pPr>
              <w:pStyle w:val="TableParagraph"/>
              <w:spacing w:line="268" w:lineRule="exact"/>
              <w:ind w:left="359"/>
              <w:jc w:val="both"/>
              <w:rPr>
                <w:lang w:val="sq-AL"/>
              </w:rPr>
            </w:pPr>
            <w:r w:rsidRPr="00AA74E6">
              <w:rPr>
                <w:lang w:val="sq-AL"/>
              </w:rPr>
              <w:t>tërheq</w:t>
            </w:r>
            <w:r w:rsidR="00A7154F" w:rsidRPr="00AA74E6">
              <w:rPr>
                <w:lang w:val="sq-AL"/>
              </w:rPr>
              <w:t xml:space="preserve"> një numër treshifror dhe një dyshifror nga dhjetëshe të plota dhe njehson shumën e tyre p.sh.: 470 +20, 257 + 10...).</w:t>
            </w:r>
          </w:p>
          <w:p w14:paraId="693286C0" w14:textId="6A00BA05" w:rsidR="0035452C" w:rsidRPr="00AA74E6" w:rsidRDefault="0035452C" w:rsidP="00EF56E3">
            <w:pPr>
              <w:pStyle w:val="TableParagraph"/>
              <w:numPr>
                <w:ilvl w:val="0"/>
                <w:numId w:val="12"/>
              </w:numPr>
              <w:tabs>
                <w:tab w:val="left" w:pos="360"/>
              </w:tabs>
              <w:spacing w:line="280" w:lineRule="exact"/>
              <w:ind w:hanging="253"/>
              <w:jc w:val="both"/>
              <w:rPr>
                <w:lang w:val="sq-AL"/>
              </w:rPr>
            </w:pPr>
            <w:r w:rsidRPr="00AA74E6">
              <w:rPr>
                <w:lang w:val="sq-AL"/>
              </w:rPr>
              <w:t>Nxënësit punojnë në gr. Çdo grup merr një fletë pune me detyra në të cilat nxënësve u kërkohet të shtojnë një numër treshifror</w:t>
            </w:r>
          </w:p>
          <w:p w14:paraId="52686412" w14:textId="3D80AD2F" w:rsidR="0035452C" w:rsidRPr="00AA74E6" w:rsidRDefault="0035452C" w:rsidP="00BD679F">
            <w:pPr>
              <w:pStyle w:val="TableParagraph"/>
              <w:ind w:left="359"/>
              <w:jc w:val="both"/>
              <w:rPr>
                <w:lang w:val="sq-AL"/>
              </w:rPr>
            </w:pPr>
            <w:r w:rsidRPr="00AA74E6">
              <w:rPr>
                <w:lang w:val="sq-AL"/>
              </w:rPr>
              <w:t xml:space="preserve">njëshifror, dyshifror dhe treshifror pa kalim: 234 + 5, 632 + 54 dhe 363 + 236. Secili zgjidh detyrat individualisht duke përdorur </w:t>
            </w:r>
          </w:p>
          <w:p w14:paraId="037C807F" w14:textId="4E879DE6" w:rsidR="0035452C" w:rsidRPr="00AA74E6" w:rsidRDefault="0035452C" w:rsidP="00BD679F">
            <w:pPr>
              <w:pStyle w:val="TableParagraph"/>
              <w:ind w:left="359"/>
              <w:jc w:val="both"/>
              <w:rPr>
                <w:lang w:val="sq-AL"/>
              </w:rPr>
            </w:pPr>
            <w:r w:rsidRPr="00AA74E6">
              <w:rPr>
                <w:lang w:val="sq-AL"/>
              </w:rPr>
              <w:t>strategjia e tyre të zgjidhjes (me numërim</w:t>
            </w:r>
            <w:r w:rsidR="00712365" w:rsidRPr="00AA74E6">
              <w:rPr>
                <w:lang w:val="sq-AL"/>
              </w:rPr>
              <w:t xml:space="preserve"> të </w:t>
            </w:r>
            <w:r w:rsidR="000A0E6B" w:rsidRPr="00AA74E6">
              <w:rPr>
                <w:lang w:val="sq-AL"/>
              </w:rPr>
              <w:t>serishëm</w:t>
            </w:r>
            <w:r w:rsidRPr="00AA74E6">
              <w:rPr>
                <w:lang w:val="sq-AL"/>
              </w:rPr>
              <w:t xml:space="preserve">, zbërthim...), dhe më pas për secilën detyrë </w:t>
            </w:r>
            <w:r w:rsidR="004B0DC8" w:rsidRPr="00AA74E6">
              <w:rPr>
                <w:lang w:val="sq-AL"/>
              </w:rPr>
              <w:t xml:space="preserve">dhe strategji </w:t>
            </w:r>
            <w:r w:rsidRPr="00AA74E6">
              <w:rPr>
                <w:lang w:val="sq-AL"/>
              </w:rPr>
              <w:t>që kanë përdorur</w:t>
            </w:r>
            <w:r w:rsidR="00A37366" w:rsidRPr="00AA74E6">
              <w:rPr>
                <w:lang w:val="sq-AL"/>
              </w:rPr>
              <w:t xml:space="preserve"> e ndajnë me grup</w:t>
            </w:r>
            <w:r w:rsidR="00D34023">
              <w:rPr>
                <w:lang w:val="sq-AL"/>
              </w:rPr>
              <w:t>i</w:t>
            </w:r>
            <w:r w:rsidR="00A37366" w:rsidRPr="00AA74E6">
              <w:rPr>
                <w:lang w:val="sq-AL"/>
              </w:rPr>
              <w:t>n</w:t>
            </w:r>
            <w:r w:rsidRPr="00AA74E6">
              <w:rPr>
                <w:lang w:val="sq-AL"/>
              </w:rPr>
              <w:t>. Mësuesi/ja inkurajon grupet të ndajnë strategjitë e tyre për zgjidhjen e problemeve në nivel klase</w:t>
            </w:r>
          </w:p>
          <w:p w14:paraId="0BABA160" w14:textId="442DDE11" w:rsidR="003B4CAE" w:rsidRPr="00AA74E6" w:rsidRDefault="003B4CAE" w:rsidP="00EF56E3">
            <w:pPr>
              <w:pStyle w:val="TableParagraph"/>
              <w:numPr>
                <w:ilvl w:val="0"/>
                <w:numId w:val="12"/>
              </w:numPr>
              <w:tabs>
                <w:tab w:val="left" w:pos="360"/>
              </w:tabs>
              <w:spacing w:before="1"/>
              <w:ind w:hanging="253"/>
              <w:jc w:val="both"/>
              <w:rPr>
                <w:lang w:val="sq-AL"/>
              </w:rPr>
            </w:pPr>
            <w:r w:rsidRPr="00AA74E6">
              <w:rPr>
                <w:lang w:val="sq-AL"/>
              </w:rPr>
              <w:t xml:space="preserve">Nxënësit punojnë në gr Secili grup merr një fletë pune me probleme me mbledhjen e një numri treshifror me </w:t>
            </w:r>
            <w:r w:rsidR="00935A08" w:rsidRPr="00AA74E6">
              <w:rPr>
                <w:lang w:val="sq-AL"/>
              </w:rPr>
              <w:t xml:space="preserve">numër </w:t>
            </w:r>
            <w:r w:rsidRPr="00AA74E6">
              <w:rPr>
                <w:lang w:val="sq-AL"/>
              </w:rPr>
              <w:t>njëshifr</w:t>
            </w:r>
            <w:r w:rsidR="00935A08" w:rsidRPr="00AA74E6">
              <w:rPr>
                <w:lang w:val="sq-AL"/>
              </w:rPr>
              <w:t>orë</w:t>
            </w:r>
            <w:r w:rsidRPr="00AA74E6">
              <w:rPr>
                <w:lang w:val="sq-AL"/>
              </w:rPr>
              <w:t>, dyshifrore dhe</w:t>
            </w:r>
          </w:p>
          <w:p w14:paraId="4C3ADAE9" w14:textId="4C321DA5" w:rsidR="003B4CAE" w:rsidRPr="00AA74E6" w:rsidRDefault="003B4CAE" w:rsidP="00BD679F">
            <w:pPr>
              <w:pStyle w:val="TableParagraph"/>
              <w:spacing w:line="267" w:lineRule="exact"/>
              <w:ind w:left="359"/>
              <w:jc w:val="both"/>
              <w:rPr>
                <w:lang w:val="sq-AL"/>
              </w:rPr>
            </w:pPr>
            <w:r w:rsidRPr="00AA74E6">
              <w:rPr>
                <w:lang w:val="sq-AL"/>
              </w:rPr>
              <w:t xml:space="preserve">treshifror me kalim: 234 + 7, 632 + 59, 356 +64, 363 + 228 dhe 459 + 362. Secili i zgjidh problemet individualisht duke përdorur strategjinë e tij të zgjidhjes (duke </w:t>
            </w:r>
            <w:r w:rsidR="00935A08" w:rsidRPr="00AA74E6">
              <w:rPr>
                <w:lang w:val="sq-AL"/>
              </w:rPr>
              <w:t>numëruar</w:t>
            </w:r>
            <w:r w:rsidRPr="00AA74E6">
              <w:rPr>
                <w:lang w:val="sq-AL"/>
              </w:rPr>
              <w:t xml:space="preserve"> përpara me një, duke </w:t>
            </w:r>
            <w:r w:rsidR="00FF6FE0" w:rsidRPr="00AA74E6">
              <w:rPr>
                <w:lang w:val="sq-AL"/>
              </w:rPr>
              <w:t>numëruar</w:t>
            </w:r>
            <w:r w:rsidRPr="00AA74E6">
              <w:rPr>
                <w:lang w:val="sq-AL"/>
              </w:rPr>
              <w:t xml:space="preserve"> me 10, zbërthim.. .), dhe më pas për secilën detyrë ata ndajnë përgjigjen dhe strategjinë që kanë përdorur në grup. Mësuesi/ja nxit grupet të ndajnë strategjitë e zgjidhjes së detyrave në nivel të</w:t>
            </w:r>
            <w:r w:rsidR="00FF6FE0" w:rsidRPr="00AA74E6">
              <w:rPr>
                <w:lang w:val="sq-AL"/>
              </w:rPr>
              <w:t xml:space="preserve"> </w:t>
            </w:r>
            <w:r w:rsidRPr="00AA74E6">
              <w:rPr>
                <w:lang w:val="sq-AL"/>
              </w:rPr>
              <w:t>klasës.</w:t>
            </w:r>
          </w:p>
          <w:p w14:paraId="7CA3215C" w14:textId="78B347D5" w:rsidR="00FE3894" w:rsidRPr="00AA74E6" w:rsidRDefault="00FE3894" w:rsidP="00BD679F">
            <w:pPr>
              <w:pStyle w:val="TableParagraph"/>
              <w:spacing w:before="1" w:line="252" w:lineRule="exact"/>
              <w:jc w:val="both"/>
              <w:rPr>
                <w:lang w:val="sq-AL"/>
              </w:rPr>
            </w:pPr>
            <w:r w:rsidRPr="00AA74E6">
              <w:rPr>
                <w:lang w:val="sq-AL"/>
              </w:rPr>
              <w:t xml:space="preserve">• </w:t>
            </w:r>
            <w:r w:rsidR="008633D6" w:rsidRPr="00AA74E6">
              <w:rPr>
                <w:lang w:val="sq-AL"/>
              </w:rPr>
              <w:t xml:space="preserve">  </w:t>
            </w:r>
            <w:r w:rsidRPr="00AA74E6">
              <w:rPr>
                <w:lang w:val="sq-AL"/>
              </w:rPr>
              <w:t xml:space="preserve">Nxënësit individualisht mendojnë se si do ta llogarisnin shumën e </w:t>
            </w:r>
            <w:r w:rsidR="008633D6" w:rsidRPr="00AA74E6">
              <w:rPr>
                <w:lang w:val="sq-AL"/>
              </w:rPr>
              <w:t xml:space="preserve">më shumë </w:t>
            </w:r>
            <w:r w:rsidRPr="00AA74E6">
              <w:rPr>
                <w:lang w:val="sq-AL"/>
              </w:rPr>
              <w:t>numrave duke përdorur vetinë komutative, për shembull: 250 + 154 + 150 + 46 + 100.</w:t>
            </w:r>
          </w:p>
          <w:p w14:paraId="1943B731" w14:textId="243DE6BB" w:rsidR="00FE3894" w:rsidRPr="00AA74E6" w:rsidRDefault="00FE3894" w:rsidP="00BD679F">
            <w:pPr>
              <w:pStyle w:val="TableParagraph"/>
              <w:spacing w:before="1" w:line="252" w:lineRule="exact"/>
              <w:jc w:val="both"/>
              <w:rPr>
                <w:lang w:val="sq-AL"/>
              </w:rPr>
            </w:pPr>
            <w:r w:rsidRPr="00AA74E6">
              <w:rPr>
                <w:lang w:val="sq-AL"/>
              </w:rPr>
              <w:t xml:space="preserve">• </w:t>
            </w:r>
            <w:r w:rsidR="00E122A5" w:rsidRPr="00AA74E6">
              <w:rPr>
                <w:lang w:val="sq-AL"/>
              </w:rPr>
              <w:t xml:space="preserve"> </w:t>
            </w:r>
            <w:r w:rsidR="004011EA" w:rsidRPr="00AA74E6">
              <w:rPr>
                <w:lang w:val="sq-AL"/>
              </w:rPr>
              <w:t xml:space="preserve"> </w:t>
            </w:r>
            <w:r w:rsidRPr="00AA74E6">
              <w:rPr>
                <w:lang w:val="sq-AL"/>
              </w:rPr>
              <w:t xml:space="preserve">Mësuesi/ja tregon një kartë në të cilën shkruhet: 700 – 200 dhe nxënësit marrin një karton me numrin që është </w:t>
            </w:r>
            <w:r w:rsidR="00E122A5" w:rsidRPr="00AA74E6">
              <w:rPr>
                <w:lang w:val="sq-AL"/>
              </w:rPr>
              <w:t>ndryshimi</w:t>
            </w:r>
            <w:r w:rsidRPr="00AA74E6">
              <w:rPr>
                <w:lang w:val="sq-AL"/>
              </w:rPr>
              <w:t xml:space="preserve"> midis numrave 700 dhe 200.</w:t>
            </w:r>
          </w:p>
          <w:p w14:paraId="55D79483" w14:textId="2F79BC93" w:rsidR="00FE3894" w:rsidRPr="00AA74E6" w:rsidRDefault="00FE3894" w:rsidP="00BD679F">
            <w:pPr>
              <w:pStyle w:val="TableParagraph"/>
              <w:spacing w:before="1" w:line="252" w:lineRule="exact"/>
              <w:jc w:val="both"/>
              <w:rPr>
                <w:lang w:val="sq-AL"/>
              </w:rPr>
            </w:pPr>
            <w:r w:rsidRPr="00AA74E6">
              <w:rPr>
                <w:lang w:val="sq-AL"/>
              </w:rPr>
              <w:t xml:space="preserve">• </w:t>
            </w:r>
            <w:r w:rsidR="004011EA" w:rsidRPr="00AA74E6">
              <w:rPr>
                <w:lang w:val="sq-AL"/>
              </w:rPr>
              <w:t xml:space="preserve">  </w:t>
            </w:r>
            <w:r w:rsidRPr="00AA74E6">
              <w:rPr>
                <w:lang w:val="sq-AL"/>
              </w:rPr>
              <w:t xml:space="preserve">Në një </w:t>
            </w:r>
            <w:r w:rsidR="00E122A5" w:rsidRPr="00AA74E6">
              <w:rPr>
                <w:lang w:val="sq-AL"/>
              </w:rPr>
              <w:t>bankë</w:t>
            </w:r>
            <w:r w:rsidRPr="00AA74E6">
              <w:rPr>
                <w:lang w:val="sq-AL"/>
              </w:rPr>
              <w:t xml:space="preserve"> ka një grup letrash me numra treshifror dhe një grup letrash me numra treshifror me </w:t>
            </w:r>
            <w:r w:rsidR="00D34023" w:rsidRPr="00AA74E6">
              <w:rPr>
                <w:lang w:val="sq-AL"/>
              </w:rPr>
              <w:t>qindëshe</w:t>
            </w:r>
            <w:r w:rsidRPr="00AA74E6">
              <w:rPr>
                <w:lang w:val="sq-AL"/>
              </w:rPr>
              <w:t xml:space="preserve"> të plota. </w:t>
            </w:r>
            <w:r w:rsidR="004011EA" w:rsidRPr="00AA74E6">
              <w:rPr>
                <w:lang w:val="sq-AL"/>
              </w:rPr>
              <w:t>Dyshja</w:t>
            </w:r>
            <w:r w:rsidRPr="00AA74E6">
              <w:rPr>
                <w:lang w:val="sq-AL"/>
              </w:rPr>
              <w:t xml:space="preserve"> </w:t>
            </w:r>
            <w:r w:rsidR="00D57CEB" w:rsidRPr="00AA74E6">
              <w:rPr>
                <w:lang w:val="sq-AL"/>
              </w:rPr>
              <w:t>tërheq</w:t>
            </w:r>
            <w:r w:rsidRPr="00AA74E6">
              <w:rPr>
                <w:lang w:val="sq-AL"/>
              </w:rPr>
              <w:t xml:space="preserve"> nga një kartë </w:t>
            </w:r>
          </w:p>
          <w:p w14:paraId="446AFCD9" w14:textId="101DA8E3" w:rsidR="00FE3894" w:rsidRPr="00AA74E6" w:rsidRDefault="00AE1223" w:rsidP="00BD679F">
            <w:pPr>
              <w:pStyle w:val="TableParagraph"/>
              <w:spacing w:before="1" w:line="252" w:lineRule="exact"/>
              <w:ind w:left="359"/>
              <w:jc w:val="both"/>
              <w:rPr>
                <w:lang w:val="sq-AL"/>
              </w:rPr>
            </w:pPr>
            <w:r w:rsidRPr="00AA74E6">
              <w:rPr>
                <w:lang w:val="sq-AL"/>
              </w:rPr>
              <w:t xml:space="preserve">prej </w:t>
            </w:r>
            <w:r w:rsidR="00FE3894" w:rsidRPr="00AA74E6">
              <w:rPr>
                <w:lang w:val="sq-AL"/>
              </w:rPr>
              <w:t>secili</w:t>
            </w:r>
            <w:r w:rsidRPr="00AA74E6">
              <w:rPr>
                <w:lang w:val="sq-AL"/>
              </w:rPr>
              <w:t>t</w:t>
            </w:r>
            <w:r w:rsidR="00FE3894" w:rsidRPr="00AA74E6">
              <w:rPr>
                <w:lang w:val="sq-AL"/>
              </w:rPr>
              <w:t xml:space="preserve"> grup, ua tregon nxënësve të tjerë dhe më pas u tregon se sa është ndryshimi. Nxënësit që mendojnë se është e saktë duartrokasin duart dhe</w:t>
            </w:r>
            <w:r w:rsidRPr="00AA74E6">
              <w:rPr>
                <w:lang w:val="sq-AL"/>
              </w:rPr>
              <w:t xml:space="preserve"> </w:t>
            </w:r>
            <w:r w:rsidR="00FE3894" w:rsidRPr="00AA74E6">
              <w:rPr>
                <w:lang w:val="sq-AL"/>
              </w:rPr>
              <w:t>nxënësit që nuk duartrokasin duhet të shpjegojnë pse mendojnë se përgjigja e dyshes së shokëve nuk është e saktë.</w:t>
            </w:r>
          </w:p>
          <w:p w14:paraId="3ED01259" w14:textId="77777777" w:rsidR="00FE3894" w:rsidRPr="00AA74E6" w:rsidRDefault="00FE3894">
            <w:pPr>
              <w:pStyle w:val="TableParagraph"/>
              <w:spacing w:before="1" w:line="252" w:lineRule="exact"/>
              <w:ind w:left="359"/>
              <w:rPr>
                <w:lang w:val="sq-AL"/>
              </w:rPr>
            </w:pPr>
          </w:p>
        </w:tc>
      </w:tr>
    </w:tbl>
    <w:p w14:paraId="35280718" w14:textId="77777777" w:rsidR="0015126C" w:rsidRPr="00AA74E6" w:rsidRDefault="0015126C">
      <w:pPr>
        <w:spacing w:line="252" w:lineRule="exact"/>
        <w:rPr>
          <w:lang w:val="sq-AL"/>
        </w:rPr>
        <w:sectPr w:rsidR="0015126C" w:rsidRPr="00AA74E6">
          <w:pgSz w:w="15840" w:h="12240" w:orient="landscape"/>
          <w:pgMar w:top="1140" w:right="1020" w:bottom="1120" w:left="480" w:header="0" w:footer="934" w:gutter="0"/>
          <w:cols w:space="720"/>
        </w:sectPr>
      </w:pPr>
    </w:p>
    <w:p w14:paraId="5BA4FA09" w14:textId="77777777" w:rsidR="0015126C" w:rsidRPr="00AA74E6" w:rsidRDefault="0015126C">
      <w:pPr>
        <w:pStyle w:val="BodyText"/>
        <w:spacing w:before="7"/>
        <w:rPr>
          <w:sz w:val="24"/>
          <w:lang w:val="sq-AL"/>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71"/>
      </w:tblGrid>
      <w:tr w:rsidR="0015126C" w:rsidRPr="00AA74E6" w14:paraId="4E0D9D4E" w14:textId="77777777">
        <w:trPr>
          <w:trHeight w:val="8993"/>
        </w:trPr>
        <w:tc>
          <w:tcPr>
            <w:tcW w:w="13771" w:type="dxa"/>
          </w:tcPr>
          <w:p w14:paraId="6BB6DFAF" w14:textId="19E9AFF2" w:rsidR="008F2C0C" w:rsidRPr="00AA74E6" w:rsidRDefault="008F2C0C" w:rsidP="00EF56E3">
            <w:pPr>
              <w:pStyle w:val="TableParagraph"/>
              <w:numPr>
                <w:ilvl w:val="0"/>
                <w:numId w:val="11"/>
              </w:numPr>
              <w:tabs>
                <w:tab w:val="left" w:pos="360"/>
              </w:tabs>
              <w:spacing w:line="277" w:lineRule="exact"/>
              <w:ind w:hanging="253"/>
              <w:jc w:val="both"/>
              <w:rPr>
                <w:lang w:val="sq-AL"/>
              </w:rPr>
            </w:pPr>
            <w:r w:rsidRPr="00AA74E6">
              <w:rPr>
                <w:lang w:val="sq-AL"/>
              </w:rPr>
              <w:t>Nxënësit punojnë në dyshe. Çdo nxënës në fletore shkruan detyra në të cilat ka një zbritje prej 10 dhe një zbritje të një numri dyshifror nga</w:t>
            </w:r>
          </w:p>
          <w:p w14:paraId="4A7AFEA0" w14:textId="198C1D39" w:rsidR="008F2C0C" w:rsidRPr="00AA74E6" w:rsidRDefault="008F2C0C" w:rsidP="00BD679F">
            <w:pPr>
              <w:pStyle w:val="TableParagraph"/>
              <w:ind w:left="359" w:right="223"/>
              <w:jc w:val="both"/>
              <w:rPr>
                <w:lang w:val="sq-AL"/>
              </w:rPr>
            </w:pPr>
            <w:r w:rsidRPr="00AA74E6">
              <w:rPr>
                <w:lang w:val="sq-AL"/>
              </w:rPr>
              <w:t>dhjetëshe të plota të një numri treshifror, për shembull: 257 – 10, 876 – 10, 569 – 50, 734 - 30. Ata shkëmbejnë fletoret e tyre dhe secili zgjidh në mënyrë të pavarur. Më pas shkëmbejnë sërish fletoret për të kontrolluar zgjidhjen e shokut të klasës në dyshe.</w:t>
            </w:r>
          </w:p>
          <w:p w14:paraId="7F9BBCC4" w14:textId="58364E1E" w:rsidR="003B7367" w:rsidRPr="00AA74E6" w:rsidRDefault="003B7367" w:rsidP="00EF56E3">
            <w:pPr>
              <w:pStyle w:val="TableParagraph"/>
              <w:numPr>
                <w:ilvl w:val="0"/>
                <w:numId w:val="11"/>
              </w:numPr>
              <w:tabs>
                <w:tab w:val="left" w:pos="360"/>
              </w:tabs>
              <w:spacing w:before="1"/>
              <w:ind w:hanging="253"/>
              <w:jc w:val="both"/>
              <w:rPr>
                <w:lang w:val="sq-AL"/>
              </w:rPr>
            </w:pPr>
            <w:r w:rsidRPr="00AA74E6">
              <w:rPr>
                <w:lang w:val="sq-AL"/>
              </w:rPr>
              <w:t>Nxënësit punojnë në grup. Secili grup merr një fletë pune me detyrat: 239 - 5, 686 - 54 dhe 769 - 236. Të gjithë i zgjidhin ato individualisht</w:t>
            </w:r>
          </w:p>
          <w:p w14:paraId="14A59FDF" w14:textId="3F3E6B27" w:rsidR="003B7367" w:rsidRPr="00AA74E6" w:rsidRDefault="003B7367" w:rsidP="00BD679F">
            <w:pPr>
              <w:pStyle w:val="TableParagraph"/>
              <w:ind w:left="359" w:right="121"/>
              <w:jc w:val="both"/>
              <w:rPr>
                <w:lang w:val="sq-AL"/>
              </w:rPr>
            </w:pPr>
            <w:r w:rsidRPr="00AA74E6">
              <w:rPr>
                <w:lang w:val="sq-AL"/>
              </w:rPr>
              <w:t>detyrat duke përdorur strategjinë e tyre të zgjidhjes (duke numëruar mbrap</w:t>
            </w:r>
            <w:r w:rsidR="00072197" w:rsidRPr="00AA74E6">
              <w:rPr>
                <w:lang w:val="sq-AL"/>
              </w:rPr>
              <w:t>a</w:t>
            </w:r>
            <w:r w:rsidRPr="00AA74E6">
              <w:rPr>
                <w:lang w:val="sq-AL"/>
              </w:rPr>
              <w:t xml:space="preserve"> me një, me 10..., zbërthim, kompensim...), dhe më pas për secilën</w:t>
            </w:r>
          </w:p>
          <w:p w14:paraId="2098CEC1" w14:textId="175B78CD" w:rsidR="003B7367" w:rsidRPr="00AA74E6" w:rsidRDefault="003B7367" w:rsidP="00BD679F">
            <w:pPr>
              <w:pStyle w:val="TableParagraph"/>
              <w:ind w:left="359" w:right="121"/>
              <w:jc w:val="both"/>
              <w:rPr>
                <w:lang w:val="sq-AL"/>
              </w:rPr>
            </w:pPr>
            <w:r w:rsidRPr="00AA74E6">
              <w:rPr>
                <w:lang w:val="sq-AL"/>
              </w:rPr>
              <w:t>detyrë ata ndajnë përgjigjen dhe strategjinë që kanë përdorur në grup. Mësuesi/ja inkurajon grupet të ndajnë strategjitë e tyre për zgjidhjen e problemeve në nivel klase</w:t>
            </w:r>
          </w:p>
          <w:p w14:paraId="436FB407" w14:textId="2A1E9F64" w:rsidR="0015126C" w:rsidRPr="00AA74E6" w:rsidRDefault="00D45146" w:rsidP="00EF56E3">
            <w:pPr>
              <w:pStyle w:val="TableParagraph"/>
              <w:numPr>
                <w:ilvl w:val="0"/>
                <w:numId w:val="11"/>
              </w:numPr>
              <w:tabs>
                <w:tab w:val="left" w:pos="360"/>
                <w:tab w:val="left" w:leader="dot" w:pos="11090"/>
              </w:tabs>
              <w:ind w:hanging="253"/>
              <w:jc w:val="both"/>
              <w:rPr>
                <w:lang w:val="sq-AL"/>
              </w:rPr>
            </w:pPr>
            <w:r w:rsidRPr="00AA74E6">
              <w:rPr>
                <w:lang w:val="sq-AL"/>
              </w:rPr>
              <w:t xml:space="preserve">Nxënësit zbulojnë numrin që duhet të jetë në katror, ​​për shembull: </w:t>
            </w:r>
            <w:r w:rsidR="00162C7C" w:rsidRPr="00AA74E6">
              <w:rPr>
                <w:lang w:val="sq-AL"/>
              </w:rPr>
              <w:t>125</w:t>
            </w:r>
            <w:r w:rsidR="00162C7C" w:rsidRPr="00AA74E6">
              <w:rPr>
                <w:spacing w:val="-2"/>
                <w:lang w:val="sq-AL"/>
              </w:rPr>
              <w:t xml:space="preserve"> </w:t>
            </w:r>
            <w:r w:rsidR="00162C7C" w:rsidRPr="00AA74E6">
              <w:rPr>
                <w:lang w:val="sq-AL"/>
              </w:rPr>
              <w:t>+</w:t>
            </w:r>
            <w:r w:rsidR="00162C7C" w:rsidRPr="00AA74E6">
              <w:rPr>
                <w:spacing w:val="99"/>
                <w:lang w:val="sq-AL"/>
              </w:rPr>
              <w:t xml:space="preserve"> </w:t>
            </w:r>
            <w:r w:rsidR="00162C7C" w:rsidRPr="00AA74E6">
              <w:rPr>
                <w:rFonts w:ascii="Webdings" w:hAnsi="Webdings"/>
                <w:lang w:val="sq-AL"/>
              </w:rPr>
              <w:t></w:t>
            </w:r>
            <w:r w:rsidR="00162C7C" w:rsidRPr="00AA74E6">
              <w:rPr>
                <w:rFonts w:ascii="Times New Roman" w:hAnsi="Times New Roman"/>
                <w:spacing w:val="43"/>
                <w:lang w:val="sq-AL"/>
              </w:rPr>
              <w:t xml:space="preserve"> </w:t>
            </w:r>
            <w:r w:rsidR="00162C7C" w:rsidRPr="00AA74E6">
              <w:rPr>
                <w:lang w:val="sq-AL"/>
              </w:rPr>
              <w:t>=</w:t>
            </w:r>
            <w:r w:rsidR="00162C7C" w:rsidRPr="00AA74E6">
              <w:rPr>
                <w:spacing w:val="-1"/>
                <w:lang w:val="sq-AL"/>
              </w:rPr>
              <w:t xml:space="preserve"> </w:t>
            </w:r>
            <w:r w:rsidR="00162C7C" w:rsidRPr="00AA74E6">
              <w:rPr>
                <w:lang w:val="sq-AL"/>
              </w:rPr>
              <w:t>300, 845  -</w:t>
            </w:r>
            <w:r w:rsidR="00162C7C" w:rsidRPr="00AA74E6">
              <w:rPr>
                <w:spacing w:val="95"/>
                <w:lang w:val="sq-AL"/>
              </w:rPr>
              <w:t xml:space="preserve"> </w:t>
            </w:r>
            <w:r w:rsidR="00162C7C" w:rsidRPr="00AA74E6">
              <w:rPr>
                <w:rFonts w:ascii="Webdings" w:hAnsi="Webdings"/>
                <w:lang w:val="sq-AL"/>
              </w:rPr>
              <w:t></w:t>
            </w:r>
            <w:r w:rsidR="00162C7C" w:rsidRPr="00AA74E6">
              <w:rPr>
                <w:rFonts w:ascii="Times New Roman" w:hAnsi="Times New Roman"/>
                <w:spacing w:val="45"/>
                <w:lang w:val="sq-AL"/>
              </w:rPr>
              <w:t xml:space="preserve"> </w:t>
            </w:r>
            <w:r w:rsidR="00162C7C" w:rsidRPr="00AA74E6">
              <w:rPr>
                <w:lang w:val="sq-AL"/>
              </w:rPr>
              <w:t>=</w:t>
            </w:r>
            <w:r w:rsidR="00162C7C" w:rsidRPr="00AA74E6">
              <w:rPr>
                <w:spacing w:val="58"/>
                <w:lang w:val="sq-AL"/>
              </w:rPr>
              <w:t xml:space="preserve"> </w:t>
            </w:r>
            <w:r w:rsidR="00162C7C" w:rsidRPr="00AA74E6">
              <w:rPr>
                <w:lang w:val="sq-AL"/>
              </w:rPr>
              <w:t>720,</w:t>
            </w:r>
            <w:r w:rsidR="00162C7C" w:rsidRPr="00AA74E6">
              <w:rPr>
                <w:rFonts w:ascii="Times New Roman" w:hAnsi="Times New Roman"/>
                <w:lang w:val="sq-AL"/>
              </w:rPr>
              <w:tab/>
            </w:r>
            <w:r w:rsidR="00162C7C" w:rsidRPr="00AA74E6">
              <w:rPr>
                <w:lang w:val="sq-AL"/>
              </w:rPr>
              <w:t>,</w:t>
            </w:r>
            <w:r w:rsidR="00162C7C" w:rsidRPr="00AA74E6">
              <w:rPr>
                <w:spacing w:val="-4"/>
                <w:lang w:val="sq-AL"/>
              </w:rPr>
              <w:t xml:space="preserve"> </w:t>
            </w:r>
            <w:r w:rsidRPr="00AA74E6">
              <w:rPr>
                <w:spacing w:val="-4"/>
                <w:lang w:val="sq-AL"/>
              </w:rPr>
              <w:t>duke përdorur nocionet</w:t>
            </w:r>
            <w:r w:rsidR="00162C7C" w:rsidRPr="00AA74E6">
              <w:rPr>
                <w:lang w:val="sq-AL"/>
              </w:rPr>
              <w:t>:</w:t>
            </w:r>
          </w:p>
          <w:p w14:paraId="122E8187" w14:textId="0ED1F639" w:rsidR="006471CB" w:rsidRPr="00AA74E6" w:rsidRDefault="00D45146" w:rsidP="00BD679F">
            <w:pPr>
              <w:pStyle w:val="TableParagraph"/>
              <w:spacing w:before="1"/>
              <w:ind w:left="359"/>
              <w:jc w:val="both"/>
              <w:rPr>
                <w:lang w:val="sq-AL"/>
              </w:rPr>
            </w:pPr>
            <w:r w:rsidRPr="00AA74E6">
              <w:rPr>
                <w:lang w:val="sq-AL"/>
              </w:rPr>
              <w:t>Mbledhësi, shuma,</w:t>
            </w:r>
            <w:r w:rsidR="00231D5F" w:rsidRPr="00AA74E6">
              <w:rPr>
                <w:lang w:val="sq-AL"/>
              </w:rPr>
              <w:t xml:space="preserve"> </w:t>
            </w:r>
            <w:r w:rsidR="00AF5E1B" w:rsidRPr="00AA74E6">
              <w:rPr>
                <w:lang w:val="sq-AL"/>
              </w:rPr>
              <w:t>pjesëtuesi</w:t>
            </w:r>
            <w:r w:rsidR="00231D5F" w:rsidRPr="00AA74E6">
              <w:rPr>
                <w:lang w:val="sq-AL"/>
              </w:rPr>
              <w:t xml:space="preserve">, </w:t>
            </w:r>
            <w:r w:rsidR="00072197" w:rsidRPr="00AA74E6">
              <w:rPr>
                <w:lang w:val="sq-AL"/>
              </w:rPr>
              <w:t xml:space="preserve">i </w:t>
            </w:r>
            <w:r w:rsidR="00AF5E1B" w:rsidRPr="00AA74E6">
              <w:rPr>
                <w:lang w:val="sq-AL"/>
              </w:rPr>
              <w:t>pjesëtueshmi</w:t>
            </w:r>
            <w:r w:rsidR="00231D5F" w:rsidRPr="00AA74E6">
              <w:rPr>
                <w:lang w:val="sq-AL"/>
              </w:rPr>
              <w:t xml:space="preserve">, </w:t>
            </w:r>
            <w:r w:rsidR="00072197" w:rsidRPr="00AA74E6">
              <w:rPr>
                <w:lang w:val="sq-AL"/>
              </w:rPr>
              <w:t>ndryshimi</w:t>
            </w:r>
            <w:r w:rsidR="00162C7C" w:rsidRPr="00AA74E6">
              <w:rPr>
                <w:lang w:val="sq-AL"/>
              </w:rPr>
              <w:t>.</w:t>
            </w:r>
          </w:p>
          <w:p w14:paraId="3991D15C" w14:textId="141B96B5" w:rsidR="0015126C" w:rsidRPr="00AA74E6" w:rsidRDefault="004D12DC" w:rsidP="00EF56E3">
            <w:pPr>
              <w:pStyle w:val="TableParagraph"/>
              <w:numPr>
                <w:ilvl w:val="0"/>
                <w:numId w:val="11"/>
              </w:numPr>
              <w:tabs>
                <w:tab w:val="left" w:pos="360"/>
              </w:tabs>
              <w:ind w:right="252"/>
              <w:jc w:val="both"/>
              <w:rPr>
                <w:lang w:val="sq-AL"/>
              </w:rPr>
            </w:pPr>
            <w:r w:rsidRPr="00AA74E6">
              <w:rPr>
                <w:lang w:val="sq-AL"/>
              </w:rPr>
              <w:t>Nxënësit punojnë në grupe. Secili grup merr një fletë pune me katër detyra tekst</w:t>
            </w:r>
            <w:r w:rsidR="004E490E" w:rsidRPr="00AA74E6">
              <w:rPr>
                <w:lang w:val="sq-AL"/>
              </w:rPr>
              <w:t>uale</w:t>
            </w:r>
            <w:r w:rsidRPr="00AA74E6">
              <w:rPr>
                <w:lang w:val="sq-AL"/>
              </w:rPr>
              <w:t xml:space="preserve">, për shembull: "Milutin shiti 379 kg patate". I kanë mbetur 51 kg më shumë në </w:t>
            </w:r>
            <w:r w:rsidR="004E490E" w:rsidRPr="00AA74E6">
              <w:rPr>
                <w:lang w:val="sq-AL"/>
              </w:rPr>
              <w:t>depo</w:t>
            </w:r>
            <w:r w:rsidRPr="00AA74E6">
              <w:rPr>
                <w:lang w:val="sq-AL"/>
              </w:rPr>
              <w:t xml:space="preserve"> se sa është shitur. Sa kilogramë kishte në </w:t>
            </w:r>
            <w:r w:rsidR="00BA220C" w:rsidRPr="00AA74E6">
              <w:rPr>
                <w:lang w:val="sq-AL"/>
              </w:rPr>
              <w:t>depo</w:t>
            </w:r>
            <w:r w:rsidRPr="00AA74E6">
              <w:rPr>
                <w:lang w:val="sq-AL"/>
              </w:rPr>
              <w:t xml:space="preserve"> para se t'i shiste Milutini?", në të cilën ai do të përdorë një nga veprimet (mbledhjen dhe zbritjen) ose do t'i përdorë të dyja operacionet.</w:t>
            </w:r>
          </w:p>
          <w:p w14:paraId="3C8B5010" w14:textId="797F6B80" w:rsidR="001C5284" w:rsidRPr="00AA74E6" w:rsidRDefault="001C5284" w:rsidP="00EF56E3">
            <w:pPr>
              <w:pStyle w:val="TableParagraph"/>
              <w:numPr>
                <w:ilvl w:val="0"/>
                <w:numId w:val="11"/>
              </w:numPr>
              <w:tabs>
                <w:tab w:val="left" w:pos="360"/>
              </w:tabs>
              <w:ind w:right="132"/>
              <w:jc w:val="both"/>
              <w:rPr>
                <w:lang w:val="sq-AL"/>
              </w:rPr>
            </w:pPr>
            <w:r w:rsidRPr="00AA74E6">
              <w:rPr>
                <w:lang w:val="sq-AL"/>
              </w:rPr>
              <w:t xml:space="preserve">Nxënësit punojnë në grupe. Secilit grup i jepet një fletë pune me problema ku u kërkohet të dyfishojnë dhe përgjysmojnë </w:t>
            </w:r>
            <w:r w:rsidR="00AF5E1B" w:rsidRPr="00AA74E6">
              <w:rPr>
                <w:lang w:val="sq-AL"/>
              </w:rPr>
              <w:t>qindëshe</w:t>
            </w:r>
            <w:r w:rsidRPr="00AA74E6">
              <w:rPr>
                <w:lang w:val="sq-AL"/>
              </w:rPr>
              <w:t xml:space="preserve"> të plota (dyfish</w:t>
            </w:r>
            <w:r w:rsidR="00BC6692" w:rsidRPr="00AA74E6">
              <w:rPr>
                <w:lang w:val="sq-AL"/>
              </w:rPr>
              <w:t>on</w:t>
            </w:r>
            <w:r w:rsidRPr="00AA74E6">
              <w:rPr>
                <w:lang w:val="sq-AL"/>
              </w:rPr>
              <w:t xml:space="preserve"> 20, 100, 300 dhe përgjysmojnë 800, 700, 900). Në nivel klase, mësuesi/ja nxit nxënësit të diskutojnë mbi metodën e dyfishimit dhe përgjysmimit, si dhe të shpjegojnë marrëdhënien mes dyfishimit dhe përgjysmimit.</w:t>
            </w:r>
          </w:p>
          <w:p w14:paraId="2F83878C" w14:textId="563C1BD9" w:rsidR="00AE3318" w:rsidRPr="00AA74E6" w:rsidRDefault="00AE3318" w:rsidP="00EF56E3">
            <w:pPr>
              <w:pStyle w:val="TableParagraph"/>
              <w:numPr>
                <w:ilvl w:val="0"/>
                <w:numId w:val="11"/>
              </w:numPr>
              <w:tabs>
                <w:tab w:val="left" w:pos="360"/>
              </w:tabs>
              <w:ind w:right="204"/>
              <w:jc w:val="both"/>
              <w:rPr>
                <w:lang w:val="sq-AL"/>
              </w:rPr>
            </w:pPr>
            <w:r w:rsidRPr="00AA74E6">
              <w:rPr>
                <w:lang w:val="sq-AL"/>
              </w:rPr>
              <w:t>Mësuesi/ja u jep dy receta për të bërë ëmbëlsira. Përzierjet në recetën e parë janë numra treshifror nga dhjetëshet e plota deri në 500 dhe në recetën e dytë janë numra treshifror nga dhjetëshe të plota deri në 1000. Nga receta e parë nxënësit llogarisin sa do të nevojite</w:t>
            </w:r>
            <w:r w:rsidR="004808C0" w:rsidRPr="00AA74E6">
              <w:rPr>
                <w:lang w:val="sq-AL"/>
              </w:rPr>
              <w:t>t</w:t>
            </w:r>
            <w:r w:rsidRPr="00AA74E6">
              <w:rPr>
                <w:lang w:val="sq-AL"/>
              </w:rPr>
              <w:t xml:space="preserve"> nga çdo produkt për të bërë biskota, dhe nga receta e dytë gjysmë doze biskotash.</w:t>
            </w:r>
          </w:p>
          <w:p w14:paraId="74ED4E99" w14:textId="452C7973" w:rsidR="00705C03" w:rsidRPr="00AA74E6" w:rsidRDefault="00705C03" w:rsidP="00EF56E3">
            <w:pPr>
              <w:pStyle w:val="TableParagraph"/>
              <w:numPr>
                <w:ilvl w:val="0"/>
                <w:numId w:val="11"/>
              </w:numPr>
              <w:tabs>
                <w:tab w:val="left" w:pos="360"/>
              </w:tabs>
              <w:spacing w:before="2" w:line="237" w:lineRule="auto"/>
              <w:ind w:right="191"/>
              <w:jc w:val="both"/>
              <w:rPr>
                <w:lang w:val="sq-AL"/>
              </w:rPr>
            </w:pPr>
            <w:r w:rsidRPr="00AA74E6">
              <w:rPr>
                <w:lang w:val="sq-AL"/>
              </w:rPr>
              <w:t xml:space="preserve">Mësuesi ka dy grupe letrash (një grup letrash me numra treshifror deri në 500 për dyfishim dhe një grup letrash me numra treshifror deri në 1 000 për përgjysmim). Secili nxënës tërheq një kartë nga çdo grup dhe </w:t>
            </w:r>
            <w:r w:rsidR="002E7745" w:rsidRPr="00AA74E6">
              <w:rPr>
                <w:lang w:val="sq-AL"/>
              </w:rPr>
              <w:t xml:space="preserve">në fletoret e tyre </w:t>
            </w:r>
            <w:r w:rsidRPr="00AA74E6">
              <w:rPr>
                <w:lang w:val="sq-AL"/>
              </w:rPr>
              <w:t>shënon numrin e dyfishuar nga një</w:t>
            </w:r>
            <w:r w:rsidR="008156D5" w:rsidRPr="00AA74E6">
              <w:rPr>
                <w:lang w:val="sq-AL"/>
              </w:rPr>
              <w:t xml:space="preserve">ra </w:t>
            </w:r>
            <w:r w:rsidRPr="00AA74E6">
              <w:rPr>
                <w:lang w:val="sq-AL"/>
              </w:rPr>
              <w:t>kart</w:t>
            </w:r>
            <w:r w:rsidR="008156D5" w:rsidRPr="00AA74E6">
              <w:rPr>
                <w:lang w:val="sq-AL"/>
              </w:rPr>
              <w:t>el</w:t>
            </w:r>
            <w:r w:rsidRPr="00AA74E6">
              <w:rPr>
                <w:lang w:val="sq-AL"/>
              </w:rPr>
              <w:t xml:space="preserve"> dhe numrin e përgjysmuar nga kart</w:t>
            </w:r>
            <w:r w:rsidR="008156D5" w:rsidRPr="00AA74E6">
              <w:rPr>
                <w:lang w:val="sq-AL"/>
              </w:rPr>
              <w:t>ela</w:t>
            </w:r>
            <w:r w:rsidRPr="00AA74E6">
              <w:rPr>
                <w:lang w:val="sq-AL"/>
              </w:rPr>
              <w:t xml:space="preserve"> tjetër.</w:t>
            </w:r>
          </w:p>
          <w:p w14:paraId="4B15ACEF" w14:textId="558BE2B9" w:rsidR="00855F77" w:rsidRPr="00AA74E6" w:rsidRDefault="00855F77" w:rsidP="00EF56E3">
            <w:pPr>
              <w:pStyle w:val="TableParagraph"/>
              <w:numPr>
                <w:ilvl w:val="0"/>
                <w:numId w:val="11"/>
              </w:numPr>
              <w:tabs>
                <w:tab w:val="left" w:pos="360"/>
              </w:tabs>
              <w:ind w:hanging="253"/>
              <w:jc w:val="both"/>
              <w:rPr>
                <w:lang w:val="sq-AL"/>
              </w:rPr>
            </w:pPr>
            <w:r w:rsidRPr="00AA74E6">
              <w:rPr>
                <w:lang w:val="sq-AL"/>
              </w:rPr>
              <w:t xml:space="preserve">Nxënësit luajnë lojën </w:t>
            </w:r>
            <w:r w:rsidR="00B05E8F" w:rsidRPr="00AA74E6">
              <w:rPr>
                <w:lang w:val="sq-AL"/>
              </w:rPr>
              <w:t>“S</w:t>
            </w:r>
            <w:r w:rsidRPr="00AA74E6">
              <w:rPr>
                <w:lang w:val="sq-AL"/>
              </w:rPr>
              <w:t xml:space="preserve">hitje </w:t>
            </w:r>
            <w:r w:rsidR="00B05E8F" w:rsidRPr="00AA74E6">
              <w:rPr>
                <w:lang w:val="sq-AL"/>
              </w:rPr>
              <w:t xml:space="preserve">me </w:t>
            </w:r>
            <w:r w:rsidRPr="00AA74E6">
              <w:rPr>
                <w:lang w:val="sq-AL"/>
              </w:rPr>
              <w:t>gjysmë çmimi</w:t>
            </w:r>
            <w:r w:rsidR="00B05E8F" w:rsidRPr="00AA74E6">
              <w:rPr>
                <w:lang w:val="sq-AL"/>
              </w:rPr>
              <w:t>”</w:t>
            </w:r>
            <w:r w:rsidRPr="00AA74E6">
              <w:rPr>
                <w:lang w:val="sq-AL"/>
              </w:rPr>
              <w:t>. Mësuesi tregon çmimet e dyqaneve. Fillon një ndërveprim mësues</w:t>
            </w:r>
            <w:r w:rsidR="00B05E8F" w:rsidRPr="00AA74E6">
              <w:rPr>
                <w:lang w:val="sq-AL"/>
              </w:rPr>
              <w:t>- nxënës</w:t>
            </w:r>
            <w:r w:rsidRPr="00AA74E6">
              <w:rPr>
                <w:lang w:val="sq-AL"/>
              </w:rPr>
              <w:t xml:space="preserve">: </w:t>
            </w:r>
            <w:r w:rsidRPr="00AA74E6">
              <w:rPr>
                <w:i/>
                <w:iCs/>
                <w:lang w:val="sq-AL"/>
              </w:rPr>
              <w:t>Sa do të jetë çmimi nëse do të ketë shitje me gjysmë çmimi? Po sikur të blejmë 2 gjëra me gjysmë çmimi?</w:t>
            </w:r>
            <w:r w:rsidRPr="00AA74E6">
              <w:rPr>
                <w:lang w:val="sq-AL"/>
              </w:rPr>
              <w:t xml:space="preserve"> Pastaj </w:t>
            </w:r>
            <w:r w:rsidR="00AF3341" w:rsidRPr="00AA74E6">
              <w:rPr>
                <w:lang w:val="sq-AL"/>
              </w:rPr>
              <w:t>nxënëset</w:t>
            </w:r>
            <w:r w:rsidRPr="00AA74E6">
              <w:rPr>
                <w:lang w:val="sq-AL"/>
              </w:rPr>
              <w:t xml:space="preserve"> dalin me etiketat e tyre të çmimeve para dhe pas shitjes.</w:t>
            </w:r>
          </w:p>
          <w:p w14:paraId="4EB6D1B4" w14:textId="77D23B94" w:rsidR="007065A7" w:rsidRPr="00AA74E6" w:rsidRDefault="007065A7" w:rsidP="00EF56E3">
            <w:pPr>
              <w:pStyle w:val="TableParagraph"/>
              <w:numPr>
                <w:ilvl w:val="0"/>
                <w:numId w:val="11"/>
              </w:numPr>
              <w:tabs>
                <w:tab w:val="left" w:pos="360"/>
                <w:tab w:val="left" w:leader="dot" w:pos="11653"/>
              </w:tabs>
              <w:spacing w:before="1"/>
              <w:ind w:hanging="253"/>
              <w:jc w:val="both"/>
              <w:rPr>
                <w:rFonts w:ascii="Cambria Math" w:hAnsi="Cambria Math"/>
                <w:lang w:val="sq-AL"/>
              </w:rPr>
            </w:pPr>
            <w:r w:rsidRPr="00AA74E6">
              <w:rPr>
                <w:rFonts w:ascii="Cambria Math" w:hAnsi="Cambria Math"/>
                <w:lang w:val="sq-AL"/>
              </w:rPr>
              <w:t xml:space="preserve">Nxënësit, duke përdorur mjete manipuluese (kalkulatorë, </w:t>
            </w:r>
            <w:r w:rsidR="00BE7F87" w:rsidRPr="00AA74E6">
              <w:rPr>
                <w:rFonts w:ascii="Cambria Math" w:hAnsi="Cambria Math"/>
                <w:lang w:val="sq-AL"/>
              </w:rPr>
              <w:t>zheton</w:t>
            </w:r>
            <w:r w:rsidRPr="00AA74E6">
              <w:rPr>
                <w:rFonts w:ascii="Cambria Math" w:hAnsi="Cambria Math"/>
                <w:lang w:val="sq-AL"/>
              </w:rPr>
              <w:t>, karta...) zbulojnë se sa është 3 + 3, 3 + 3 +3, 3 + 3 + 3 +3, Mësuesi përmes</w:t>
            </w:r>
          </w:p>
          <w:p w14:paraId="557F3A3D" w14:textId="38C42C28" w:rsidR="007065A7" w:rsidRPr="00AA74E6" w:rsidRDefault="007065A7" w:rsidP="00BD679F">
            <w:pPr>
              <w:pStyle w:val="TableParagraph"/>
              <w:spacing w:before="3" w:line="237" w:lineRule="auto"/>
              <w:ind w:left="359"/>
              <w:jc w:val="both"/>
              <w:rPr>
                <w:rFonts w:ascii="Cambria Math" w:hAnsi="Cambria Math"/>
                <w:lang w:val="sq-AL"/>
              </w:rPr>
            </w:pPr>
            <w:r w:rsidRPr="00AA74E6">
              <w:rPr>
                <w:rFonts w:ascii="Cambria Math" w:hAnsi="Cambria Math"/>
                <w:lang w:val="sq-AL"/>
              </w:rPr>
              <w:t>diskutimi</w:t>
            </w:r>
            <w:r w:rsidR="008C4388" w:rsidRPr="00AA74E6">
              <w:rPr>
                <w:rFonts w:ascii="Cambria Math" w:hAnsi="Cambria Math"/>
                <w:lang w:val="sq-AL"/>
              </w:rPr>
              <w:t>t</w:t>
            </w:r>
            <w:r w:rsidRPr="00AA74E6">
              <w:rPr>
                <w:rFonts w:ascii="Cambria Math" w:hAnsi="Cambria Math"/>
                <w:lang w:val="sq-AL"/>
              </w:rPr>
              <w:t xml:space="preserve"> i ndihmon nxënësit të kuptojnë se ka një mënyrë tjetër për të shkruar llogaritjen e shumës kur të gjitha shumat janë të barabarta, pra: 2 ∙ 3 ​​= 6; 3 ∙ 3 = 9; 4 ∙ 3 = 12…</w:t>
            </w:r>
          </w:p>
          <w:p w14:paraId="53D3E7D5" w14:textId="7AE9B67B" w:rsidR="00E90F6C" w:rsidRPr="00AA74E6" w:rsidRDefault="00E90F6C" w:rsidP="00EF56E3">
            <w:pPr>
              <w:pStyle w:val="TableParagraph"/>
              <w:numPr>
                <w:ilvl w:val="0"/>
                <w:numId w:val="11"/>
              </w:numPr>
              <w:tabs>
                <w:tab w:val="left" w:pos="360"/>
              </w:tabs>
              <w:spacing w:before="2"/>
              <w:ind w:hanging="253"/>
              <w:jc w:val="both"/>
              <w:rPr>
                <w:lang w:val="sq-AL"/>
              </w:rPr>
            </w:pPr>
            <w:r w:rsidRPr="00AA74E6">
              <w:rPr>
                <w:lang w:val="sq-AL"/>
              </w:rPr>
              <w:t>Duke tërhequr dy letra, nxënësit përsërisin tabelën e shumëzimit me 2 dhe 3. Më pas mësuesi/ja kërkon që nxënësit të llogarisin: 2 ∙ 6 =</w:t>
            </w:r>
          </w:p>
          <w:p w14:paraId="4CA11B91" w14:textId="29B072CE" w:rsidR="00E90F6C" w:rsidRPr="00AA74E6" w:rsidRDefault="00E90F6C" w:rsidP="00BD679F">
            <w:pPr>
              <w:pStyle w:val="TableParagraph"/>
              <w:ind w:left="503"/>
              <w:jc w:val="both"/>
              <w:rPr>
                <w:lang w:val="sq-AL"/>
              </w:rPr>
            </w:pPr>
            <w:r w:rsidRPr="00AA74E6">
              <w:rPr>
                <w:lang w:val="sq-AL"/>
              </w:rPr>
              <w:t xml:space="preserve">; 3 ∙ 6 = ; 4 ∙ 6 = …, duke përdorur strategjinë </w:t>
            </w:r>
            <w:r w:rsidR="00693268" w:rsidRPr="00AA74E6">
              <w:rPr>
                <w:lang w:val="sq-AL"/>
              </w:rPr>
              <w:t xml:space="preserve">e tyre </w:t>
            </w:r>
            <w:r w:rsidRPr="00AA74E6">
              <w:rPr>
                <w:lang w:val="sq-AL"/>
              </w:rPr>
              <w:t>ose manipuluesit.</w:t>
            </w:r>
          </w:p>
          <w:p w14:paraId="03DF6840" w14:textId="01E948BF" w:rsidR="004D0B5A" w:rsidRPr="00AA74E6" w:rsidRDefault="004D0B5A" w:rsidP="00EF56E3">
            <w:pPr>
              <w:pStyle w:val="TableParagraph"/>
              <w:numPr>
                <w:ilvl w:val="0"/>
                <w:numId w:val="11"/>
              </w:numPr>
              <w:tabs>
                <w:tab w:val="left" w:pos="360"/>
              </w:tabs>
              <w:spacing w:line="270" w:lineRule="atLeast"/>
              <w:ind w:right="100"/>
              <w:jc w:val="both"/>
              <w:rPr>
                <w:lang w:val="sq-AL"/>
              </w:rPr>
            </w:pPr>
            <w:r w:rsidRPr="00AA74E6">
              <w:rPr>
                <w:lang w:val="sq-AL"/>
              </w:rPr>
              <w:t xml:space="preserve">Nxënësit punojnë në dyshe. Çdo dyshe merr një zar me numrat: 1, 2, 3, 4, 5 dhe 6. Njëri nga nxënësit hedh zarin dy herë dhe nxënësi tjetër tregon se cili është produkti. Më pas mësuesi u jep një tjetër zare me numrat: 1, 7, 8, 9, 9, 10 dhe u kërkon nxënësve të hedhin së pari zarin me numrat: 1, 2, 3, 4, 5 dhe 6 </w:t>
            </w:r>
            <w:r w:rsidR="007E1120" w:rsidRPr="00AA74E6">
              <w:rPr>
                <w:lang w:val="sq-AL"/>
              </w:rPr>
              <w:t xml:space="preserve">nga </w:t>
            </w:r>
            <w:r w:rsidRPr="00AA74E6">
              <w:rPr>
                <w:lang w:val="sq-AL"/>
              </w:rPr>
              <w:t>një herë që do t</w:t>
            </w:r>
            <w:r w:rsidR="007E1120" w:rsidRPr="00AA74E6">
              <w:rPr>
                <w:lang w:val="sq-AL"/>
              </w:rPr>
              <w:t>u</w:t>
            </w:r>
            <w:r w:rsidRPr="00AA74E6">
              <w:rPr>
                <w:lang w:val="sq-AL"/>
              </w:rPr>
              <w:t xml:space="preserve"> tregojë </w:t>
            </w:r>
            <w:r w:rsidR="007E1120" w:rsidRPr="00AA74E6">
              <w:rPr>
                <w:lang w:val="sq-AL"/>
              </w:rPr>
              <w:t>në</w:t>
            </w:r>
            <w:r w:rsidRPr="00AA74E6">
              <w:rPr>
                <w:lang w:val="sq-AL"/>
              </w:rPr>
              <w:t xml:space="preserve"> sa vende duhet të vendosin nga 9 </w:t>
            </w:r>
            <w:r w:rsidR="00AF3341" w:rsidRPr="00AA74E6">
              <w:rPr>
                <w:lang w:val="sq-AL"/>
              </w:rPr>
              <w:t>zhetonë</w:t>
            </w:r>
            <w:r w:rsidRPr="00AA74E6">
              <w:rPr>
                <w:lang w:val="sq-AL"/>
              </w:rPr>
              <w:t xml:space="preserve"> dhe t'i shkruajnë në fletoren e tyre duke përdorur shenjën </w:t>
            </w:r>
            <w:r w:rsidR="00CF7C5D" w:rsidRPr="00AA74E6">
              <w:rPr>
                <w:lang w:val="sq-AL"/>
              </w:rPr>
              <w:t xml:space="preserve">„ ∙ “. </w:t>
            </w:r>
            <w:r w:rsidRPr="00AA74E6">
              <w:rPr>
                <w:lang w:val="sq-AL"/>
              </w:rPr>
              <w:t xml:space="preserve">Më pas ata bëjnë të njëjtën gjë me kutinë e dytë dhe </w:t>
            </w:r>
            <w:r w:rsidR="00CF7C5D" w:rsidRPr="00AA74E6">
              <w:rPr>
                <w:lang w:val="sq-AL"/>
              </w:rPr>
              <w:t>zhetonët</w:t>
            </w:r>
            <w:r w:rsidRPr="00AA74E6">
              <w:rPr>
                <w:lang w:val="sq-AL"/>
              </w:rPr>
              <w:t>.</w:t>
            </w:r>
          </w:p>
          <w:p w14:paraId="2E92BA9B" w14:textId="77777777" w:rsidR="004D0B5A" w:rsidRPr="00AA74E6" w:rsidRDefault="004D0B5A" w:rsidP="00CF7C5D">
            <w:pPr>
              <w:pStyle w:val="TableParagraph"/>
              <w:tabs>
                <w:tab w:val="left" w:pos="360"/>
              </w:tabs>
              <w:spacing w:line="270" w:lineRule="atLeast"/>
              <w:ind w:right="100"/>
              <w:rPr>
                <w:lang w:val="sq-AL"/>
              </w:rPr>
            </w:pPr>
          </w:p>
        </w:tc>
      </w:tr>
    </w:tbl>
    <w:p w14:paraId="7B58A0BC" w14:textId="77777777" w:rsidR="0015126C" w:rsidRPr="00AA74E6" w:rsidRDefault="0015126C">
      <w:pPr>
        <w:spacing w:line="270" w:lineRule="atLeast"/>
        <w:rPr>
          <w:lang w:val="sq-AL"/>
        </w:rPr>
        <w:sectPr w:rsidR="0015126C" w:rsidRPr="00AA74E6">
          <w:pgSz w:w="15840" w:h="12240" w:orient="landscape"/>
          <w:pgMar w:top="1140" w:right="1020" w:bottom="1120" w:left="480" w:header="0" w:footer="934" w:gutter="0"/>
          <w:cols w:space="720"/>
        </w:sectPr>
      </w:pPr>
    </w:p>
    <w:p w14:paraId="121B3F9D" w14:textId="131ADE21" w:rsidR="0015126C" w:rsidRPr="00AA74E6" w:rsidRDefault="00162C7C">
      <w:pPr>
        <w:pStyle w:val="BodyText"/>
        <w:spacing w:before="7"/>
        <w:rPr>
          <w:sz w:val="24"/>
          <w:lang w:val="sq-AL"/>
        </w:rPr>
      </w:pPr>
      <w:r w:rsidRPr="00AA74E6">
        <w:rPr>
          <w:noProof/>
          <w:lang w:val="sq-AL"/>
        </w:rPr>
        <w:lastRenderedPageBreak/>
        <mc:AlternateContent>
          <mc:Choice Requires="wps">
            <w:drawing>
              <wp:anchor distT="0" distB="0" distL="114300" distR="114300" simplePos="0" relativeHeight="486991360" behindDoc="1" locked="0" layoutInCell="1" allowOverlap="1" wp14:anchorId="1B45F5A4" wp14:editId="1158B4C0">
                <wp:simplePos x="0" y="0"/>
                <wp:positionH relativeFrom="page">
                  <wp:posOffset>4613910</wp:posOffset>
                </wp:positionH>
                <wp:positionV relativeFrom="page">
                  <wp:posOffset>5559425</wp:posOffset>
                </wp:positionV>
                <wp:extent cx="59690" cy="8890"/>
                <wp:effectExtent l="0" t="0" r="0" b="0"/>
                <wp:wrapNone/>
                <wp:docPr id="17240173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F158D" id="Rectangle 10" o:spid="_x0000_s1026" style="position:absolute;margin-left:363.3pt;margin-top:437.75pt;width:4.7pt;height:.7pt;z-index:-163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" fillcolor="black" stroked="f">
                <w10:wrap anchorx="page" anchory="page"/>
              </v:rect>
            </w:pict>
          </mc:Fallback>
        </mc:AlternateContent>
      </w:r>
      <w:r w:rsidRPr="00AA74E6">
        <w:rPr>
          <w:noProof/>
          <w:lang w:val="sq-AL"/>
        </w:rPr>
        <mc:AlternateContent>
          <mc:Choice Requires="wps">
            <w:drawing>
              <wp:anchor distT="0" distB="0" distL="114300" distR="114300" simplePos="0" relativeHeight="486991872" behindDoc="1" locked="0" layoutInCell="1" allowOverlap="1" wp14:anchorId="65ED52B1" wp14:editId="26EBE7D2">
                <wp:simplePos x="0" y="0"/>
                <wp:positionH relativeFrom="page">
                  <wp:posOffset>4793615</wp:posOffset>
                </wp:positionH>
                <wp:positionV relativeFrom="page">
                  <wp:posOffset>5559425</wp:posOffset>
                </wp:positionV>
                <wp:extent cx="59690" cy="8890"/>
                <wp:effectExtent l="0" t="0" r="0" b="0"/>
                <wp:wrapNone/>
                <wp:docPr id="7013228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4A693" id="Rectangle 9" o:spid="_x0000_s1026" style="position:absolute;margin-left:377.45pt;margin-top:437.75pt;width:4.7pt;height:.7pt;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" fillcolor="black" stroked="f">
                <w10:wrap anchorx="page" anchory="page"/>
              </v:rect>
            </w:pict>
          </mc:Fallback>
        </mc:AlternateContent>
      </w:r>
      <w:r w:rsidRPr="00AA74E6">
        <w:rPr>
          <w:noProof/>
          <w:lang w:val="sq-AL"/>
        </w:rPr>
        <mc:AlternateContent>
          <mc:Choice Requires="wps">
            <w:drawing>
              <wp:anchor distT="0" distB="0" distL="114300" distR="114300" simplePos="0" relativeHeight="486992384" behindDoc="1" locked="0" layoutInCell="1" allowOverlap="1" wp14:anchorId="5C8A4064" wp14:editId="7ADFEE8E">
                <wp:simplePos x="0" y="0"/>
                <wp:positionH relativeFrom="page">
                  <wp:posOffset>5003800</wp:posOffset>
                </wp:positionH>
                <wp:positionV relativeFrom="page">
                  <wp:posOffset>5559425</wp:posOffset>
                </wp:positionV>
                <wp:extent cx="117475" cy="8890"/>
                <wp:effectExtent l="0" t="0" r="0" b="0"/>
                <wp:wrapNone/>
                <wp:docPr id="116779386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B2F61" id="Rectangle 8" o:spid="_x0000_s1026" style="position:absolute;margin-left:394pt;margin-top:437.75pt;width:9.25pt;height:.7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" fillcolor="black" stroked="f">
                <w10:wrap anchorx="page" anchory="page"/>
              </v:rect>
            </w:pict>
          </mc:Fallback>
        </mc:AlternateContent>
      </w:r>
      <w:r w:rsidRPr="00AA74E6">
        <w:rPr>
          <w:noProof/>
          <w:lang w:val="sq-AL"/>
        </w:rPr>
        <mc:AlternateContent>
          <mc:Choice Requires="wps">
            <w:drawing>
              <wp:anchor distT="0" distB="0" distL="114300" distR="114300" simplePos="0" relativeHeight="486992896" behindDoc="1" locked="0" layoutInCell="1" allowOverlap="1" wp14:anchorId="3ED53257" wp14:editId="3218D300">
                <wp:simplePos x="0" y="0"/>
                <wp:positionH relativeFrom="page">
                  <wp:posOffset>6106160</wp:posOffset>
                </wp:positionH>
                <wp:positionV relativeFrom="page">
                  <wp:posOffset>6315075</wp:posOffset>
                </wp:positionV>
                <wp:extent cx="59690" cy="8890"/>
                <wp:effectExtent l="0" t="0" r="0" b="0"/>
                <wp:wrapNone/>
                <wp:docPr id="20216876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B81B2" id="Rectangle 7" o:spid="_x0000_s1026" style="position:absolute;margin-left:480.8pt;margin-top:497.25pt;width:4.7pt;height:.7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" fillcolor="black" stroked="f">
                <w10:wrap anchorx="page" anchory="page"/>
              </v:rect>
            </w:pict>
          </mc:Fallback>
        </mc:AlternateContent>
      </w:r>
      <w:r w:rsidRPr="00AA74E6">
        <w:rPr>
          <w:noProof/>
          <w:lang w:val="sq-AL"/>
        </w:rPr>
        <mc:AlternateContent>
          <mc:Choice Requires="wps">
            <w:drawing>
              <wp:anchor distT="0" distB="0" distL="114300" distR="114300" simplePos="0" relativeHeight="486993408" behindDoc="1" locked="0" layoutInCell="1" allowOverlap="1" wp14:anchorId="13F910AB" wp14:editId="6FD63DE2">
                <wp:simplePos x="0" y="0"/>
                <wp:positionH relativeFrom="page">
                  <wp:posOffset>7134860</wp:posOffset>
                </wp:positionH>
                <wp:positionV relativeFrom="page">
                  <wp:posOffset>6315075</wp:posOffset>
                </wp:positionV>
                <wp:extent cx="59690" cy="8890"/>
                <wp:effectExtent l="0" t="0" r="0" b="0"/>
                <wp:wrapNone/>
                <wp:docPr id="9278374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EE631" id="Rectangle 6" o:spid="_x0000_s1026" style="position:absolute;margin-left:561.8pt;margin-top:497.25pt;width:4.7pt;height:.7pt;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" fillcolor="black" stroked="f">
                <w10:wrap anchorx="page" anchory="page"/>
              </v:rect>
            </w:pict>
          </mc:Fallback>
        </mc:AlternateConten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75"/>
      </w:tblGrid>
      <w:tr w:rsidR="0015126C" w:rsidRPr="00AA74E6" w14:paraId="137144CB" w14:textId="77777777" w:rsidTr="008F430B">
        <w:trPr>
          <w:trHeight w:val="8948"/>
        </w:trPr>
        <w:tc>
          <w:tcPr>
            <w:tcW w:w="13775" w:type="dxa"/>
          </w:tcPr>
          <w:p w14:paraId="3E6C680F" w14:textId="7A37F27B" w:rsidR="00E8519E" w:rsidRPr="00AA74E6" w:rsidRDefault="00781E56" w:rsidP="00EF56E3">
            <w:pPr>
              <w:pStyle w:val="TableParagraph"/>
              <w:numPr>
                <w:ilvl w:val="0"/>
                <w:numId w:val="10"/>
              </w:numPr>
              <w:tabs>
                <w:tab w:val="left" w:pos="360"/>
              </w:tabs>
              <w:spacing w:line="277" w:lineRule="exact"/>
              <w:ind w:hanging="253"/>
              <w:rPr>
                <w:lang w:val="sq-AL"/>
              </w:rPr>
            </w:pPr>
            <w:r w:rsidRPr="00AA74E6">
              <w:rPr>
                <w:lang w:val="sq-AL"/>
              </w:rPr>
              <w:t xml:space="preserve">Nxënësit përdorin një </w:t>
            </w:r>
            <w:r w:rsidR="005A4374" w:rsidRPr="00AA74E6">
              <w:rPr>
                <w:lang w:val="sq-AL"/>
              </w:rPr>
              <w:t>kalkulator</w:t>
            </w:r>
            <w:r w:rsidRPr="00AA74E6">
              <w:rPr>
                <w:lang w:val="sq-AL"/>
              </w:rPr>
              <w:t xml:space="preserve">, futin një numër dyshifror në ekran, shtypin x dhe më pas 10. Mësuesi/ja bën pyetje </w:t>
            </w:r>
            <w:r w:rsidR="00497CED" w:rsidRPr="00AA74E6">
              <w:rPr>
                <w:lang w:val="sq-AL"/>
              </w:rPr>
              <w:t xml:space="preserve">me qëllim vetë të vijnë  në </w:t>
            </w:r>
            <w:r w:rsidRPr="00AA74E6">
              <w:rPr>
                <w:lang w:val="sq-AL"/>
              </w:rPr>
              <w:t xml:space="preserve">rregullën e shumëzimit të një numri dyshifror me 10, p.sh. </w:t>
            </w:r>
            <w:r w:rsidRPr="00AA74E6">
              <w:rPr>
                <w:i/>
                <w:iCs/>
                <w:lang w:val="sq-AL"/>
              </w:rPr>
              <w:t>Çfarë po ndodh</w:t>
            </w:r>
            <w:r w:rsidRPr="00AA74E6">
              <w:rPr>
                <w:lang w:val="sq-AL"/>
              </w:rPr>
              <w:t xml:space="preserve">? </w:t>
            </w:r>
            <w:r w:rsidRPr="00AA74E6">
              <w:rPr>
                <w:i/>
                <w:iCs/>
                <w:lang w:val="sq-AL"/>
              </w:rPr>
              <w:t>Përsëriteni me një numër të ri</w:t>
            </w:r>
            <w:r w:rsidRPr="00AA74E6">
              <w:rPr>
                <w:lang w:val="sq-AL"/>
              </w:rPr>
              <w:t xml:space="preserve">. </w:t>
            </w:r>
            <w:r w:rsidRPr="00AA74E6">
              <w:rPr>
                <w:i/>
                <w:iCs/>
                <w:lang w:val="sq-AL"/>
              </w:rPr>
              <w:t>A do të ndodhë gjithmonë kjo? A mund të shkruajmë një rregull për shumëzimin me 10</w:t>
            </w:r>
            <w:r w:rsidRPr="00AA74E6">
              <w:rPr>
                <w:lang w:val="sq-AL"/>
              </w:rPr>
              <w:t>?</w:t>
            </w:r>
          </w:p>
          <w:p w14:paraId="457F444F" w14:textId="1CC04ED1" w:rsidR="00E8519E" w:rsidRPr="00AA74E6" w:rsidRDefault="00E8519E" w:rsidP="00EF56E3">
            <w:pPr>
              <w:pStyle w:val="TableParagraph"/>
              <w:numPr>
                <w:ilvl w:val="0"/>
                <w:numId w:val="10"/>
              </w:numPr>
              <w:tabs>
                <w:tab w:val="left" w:pos="360"/>
              </w:tabs>
              <w:spacing w:before="1"/>
              <w:ind w:right="116"/>
              <w:rPr>
                <w:lang w:val="sq-AL"/>
              </w:rPr>
            </w:pPr>
            <w:r w:rsidRPr="00AA74E6">
              <w:rPr>
                <w:lang w:val="sq-AL"/>
              </w:rPr>
              <w:t xml:space="preserve">Nxënësit hulumtojnë në grupe: </w:t>
            </w:r>
            <w:r w:rsidR="00FC3863" w:rsidRPr="00AA74E6">
              <w:rPr>
                <w:lang w:val="sq-AL"/>
              </w:rPr>
              <w:t>Vendosin</w:t>
            </w:r>
            <w:r w:rsidRPr="00AA74E6">
              <w:rPr>
                <w:lang w:val="sq-AL"/>
              </w:rPr>
              <w:t xml:space="preserve"> një numër njëshifror dhe shumëzojeni atë me një numër tjetër njëshifror dhe shtypni =. Ata e </w:t>
            </w:r>
            <w:r w:rsidR="00FC3863" w:rsidRPr="00AA74E6">
              <w:rPr>
                <w:lang w:val="sq-AL"/>
              </w:rPr>
              <w:t>shënojnë</w:t>
            </w:r>
            <w:r w:rsidRPr="00AA74E6">
              <w:rPr>
                <w:lang w:val="sq-AL"/>
              </w:rPr>
              <w:t xml:space="preserve"> procesin në fletoret e tyre. Ata përsërisin duke futur numrat por në rend të kundërt. Mësuesi/ja fillon një diskutim: </w:t>
            </w:r>
            <w:r w:rsidRPr="00AA74E6">
              <w:rPr>
                <w:i/>
                <w:iCs/>
                <w:lang w:val="sq-AL"/>
              </w:rPr>
              <w:t>Çfarë po ndodh? Çfarë vini re? A do të ndodhë gjithmonë e njëjta gjë</w:t>
            </w:r>
            <w:r w:rsidRPr="00AA74E6">
              <w:rPr>
                <w:lang w:val="sq-AL"/>
              </w:rPr>
              <w:t xml:space="preserve">? </w:t>
            </w:r>
            <w:r w:rsidR="00250569" w:rsidRPr="00AA74E6">
              <w:rPr>
                <w:lang w:val="sq-AL"/>
              </w:rPr>
              <w:t>E fut</w:t>
            </w:r>
            <w:r w:rsidRPr="00AA74E6">
              <w:rPr>
                <w:lang w:val="sq-AL"/>
              </w:rPr>
              <w:t xml:space="preserve"> vetinë komutative.</w:t>
            </w:r>
          </w:p>
          <w:p w14:paraId="65ED2936" w14:textId="7E4783FE" w:rsidR="00930226" w:rsidRPr="00AA74E6" w:rsidRDefault="00930226" w:rsidP="00EF56E3">
            <w:pPr>
              <w:pStyle w:val="TableParagraph"/>
              <w:numPr>
                <w:ilvl w:val="0"/>
                <w:numId w:val="10"/>
              </w:numPr>
              <w:tabs>
                <w:tab w:val="left" w:pos="360"/>
              </w:tabs>
              <w:spacing w:line="279" w:lineRule="exact"/>
              <w:ind w:hanging="253"/>
              <w:rPr>
                <w:lang w:val="sq-AL"/>
              </w:rPr>
            </w:pPr>
            <w:r w:rsidRPr="00AA74E6">
              <w:rPr>
                <w:lang w:val="sq-AL"/>
              </w:rPr>
              <w:t xml:space="preserve">Mësuesi/ja vendos katër detyra në tabelë si sfidë: 12 ∙ 2 = , 15 ∙ 3 = , 16 ∙ 4 = , 17 ∙ 5 = . Nxënësit në </w:t>
            </w:r>
            <w:r w:rsidR="008D2EB2" w:rsidRPr="00AA74E6">
              <w:rPr>
                <w:lang w:val="sq-AL"/>
              </w:rPr>
              <w:t xml:space="preserve">fletoret e </w:t>
            </w:r>
            <w:r w:rsidRPr="00AA74E6">
              <w:rPr>
                <w:lang w:val="sq-AL"/>
              </w:rPr>
              <w:t>tyre</w:t>
            </w:r>
          </w:p>
          <w:p w14:paraId="5652F4F3" w14:textId="3D5B5B3B" w:rsidR="00930226" w:rsidRPr="00AA74E6" w:rsidRDefault="00930226" w:rsidP="00930226">
            <w:pPr>
              <w:pStyle w:val="TableParagraph"/>
              <w:spacing w:before="1"/>
              <w:ind w:left="359" w:right="432"/>
              <w:rPr>
                <w:lang w:val="sq-AL"/>
              </w:rPr>
            </w:pPr>
            <w:r w:rsidRPr="00AA74E6">
              <w:rPr>
                <w:lang w:val="sq-AL"/>
              </w:rPr>
              <w:t>shkruajnë strategjinë e tyre për të llogaritur produktin. Për ta bërë këtë, ata mund të përdorin manipulues, njëqind</w:t>
            </w:r>
            <w:r w:rsidR="00FC741E" w:rsidRPr="00AA74E6">
              <w:rPr>
                <w:lang w:val="sq-AL"/>
              </w:rPr>
              <w:t>she</w:t>
            </w:r>
            <w:r w:rsidRPr="00AA74E6">
              <w:rPr>
                <w:lang w:val="sq-AL"/>
              </w:rPr>
              <w:t xml:space="preserve"> tabel</w:t>
            </w:r>
            <w:r w:rsidR="00FC741E" w:rsidRPr="00AA74E6">
              <w:rPr>
                <w:lang w:val="sq-AL"/>
              </w:rPr>
              <w:t>a</w:t>
            </w:r>
            <w:r w:rsidRPr="00AA74E6">
              <w:rPr>
                <w:lang w:val="sq-AL"/>
              </w:rPr>
              <w:t>, etj. Në nivel klase, ata diskutojnë mbi strategjitë që janë përdorur</w:t>
            </w:r>
          </w:p>
          <w:p w14:paraId="1A2306B5" w14:textId="6F6E2DE9" w:rsidR="00D64063" w:rsidRPr="00AA74E6" w:rsidRDefault="00D64063" w:rsidP="00EF56E3">
            <w:pPr>
              <w:pStyle w:val="TableParagraph"/>
              <w:numPr>
                <w:ilvl w:val="0"/>
                <w:numId w:val="10"/>
              </w:numPr>
              <w:tabs>
                <w:tab w:val="left" w:pos="360"/>
              </w:tabs>
              <w:spacing w:before="3" w:line="237" w:lineRule="auto"/>
              <w:ind w:right="370"/>
              <w:rPr>
                <w:lang w:val="sq-AL"/>
              </w:rPr>
            </w:pPr>
            <w:r w:rsidRPr="00AA74E6">
              <w:rPr>
                <w:lang w:val="sq-AL"/>
              </w:rPr>
              <w:t>Nxënësit punojnë në dyshe. Çdo palë ka një tabelë me njëqind</w:t>
            </w:r>
            <w:r w:rsidR="002F70D7" w:rsidRPr="00AA74E6">
              <w:rPr>
                <w:lang w:val="sq-AL"/>
              </w:rPr>
              <w:t>she dhe</w:t>
            </w:r>
            <w:r w:rsidRPr="00AA74E6">
              <w:rPr>
                <w:lang w:val="sq-AL"/>
              </w:rPr>
              <w:t xml:space="preserve"> tre shkumësa me ngjyra (të kuqe, blu dhe të verdhë). Ata rrethojnë me të kuqe numrat e fituar duke shumëzuar me 2, me ngjyrë blu numrat e fituar nga shumëzimi me 3 dhe me të verdhë numrat e fituar nga shumëzimi me 10.</w:t>
            </w:r>
          </w:p>
          <w:p w14:paraId="4CC506B3" w14:textId="7D2BCEAF" w:rsidR="00D64063" w:rsidRPr="00AA74E6" w:rsidRDefault="00D64063" w:rsidP="00EF56E3">
            <w:pPr>
              <w:pStyle w:val="TableParagraph"/>
              <w:numPr>
                <w:ilvl w:val="0"/>
                <w:numId w:val="10"/>
              </w:numPr>
              <w:tabs>
                <w:tab w:val="left" w:pos="360"/>
              </w:tabs>
              <w:spacing w:before="3" w:line="237" w:lineRule="auto"/>
              <w:ind w:right="370"/>
              <w:rPr>
                <w:lang w:val="sq-AL"/>
              </w:rPr>
            </w:pPr>
            <w:r w:rsidRPr="00AA74E6">
              <w:rPr>
                <w:lang w:val="sq-AL"/>
              </w:rPr>
              <w:t>Nxënësit marrin një tabelë, kolonat e së cilës janë numra treshifrorë, dhe rreshtat 2, 5 dhe 10. Ata duhet të vendosin x në fushat kur numri fitohet duke shumëzuar me 2, me 5 dhe me 10.</w:t>
            </w:r>
          </w:p>
          <w:p w14:paraId="14647A5B" w14:textId="75F08F4C" w:rsidR="00C82C3A" w:rsidRPr="00AA74E6" w:rsidRDefault="00C82C3A" w:rsidP="00EF56E3">
            <w:pPr>
              <w:pStyle w:val="TableParagraph"/>
              <w:numPr>
                <w:ilvl w:val="0"/>
                <w:numId w:val="10"/>
              </w:numPr>
              <w:tabs>
                <w:tab w:val="left" w:pos="360"/>
              </w:tabs>
              <w:spacing w:before="1"/>
              <w:ind w:right="203"/>
              <w:rPr>
                <w:lang w:val="sq-AL"/>
              </w:rPr>
            </w:pPr>
            <w:r w:rsidRPr="00AA74E6">
              <w:rPr>
                <w:lang w:val="sq-AL"/>
              </w:rPr>
              <w:t xml:space="preserve">Nxënësit punojnë në grupe. Secili grup merr një fletë pune me detyra, për shembull: 15 </w:t>
            </w:r>
            <w:r w:rsidRPr="00AA74E6">
              <w:rPr>
                <w:rFonts w:ascii="Cambria Math" w:hAnsi="Cambria Math" w:cs="Cambria Math"/>
                <w:lang w:val="sq-AL"/>
              </w:rPr>
              <w:t>∶</w:t>
            </w:r>
            <w:r w:rsidRPr="00AA74E6">
              <w:rPr>
                <w:lang w:val="sq-AL"/>
              </w:rPr>
              <w:t xml:space="preserve"> 3 = , 20 </w:t>
            </w:r>
            <w:r w:rsidRPr="00AA74E6">
              <w:rPr>
                <w:rFonts w:ascii="Cambria Math" w:hAnsi="Cambria Math" w:cs="Cambria Math"/>
                <w:lang w:val="sq-AL"/>
              </w:rPr>
              <w:t>∶</w:t>
            </w:r>
            <w:r w:rsidRPr="00AA74E6">
              <w:rPr>
                <w:lang w:val="sq-AL"/>
              </w:rPr>
              <w:t xml:space="preserve"> 2 = , 54 </w:t>
            </w:r>
            <w:r w:rsidRPr="00AA74E6">
              <w:rPr>
                <w:rFonts w:ascii="Cambria Math" w:hAnsi="Cambria Math" w:cs="Cambria Math"/>
                <w:lang w:val="sq-AL"/>
              </w:rPr>
              <w:t>∶</w:t>
            </w:r>
            <w:r w:rsidRPr="00AA74E6">
              <w:rPr>
                <w:lang w:val="sq-AL"/>
              </w:rPr>
              <w:t xml:space="preserve"> 6, 36 </w:t>
            </w:r>
            <w:r w:rsidRPr="00AA74E6">
              <w:rPr>
                <w:rFonts w:ascii="Cambria Math" w:hAnsi="Cambria Math" w:cs="Cambria Math"/>
                <w:lang w:val="sq-AL"/>
              </w:rPr>
              <w:t>∶</w:t>
            </w:r>
            <w:r w:rsidRPr="00AA74E6">
              <w:rPr>
                <w:lang w:val="sq-AL"/>
              </w:rPr>
              <w:t xml:space="preserve"> 4 = , 45 </w:t>
            </w:r>
            <w:r w:rsidRPr="00AA74E6">
              <w:rPr>
                <w:rFonts w:ascii="Cambria Math" w:hAnsi="Cambria Math" w:cs="Cambria Math"/>
                <w:lang w:val="sq-AL"/>
              </w:rPr>
              <w:t>∶</w:t>
            </w:r>
            <w:r w:rsidRPr="00AA74E6">
              <w:rPr>
                <w:lang w:val="sq-AL"/>
              </w:rPr>
              <w:t xml:space="preserve"> 9 = , 50 </w:t>
            </w:r>
            <w:r w:rsidRPr="00AA74E6">
              <w:rPr>
                <w:rFonts w:ascii="Cambria Math" w:hAnsi="Cambria Math" w:cs="Cambria Math"/>
                <w:lang w:val="sq-AL"/>
              </w:rPr>
              <w:t>∶</w:t>
            </w:r>
            <w:r w:rsidRPr="00AA74E6">
              <w:rPr>
                <w:lang w:val="sq-AL"/>
              </w:rPr>
              <w:t xml:space="preserve"> 10, 30 </w:t>
            </w:r>
            <w:r w:rsidRPr="00AA74E6">
              <w:rPr>
                <w:rFonts w:ascii="Cambria Math" w:hAnsi="Cambria Math" w:cs="Cambria Math"/>
                <w:lang w:val="sq-AL"/>
              </w:rPr>
              <w:t>∶</w:t>
            </w:r>
            <w:r w:rsidRPr="00AA74E6">
              <w:rPr>
                <w:lang w:val="sq-AL"/>
              </w:rPr>
              <w:t xml:space="preserve"> 5 = . Në nivel grupi mësuesi/ja nxit diskutimin në mënyrë që nxënësit të shpjegojnë lidhjen ndërmjet shumëzimit dhe pjesëtimit dhe më pas të kontrollojnë zgjidhjet e problemave të tyre të shumëzimit.</w:t>
            </w:r>
          </w:p>
          <w:p w14:paraId="10ED03FE" w14:textId="06628A35" w:rsidR="00C82C3A" w:rsidRPr="00AA74E6" w:rsidRDefault="00C82C3A" w:rsidP="00EF56E3">
            <w:pPr>
              <w:pStyle w:val="TableParagraph"/>
              <w:numPr>
                <w:ilvl w:val="0"/>
                <w:numId w:val="10"/>
              </w:numPr>
              <w:tabs>
                <w:tab w:val="left" w:pos="360"/>
              </w:tabs>
              <w:spacing w:before="1"/>
              <w:ind w:right="203"/>
              <w:rPr>
                <w:lang w:val="sq-AL"/>
              </w:rPr>
            </w:pPr>
            <w:r w:rsidRPr="00AA74E6">
              <w:rPr>
                <w:lang w:val="sq-AL"/>
              </w:rPr>
              <w:t xml:space="preserve">Nxënësit kanë 10 </w:t>
            </w:r>
            <w:r w:rsidR="00035402" w:rsidRPr="00AA74E6">
              <w:rPr>
                <w:lang w:val="sq-AL"/>
              </w:rPr>
              <w:t>zhetonë</w:t>
            </w:r>
            <w:r w:rsidRPr="00AA74E6">
              <w:rPr>
                <w:lang w:val="sq-AL"/>
              </w:rPr>
              <w:t>. I ndajnë në 2 grupe të barabarta. Më pas mësuesi u kërkon të lëvizin, për shembull 3, dhe të ndajnë 7 shenjat e tjera në dy grupe. Mësuesi pyet nxënësit: Çfarë po ndodh? A ka mbet</w:t>
            </w:r>
            <w:r w:rsidR="00A770BF" w:rsidRPr="00AA74E6">
              <w:rPr>
                <w:lang w:val="sq-AL"/>
              </w:rPr>
              <w:t>je</w:t>
            </w:r>
            <w:r w:rsidRPr="00AA74E6">
              <w:rPr>
                <w:lang w:val="sq-AL"/>
              </w:rPr>
              <w:t>?</w:t>
            </w:r>
          </w:p>
          <w:p w14:paraId="5B1594A5" w14:textId="64917875" w:rsidR="0015126C" w:rsidRPr="00AA74E6" w:rsidRDefault="00A770BF" w:rsidP="00EF56E3">
            <w:pPr>
              <w:pStyle w:val="TableParagraph"/>
              <w:numPr>
                <w:ilvl w:val="0"/>
                <w:numId w:val="10"/>
              </w:numPr>
              <w:tabs>
                <w:tab w:val="left" w:pos="360"/>
              </w:tabs>
              <w:ind w:right="1162"/>
              <w:rPr>
                <w:lang w:val="sq-AL"/>
              </w:rPr>
            </w:pPr>
            <w:r w:rsidRPr="00AA74E6">
              <w:rPr>
                <w:lang w:val="sq-AL"/>
              </w:rPr>
              <w:t>Nxënësit e zbulojnë numrin i cili</w:t>
            </w:r>
            <w:r w:rsidR="00FC0B71" w:rsidRPr="00AA74E6">
              <w:rPr>
                <w:lang w:val="sq-AL"/>
              </w:rPr>
              <w:t xml:space="preserve"> duhet të jetë në katrorë</w:t>
            </w:r>
            <w:r w:rsidR="00162C7C" w:rsidRPr="00AA74E6">
              <w:rPr>
                <w:lang w:val="sq-AL"/>
              </w:rPr>
              <w:t xml:space="preserve">, </w:t>
            </w:r>
            <w:r w:rsidR="00FC0B71" w:rsidRPr="00AA74E6">
              <w:rPr>
                <w:lang w:val="sq-AL"/>
              </w:rPr>
              <w:t>për shembull</w:t>
            </w:r>
            <w:r w:rsidR="00162C7C" w:rsidRPr="00AA74E6">
              <w:rPr>
                <w:lang w:val="sq-AL"/>
              </w:rPr>
              <w:t>:</w:t>
            </w:r>
            <w:r w:rsidR="00162C7C" w:rsidRPr="00AA74E6">
              <w:rPr>
                <w:spacing w:val="48"/>
                <w:lang w:val="sq-AL"/>
              </w:rPr>
              <w:t xml:space="preserve"> </w:t>
            </w:r>
            <w:r w:rsidR="00162C7C" w:rsidRPr="00AA74E6">
              <w:rPr>
                <w:lang w:val="sq-AL"/>
              </w:rPr>
              <w:t>15</w:t>
            </w:r>
            <w:r w:rsidR="00162C7C" w:rsidRPr="00AA74E6">
              <w:rPr>
                <w:spacing w:val="-4"/>
                <w:lang w:val="sq-AL"/>
              </w:rPr>
              <w:t xml:space="preserve"> </w:t>
            </w:r>
            <w:r w:rsidR="00162C7C" w:rsidRPr="00AA74E6">
              <w:rPr>
                <w:rFonts w:ascii="Cambria Math" w:hAnsi="Cambria Math"/>
                <w:lang w:val="sq-AL"/>
              </w:rPr>
              <w:t>∙</w:t>
            </w:r>
            <w:r w:rsidR="00162C7C" w:rsidRPr="00AA74E6">
              <w:rPr>
                <w:rFonts w:ascii="Cambria Math" w:hAnsi="Cambria Math"/>
                <w:spacing w:val="4"/>
                <w:lang w:val="sq-AL"/>
              </w:rPr>
              <w:t xml:space="preserve"> </w:t>
            </w:r>
            <w:r w:rsidR="00162C7C" w:rsidRPr="00AA74E6">
              <w:rPr>
                <w:rFonts w:ascii="Webdings" w:hAnsi="Webdings"/>
                <w:lang w:val="sq-AL"/>
              </w:rPr>
              <w:t></w:t>
            </w:r>
            <w:r w:rsidR="00162C7C" w:rsidRPr="00AA74E6">
              <w:rPr>
                <w:rFonts w:ascii="Times New Roman" w:hAnsi="Times New Roman"/>
                <w:spacing w:val="44"/>
                <w:lang w:val="sq-AL"/>
              </w:rPr>
              <w:t xml:space="preserve"> </w:t>
            </w:r>
            <w:r w:rsidR="00162C7C" w:rsidRPr="00AA74E6">
              <w:rPr>
                <w:lang w:val="sq-AL"/>
              </w:rPr>
              <w:t>=</w:t>
            </w:r>
            <w:r w:rsidR="00162C7C" w:rsidRPr="00AA74E6">
              <w:rPr>
                <w:spacing w:val="-3"/>
                <w:lang w:val="sq-AL"/>
              </w:rPr>
              <w:t xml:space="preserve"> </w:t>
            </w:r>
            <w:r w:rsidR="00162C7C" w:rsidRPr="00AA74E6">
              <w:rPr>
                <w:lang w:val="sq-AL"/>
              </w:rPr>
              <w:t>30,</w:t>
            </w:r>
            <w:r w:rsidR="00162C7C" w:rsidRPr="00AA74E6">
              <w:rPr>
                <w:spacing w:val="-2"/>
                <w:lang w:val="sq-AL"/>
              </w:rPr>
              <w:t xml:space="preserve"> </w:t>
            </w:r>
            <w:r w:rsidR="00162C7C" w:rsidRPr="00AA74E6">
              <w:rPr>
                <w:lang w:val="sq-AL"/>
              </w:rPr>
              <w:t>45</w:t>
            </w:r>
            <w:r w:rsidR="00162C7C" w:rsidRPr="00AA74E6">
              <w:rPr>
                <w:spacing w:val="49"/>
                <w:lang w:val="sq-AL"/>
              </w:rPr>
              <w:t xml:space="preserve"> </w:t>
            </w:r>
            <w:r w:rsidR="00162C7C" w:rsidRPr="00AA74E6">
              <w:rPr>
                <w:lang w:val="sq-AL"/>
              </w:rPr>
              <w:t>:</w:t>
            </w:r>
            <w:r w:rsidR="00162C7C" w:rsidRPr="00AA74E6">
              <w:rPr>
                <w:spacing w:val="48"/>
                <w:lang w:val="sq-AL"/>
              </w:rPr>
              <w:t xml:space="preserve"> </w:t>
            </w:r>
            <w:r w:rsidR="00162C7C" w:rsidRPr="00AA74E6">
              <w:rPr>
                <w:rFonts w:ascii="Webdings" w:hAnsi="Webdings"/>
                <w:lang w:val="sq-AL"/>
              </w:rPr>
              <w:t></w:t>
            </w:r>
            <w:r w:rsidR="00162C7C" w:rsidRPr="00AA74E6">
              <w:rPr>
                <w:rFonts w:ascii="Times New Roman" w:hAnsi="Times New Roman"/>
                <w:spacing w:val="43"/>
                <w:lang w:val="sq-AL"/>
              </w:rPr>
              <w:t xml:space="preserve"> </w:t>
            </w:r>
            <w:r w:rsidR="00162C7C" w:rsidRPr="00AA74E6">
              <w:rPr>
                <w:lang w:val="sq-AL"/>
              </w:rPr>
              <w:t>=</w:t>
            </w:r>
            <w:r w:rsidR="00162C7C" w:rsidRPr="00AA74E6">
              <w:rPr>
                <w:spacing w:val="8"/>
                <w:lang w:val="sq-AL"/>
              </w:rPr>
              <w:t xml:space="preserve"> </w:t>
            </w:r>
            <w:r w:rsidR="00162C7C" w:rsidRPr="00AA74E6">
              <w:rPr>
                <w:lang w:val="sq-AL"/>
              </w:rPr>
              <w:t>9,</w:t>
            </w:r>
            <w:r w:rsidR="00162C7C" w:rsidRPr="00AA74E6">
              <w:rPr>
                <w:spacing w:val="-4"/>
                <w:lang w:val="sq-AL"/>
              </w:rPr>
              <w:t xml:space="preserve"> </w:t>
            </w:r>
            <w:r w:rsidR="00162C7C" w:rsidRPr="00AA74E6">
              <w:rPr>
                <w:lang w:val="sq-AL"/>
              </w:rPr>
              <w:t xml:space="preserve">..., </w:t>
            </w:r>
            <w:r w:rsidR="00FC0B71" w:rsidRPr="00AA74E6">
              <w:rPr>
                <w:lang w:val="sq-AL"/>
              </w:rPr>
              <w:t xml:space="preserve">duke përdoru </w:t>
            </w:r>
            <w:r w:rsidR="007A53B2" w:rsidRPr="00AA74E6">
              <w:rPr>
                <w:lang w:val="sq-AL"/>
              </w:rPr>
              <w:t>nocionet</w:t>
            </w:r>
            <w:r w:rsidR="00162C7C" w:rsidRPr="00AA74E6">
              <w:rPr>
                <w:lang w:val="sq-AL"/>
              </w:rPr>
              <w:t>:</w:t>
            </w:r>
            <w:r w:rsidR="007A53B2" w:rsidRPr="00AA74E6">
              <w:rPr>
                <w:lang w:val="sq-AL"/>
              </w:rPr>
              <w:t xml:space="preserve"> shumëzues, prodhim, </w:t>
            </w:r>
            <w:r w:rsidR="006249A7" w:rsidRPr="00AA74E6">
              <w:rPr>
                <w:lang w:val="sq-AL"/>
              </w:rPr>
              <w:t>pjesëtues</w:t>
            </w:r>
            <w:r w:rsidR="007A53B2" w:rsidRPr="00AA74E6">
              <w:rPr>
                <w:lang w:val="sq-AL"/>
              </w:rPr>
              <w:t xml:space="preserve">, </w:t>
            </w:r>
            <w:r w:rsidR="00EA0782" w:rsidRPr="00AA74E6">
              <w:rPr>
                <w:lang w:val="sq-AL"/>
              </w:rPr>
              <w:t>mbetje ose tepricë</w:t>
            </w:r>
            <w:r w:rsidR="00162C7C" w:rsidRPr="00AA74E6">
              <w:rPr>
                <w:lang w:val="sq-AL"/>
              </w:rPr>
              <w:t>.</w:t>
            </w:r>
          </w:p>
          <w:p w14:paraId="6C3EB240" w14:textId="381E4FED" w:rsidR="00A70B6D" w:rsidRPr="00AA74E6" w:rsidRDefault="00A70B6D" w:rsidP="00EF56E3">
            <w:pPr>
              <w:pStyle w:val="TableParagraph"/>
              <w:numPr>
                <w:ilvl w:val="0"/>
                <w:numId w:val="10"/>
              </w:numPr>
              <w:tabs>
                <w:tab w:val="left" w:pos="360"/>
              </w:tabs>
              <w:ind w:right="253"/>
              <w:jc w:val="both"/>
              <w:rPr>
                <w:lang w:val="sq-AL"/>
              </w:rPr>
            </w:pPr>
            <w:r w:rsidRPr="00AA74E6">
              <w:rPr>
                <w:lang w:val="sq-AL"/>
              </w:rPr>
              <w:t>Mësuesi/ja u drejton nxënësve një pyetje: Si mund të jetë tregimi i shprehjes së numrave: 15 + 29 – 2. Nxënësit punojnë në dyshe: njëri nxënës shkruan një shprehje me numra dhe tjetri shpik një tregim, tekste që korrespondojnë me of</w:t>
            </w:r>
            <w:r w:rsidR="00E24E80" w:rsidRPr="00AA74E6">
              <w:rPr>
                <w:lang w:val="sq-AL"/>
              </w:rPr>
              <w:t>ertën</w:t>
            </w:r>
            <w:r w:rsidR="000258F6" w:rsidRPr="00AA74E6">
              <w:rPr>
                <w:lang w:val="sq-AL"/>
              </w:rPr>
              <w:t xml:space="preserve"> e</w:t>
            </w:r>
            <w:r w:rsidRPr="00AA74E6">
              <w:rPr>
                <w:lang w:val="sq-AL"/>
              </w:rPr>
              <w:t xml:space="preserve"> shprehje</w:t>
            </w:r>
            <w:r w:rsidR="000258F6" w:rsidRPr="00AA74E6">
              <w:rPr>
                <w:lang w:val="sq-AL"/>
              </w:rPr>
              <w:t>s së</w:t>
            </w:r>
            <w:r w:rsidRPr="00AA74E6">
              <w:rPr>
                <w:lang w:val="sq-AL"/>
              </w:rPr>
              <w:t xml:space="preserve"> numrit. Pastaj ata ndërrojnë rolet</w:t>
            </w:r>
          </w:p>
          <w:p w14:paraId="6C59687C" w14:textId="09F114D6" w:rsidR="0015126C" w:rsidRPr="00AA74E6" w:rsidRDefault="00CF53A9" w:rsidP="00EF56E3">
            <w:pPr>
              <w:pStyle w:val="TableParagraph"/>
              <w:numPr>
                <w:ilvl w:val="0"/>
                <w:numId w:val="10"/>
              </w:numPr>
              <w:tabs>
                <w:tab w:val="left" w:pos="360"/>
              </w:tabs>
              <w:spacing w:before="1"/>
              <w:ind w:right="425"/>
              <w:rPr>
                <w:lang w:val="sq-AL"/>
              </w:rPr>
            </w:pPr>
            <w:r w:rsidRPr="00AA74E6">
              <w:rPr>
                <w:lang w:val="sq-AL"/>
              </w:rPr>
              <w:t xml:space="preserve">Nxënësit bëjnë modele picash, </w:t>
            </w:r>
            <w:r w:rsidR="006249A7" w:rsidRPr="00AA74E6">
              <w:rPr>
                <w:lang w:val="sq-AL"/>
              </w:rPr>
              <w:t>byreku</w:t>
            </w:r>
            <w:r w:rsidRPr="00AA74E6">
              <w:rPr>
                <w:lang w:val="sq-AL"/>
              </w:rPr>
              <w:t>, tortash nga brumi, balta, plastelina... dhe e ndajnë në 2, 4 ose 8 pjesë të barabarta dhe lidhin pjesët e së tërës me letrat me thyesat përkatëse të shkruara.</w:t>
            </w:r>
          </w:p>
          <w:p w14:paraId="3D0A5E86" w14:textId="00B91C2E" w:rsidR="0015126C" w:rsidRPr="00AA74E6" w:rsidRDefault="00CF53A9" w:rsidP="00EF56E3">
            <w:pPr>
              <w:pStyle w:val="TableParagraph"/>
              <w:numPr>
                <w:ilvl w:val="0"/>
                <w:numId w:val="10"/>
              </w:numPr>
              <w:tabs>
                <w:tab w:val="left" w:pos="360"/>
              </w:tabs>
              <w:spacing w:line="271" w:lineRule="exact"/>
              <w:ind w:hanging="253"/>
              <w:rPr>
                <w:lang w:val="sq-AL"/>
              </w:rPr>
            </w:pPr>
            <w:r w:rsidRPr="00AA74E6">
              <w:rPr>
                <w:lang w:val="sq-AL"/>
              </w:rPr>
              <w:t>Nxënësit ma</w:t>
            </w:r>
            <w:r w:rsidR="006249A7">
              <w:rPr>
                <w:lang w:val="sq-AL"/>
              </w:rPr>
              <w:t>r</w:t>
            </w:r>
            <w:r w:rsidRPr="00AA74E6">
              <w:rPr>
                <w:lang w:val="sq-AL"/>
              </w:rPr>
              <w:t>rin 2D forma</w:t>
            </w:r>
            <w:r w:rsidR="00162C7C" w:rsidRPr="00AA74E6">
              <w:rPr>
                <w:spacing w:val="-2"/>
                <w:lang w:val="sq-AL"/>
              </w:rPr>
              <w:t xml:space="preserve"> </w:t>
            </w:r>
            <w:r w:rsidR="00162C7C" w:rsidRPr="00AA74E6">
              <w:rPr>
                <w:lang w:val="sq-AL"/>
              </w:rPr>
              <w:t>(</w:t>
            </w:r>
            <w:r w:rsidRPr="00AA74E6">
              <w:rPr>
                <w:lang w:val="sq-AL"/>
              </w:rPr>
              <w:t>rreth</w:t>
            </w:r>
            <w:r w:rsidR="00A15509" w:rsidRPr="00AA74E6">
              <w:rPr>
                <w:lang w:val="sq-AL"/>
              </w:rPr>
              <w:t xml:space="preserve">i, katrori, </w:t>
            </w:r>
            <w:r w:rsidR="006249A7" w:rsidRPr="00AA74E6">
              <w:rPr>
                <w:lang w:val="sq-AL"/>
              </w:rPr>
              <w:t>drejtkëndëshi</w:t>
            </w:r>
            <w:r w:rsidR="00A15509" w:rsidRPr="00AA74E6">
              <w:rPr>
                <w:lang w:val="sq-AL"/>
              </w:rPr>
              <w:t>, pesëkëndëshi, gjashtëkëndëshi, nëntëkëndëshi dhe dhjetëkëndëshi</w:t>
            </w:r>
            <w:r w:rsidR="00162C7C" w:rsidRPr="00AA74E6">
              <w:rPr>
                <w:lang w:val="sq-AL"/>
              </w:rPr>
              <w:t>.</w:t>
            </w:r>
            <w:r w:rsidR="006249A7">
              <w:rPr>
                <w:lang w:val="sq-AL"/>
              </w:rPr>
              <w:t xml:space="preserve"> </w:t>
            </w:r>
            <w:r w:rsidR="00BC4B86" w:rsidRPr="00AA74E6">
              <w:rPr>
                <w:lang w:val="sq-AL"/>
              </w:rPr>
              <w:t>Çdo formë e ndajnë në</w:t>
            </w:r>
          </w:p>
          <w:p w14:paraId="51D90FB9" w14:textId="77777777" w:rsidR="0015126C" w:rsidRPr="00AA74E6" w:rsidRDefault="00162C7C">
            <w:pPr>
              <w:pStyle w:val="TableParagraph"/>
              <w:tabs>
                <w:tab w:val="left" w:pos="659"/>
              </w:tabs>
              <w:spacing w:line="122" w:lineRule="exact"/>
              <w:ind w:left="-1" w:right="322"/>
              <w:jc w:val="center"/>
              <w:rPr>
                <w:rFonts w:ascii="Cambria Math"/>
                <w:sz w:val="16"/>
                <w:lang w:val="sq-AL"/>
              </w:rPr>
            </w:pPr>
            <w:r w:rsidRPr="00AA74E6">
              <w:rPr>
                <w:rFonts w:ascii="Cambria Math"/>
                <w:w w:val="105"/>
                <w:sz w:val="16"/>
                <w:lang w:val="sq-AL"/>
              </w:rPr>
              <w:t xml:space="preserve">1    </w:t>
            </w:r>
            <w:r w:rsidRPr="00AA74E6">
              <w:rPr>
                <w:rFonts w:ascii="Cambria Math"/>
                <w:spacing w:val="4"/>
                <w:w w:val="105"/>
                <w:sz w:val="16"/>
                <w:lang w:val="sq-AL"/>
              </w:rPr>
              <w:t xml:space="preserve"> </w:t>
            </w:r>
            <w:r w:rsidRPr="00AA74E6">
              <w:rPr>
                <w:rFonts w:ascii="Cambria Math"/>
                <w:w w:val="105"/>
                <w:sz w:val="16"/>
                <w:lang w:val="sq-AL"/>
              </w:rPr>
              <w:t>3</w:t>
            </w:r>
            <w:r w:rsidRPr="00AA74E6">
              <w:rPr>
                <w:rFonts w:ascii="Cambria Math"/>
                <w:w w:val="105"/>
                <w:sz w:val="16"/>
                <w:lang w:val="sq-AL"/>
              </w:rPr>
              <w:tab/>
              <w:t>2</w:t>
            </w:r>
          </w:p>
          <w:p w14:paraId="0F3D0C45" w14:textId="546F9385" w:rsidR="0015126C" w:rsidRPr="00AA74E6" w:rsidRDefault="00162C7C">
            <w:pPr>
              <w:pStyle w:val="TableParagraph"/>
              <w:tabs>
                <w:tab w:val="left" w:pos="6754"/>
                <w:tab w:val="left" w:pos="7191"/>
              </w:tabs>
              <w:spacing w:line="160" w:lineRule="exact"/>
              <w:ind w:left="359"/>
              <w:rPr>
                <w:lang w:val="sq-AL"/>
              </w:rPr>
            </w:pPr>
            <w:r w:rsidRPr="00AA74E6">
              <w:rPr>
                <w:spacing w:val="-1"/>
                <w:lang w:val="sq-AL"/>
              </w:rPr>
              <w:t xml:space="preserve"> </w:t>
            </w:r>
            <w:r w:rsidRPr="00AA74E6">
              <w:rPr>
                <w:lang w:val="sq-AL"/>
              </w:rPr>
              <w:t>2,</w:t>
            </w:r>
            <w:r w:rsidRPr="00AA74E6">
              <w:rPr>
                <w:spacing w:val="-2"/>
                <w:lang w:val="sq-AL"/>
              </w:rPr>
              <w:t xml:space="preserve"> </w:t>
            </w:r>
            <w:r w:rsidRPr="00AA74E6">
              <w:rPr>
                <w:lang w:val="sq-AL"/>
              </w:rPr>
              <w:t>3,</w:t>
            </w:r>
            <w:r w:rsidRPr="00AA74E6">
              <w:rPr>
                <w:spacing w:val="-2"/>
                <w:lang w:val="sq-AL"/>
              </w:rPr>
              <w:t xml:space="preserve"> </w:t>
            </w:r>
            <w:r w:rsidRPr="00AA74E6">
              <w:rPr>
                <w:lang w:val="sq-AL"/>
              </w:rPr>
              <w:t>4,</w:t>
            </w:r>
            <w:r w:rsidRPr="00AA74E6">
              <w:rPr>
                <w:spacing w:val="-2"/>
                <w:lang w:val="sq-AL"/>
              </w:rPr>
              <w:t xml:space="preserve"> </w:t>
            </w:r>
            <w:r w:rsidRPr="00AA74E6">
              <w:rPr>
                <w:lang w:val="sq-AL"/>
              </w:rPr>
              <w:t>5,</w:t>
            </w:r>
            <w:r w:rsidRPr="00AA74E6">
              <w:rPr>
                <w:spacing w:val="-2"/>
                <w:lang w:val="sq-AL"/>
              </w:rPr>
              <w:t xml:space="preserve"> </w:t>
            </w:r>
            <w:r w:rsidRPr="00AA74E6">
              <w:rPr>
                <w:lang w:val="sq-AL"/>
              </w:rPr>
              <w:t>6,</w:t>
            </w:r>
            <w:r w:rsidRPr="00AA74E6">
              <w:rPr>
                <w:spacing w:val="-1"/>
                <w:lang w:val="sq-AL"/>
              </w:rPr>
              <w:t xml:space="preserve"> </w:t>
            </w:r>
            <w:r w:rsidRPr="00AA74E6">
              <w:rPr>
                <w:lang w:val="sq-AL"/>
              </w:rPr>
              <w:t>8,</w:t>
            </w:r>
            <w:r w:rsidRPr="00AA74E6">
              <w:rPr>
                <w:spacing w:val="-2"/>
                <w:lang w:val="sq-AL"/>
              </w:rPr>
              <w:t xml:space="preserve"> </w:t>
            </w:r>
            <w:r w:rsidRPr="00AA74E6">
              <w:rPr>
                <w:lang w:val="sq-AL"/>
              </w:rPr>
              <w:t xml:space="preserve">9 </w:t>
            </w:r>
            <w:r w:rsidR="00BC4B86" w:rsidRPr="00AA74E6">
              <w:rPr>
                <w:lang w:val="sq-AL"/>
              </w:rPr>
              <w:t>dhe</w:t>
            </w:r>
            <w:r w:rsidRPr="00AA74E6">
              <w:rPr>
                <w:spacing w:val="-2"/>
                <w:lang w:val="sq-AL"/>
              </w:rPr>
              <w:t xml:space="preserve"> </w:t>
            </w:r>
            <w:r w:rsidRPr="00AA74E6">
              <w:rPr>
                <w:lang w:val="sq-AL"/>
              </w:rPr>
              <w:t>10</w:t>
            </w:r>
            <w:r w:rsidRPr="00AA74E6">
              <w:rPr>
                <w:spacing w:val="1"/>
                <w:lang w:val="sq-AL"/>
              </w:rPr>
              <w:t xml:space="preserve"> </w:t>
            </w:r>
            <w:r w:rsidR="00BC4B86" w:rsidRPr="00AA74E6">
              <w:rPr>
                <w:spacing w:val="1"/>
                <w:lang w:val="sq-AL"/>
              </w:rPr>
              <w:t>pjesë të  barabarta adekuate</w:t>
            </w:r>
            <w:r w:rsidRPr="00AA74E6">
              <w:rPr>
                <w:lang w:val="sq-AL"/>
              </w:rPr>
              <w:t>.</w:t>
            </w:r>
            <w:r w:rsidRPr="00AA74E6">
              <w:rPr>
                <w:spacing w:val="-3"/>
                <w:lang w:val="sq-AL"/>
              </w:rPr>
              <w:t xml:space="preserve"> </w:t>
            </w:r>
            <w:r w:rsidR="00BC4B86" w:rsidRPr="00AA74E6">
              <w:rPr>
                <w:spacing w:val="-3"/>
                <w:lang w:val="sq-AL"/>
              </w:rPr>
              <w:t>Shkruajnë</w:t>
            </w:r>
            <w:r w:rsidRPr="00AA74E6">
              <w:rPr>
                <w:rFonts w:ascii="Cambria Math" w:hAnsi="Cambria Math"/>
                <w:lang w:val="sq-AL"/>
              </w:rPr>
              <w:t>,</w:t>
            </w:r>
            <w:r w:rsidRPr="00AA74E6">
              <w:rPr>
                <w:rFonts w:ascii="Cambria Math" w:hAnsi="Cambria Math"/>
                <w:lang w:val="sq-AL"/>
              </w:rPr>
              <w:tab/>
              <w:t>,.</w:t>
            </w:r>
            <w:r w:rsidRPr="00AA74E6">
              <w:rPr>
                <w:lang w:val="sq-AL"/>
              </w:rPr>
              <w:t>..</w:t>
            </w:r>
            <w:r w:rsidRPr="00AA74E6">
              <w:rPr>
                <w:lang w:val="sq-AL"/>
              </w:rPr>
              <w:tab/>
            </w:r>
            <w:r w:rsidR="00BC4B86" w:rsidRPr="00AA74E6">
              <w:rPr>
                <w:lang w:val="sq-AL"/>
              </w:rPr>
              <w:t>dhe e din që</w:t>
            </w:r>
            <w:r w:rsidR="00DD208C" w:rsidRPr="00AA74E6">
              <w:rPr>
                <w:lang w:val="sq-AL"/>
              </w:rPr>
              <w:t xml:space="preserve"> çdo shënim</w:t>
            </w:r>
            <w:r w:rsidRPr="00AA74E6">
              <w:rPr>
                <w:lang w:val="sq-AL"/>
              </w:rPr>
              <w:t>,</w:t>
            </w:r>
            <w:r w:rsidRPr="00AA74E6">
              <w:rPr>
                <w:spacing w:val="-4"/>
                <w:lang w:val="sq-AL"/>
              </w:rPr>
              <w:t xml:space="preserve"> </w:t>
            </w:r>
            <w:r w:rsidR="00DD208C" w:rsidRPr="00AA74E6">
              <w:rPr>
                <w:spacing w:val="-4"/>
                <w:lang w:val="sq-AL"/>
              </w:rPr>
              <w:t>për shembull : tre e katërta paraqet</w:t>
            </w:r>
          </w:p>
          <w:p w14:paraId="340C614C" w14:textId="77777777" w:rsidR="0015126C" w:rsidRPr="00AA74E6" w:rsidRDefault="00162C7C">
            <w:pPr>
              <w:pStyle w:val="TableParagraph"/>
              <w:tabs>
                <w:tab w:val="left" w:pos="614"/>
              </w:tabs>
              <w:spacing w:line="119" w:lineRule="exact"/>
              <w:ind w:left="-1" w:right="274"/>
              <w:jc w:val="center"/>
              <w:rPr>
                <w:rFonts w:ascii="Cambria Math"/>
                <w:sz w:val="16"/>
                <w:lang w:val="sq-AL"/>
              </w:rPr>
            </w:pPr>
            <w:r w:rsidRPr="00AA74E6">
              <w:rPr>
                <w:rFonts w:ascii="Cambria Math"/>
                <w:w w:val="105"/>
                <w:sz w:val="16"/>
                <w:lang w:val="sq-AL"/>
              </w:rPr>
              <w:t xml:space="preserve">2    </w:t>
            </w:r>
            <w:r w:rsidRPr="00AA74E6">
              <w:rPr>
                <w:rFonts w:ascii="Cambria Math"/>
                <w:spacing w:val="4"/>
                <w:w w:val="105"/>
                <w:sz w:val="16"/>
                <w:lang w:val="sq-AL"/>
              </w:rPr>
              <w:t xml:space="preserve"> </w:t>
            </w:r>
            <w:r w:rsidRPr="00AA74E6">
              <w:rPr>
                <w:rFonts w:ascii="Cambria Math"/>
                <w:w w:val="105"/>
                <w:sz w:val="16"/>
                <w:lang w:val="sq-AL"/>
              </w:rPr>
              <w:t>4</w:t>
            </w:r>
            <w:r w:rsidRPr="00AA74E6">
              <w:rPr>
                <w:rFonts w:ascii="Cambria Math"/>
                <w:w w:val="105"/>
                <w:sz w:val="16"/>
                <w:lang w:val="sq-AL"/>
              </w:rPr>
              <w:tab/>
              <w:t>10</w:t>
            </w:r>
          </w:p>
          <w:p w14:paraId="59FD7D38" w14:textId="0FEE5F2A" w:rsidR="0015126C" w:rsidRPr="00AA74E6" w:rsidRDefault="00DD208C">
            <w:pPr>
              <w:pStyle w:val="TableParagraph"/>
              <w:spacing w:line="250" w:lineRule="exact"/>
              <w:ind w:left="359"/>
              <w:rPr>
                <w:lang w:val="sq-AL"/>
              </w:rPr>
            </w:pPr>
            <w:r w:rsidRPr="00AA74E6">
              <w:rPr>
                <w:lang w:val="sq-AL"/>
              </w:rPr>
              <w:t>Tre pjesë të barabarta të një</w:t>
            </w:r>
            <w:r w:rsidR="00AE61C9" w:rsidRPr="00AA74E6">
              <w:rPr>
                <w:lang w:val="sq-AL"/>
              </w:rPr>
              <w:t xml:space="preserve"> tërësie të ndarë në pjesë të barabarta etj</w:t>
            </w:r>
            <w:r w:rsidR="00162C7C" w:rsidRPr="00AA74E6">
              <w:rPr>
                <w:lang w:val="sq-AL"/>
              </w:rPr>
              <w:t>.</w:t>
            </w:r>
          </w:p>
          <w:p w14:paraId="6CB9BAA9" w14:textId="3781AACD" w:rsidR="0015126C" w:rsidRPr="00AA74E6" w:rsidRDefault="00AE61C9" w:rsidP="00EF56E3">
            <w:pPr>
              <w:pStyle w:val="TableParagraph"/>
              <w:numPr>
                <w:ilvl w:val="0"/>
                <w:numId w:val="10"/>
              </w:numPr>
              <w:tabs>
                <w:tab w:val="left" w:pos="360"/>
              </w:tabs>
              <w:ind w:right="420"/>
              <w:jc w:val="both"/>
              <w:rPr>
                <w:lang w:val="sq-AL"/>
              </w:rPr>
            </w:pPr>
            <w:r w:rsidRPr="00AA74E6">
              <w:rPr>
                <w:lang w:val="sq-AL"/>
              </w:rPr>
              <w:t>Mësuesi në smart tab</w:t>
            </w:r>
            <w:r w:rsidR="00552169" w:rsidRPr="00AA74E6">
              <w:rPr>
                <w:lang w:val="sq-AL"/>
              </w:rPr>
              <w:t>elë tregon 2D format të ndara në pjesë të barabarta dhe</w:t>
            </w:r>
            <w:r w:rsidR="00226714" w:rsidRPr="00AA74E6">
              <w:rPr>
                <w:lang w:val="sq-AL"/>
              </w:rPr>
              <w:t xml:space="preserve"> në</w:t>
            </w:r>
            <w:r w:rsidR="00552169" w:rsidRPr="00AA74E6">
              <w:rPr>
                <w:lang w:val="sq-AL"/>
              </w:rPr>
              <w:t xml:space="preserve"> çdo</w:t>
            </w:r>
            <w:r w:rsidR="00226714" w:rsidRPr="00AA74E6">
              <w:rPr>
                <w:lang w:val="sq-AL"/>
              </w:rPr>
              <w:t xml:space="preserve"> forme 2D ngjyrosen disa pjesë</w:t>
            </w:r>
            <w:r w:rsidR="00162C7C" w:rsidRPr="00AA74E6">
              <w:rPr>
                <w:lang w:val="sq-AL"/>
              </w:rPr>
              <w:t xml:space="preserve">. </w:t>
            </w:r>
            <w:r w:rsidR="007C5EC7" w:rsidRPr="00AA74E6">
              <w:rPr>
                <w:lang w:val="sq-AL"/>
              </w:rPr>
              <w:t>Nxënësit duhet pjesët e ngjyrosura të formave 2D ti shkruajnë si thyesa</w:t>
            </w:r>
            <w:r w:rsidR="00162C7C" w:rsidRPr="00AA74E6">
              <w:rPr>
                <w:lang w:val="sq-AL"/>
              </w:rPr>
              <w:t>.</w:t>
            </w:r>
          </w:p>
          <w:p w14:paraId="2C3AE61F" w14:textId="5CD04543" w:rsidR="0015126C" w:rsidRPr="00AA74E6" w:rsidRDefault="007C5EC7" w:rsidP="00EF56E3">
            <w:pPr>
              <w:pStyle w:val="TableParagraph"/>
              <w:numPr>
                <w:ilvl w:val="0"/>
                <w:numId w:val="10"/>
              </w:numPr>
              <w:tabs>
                <w:tab w:val="left" w:pos="360"/>
              </w:tabs>
              <w:spacing w:line="271" w:lineRule="exact"/>
              <w:ind w:hanging="253"/>
              <w:rPr>
                <w:lang w:val="sq-AL"/>
              </w:rPr>
            </w:pPr>
            <w:r w:rsidRPr="00AA74E6">
              <w:rPr>
                <w:lang w:val="sq-AL"/>
              </w:rPr>
              <w:t>Nxënësit punojnë në çifte</w:t>
            </w:r>
            <w:r w:rsidR="00162C7C" w:rsidRPr="00AA74E6">
              <w:rPr>
                <w:lang w:val="sq-AL"/>
              </w:rPr>
              <w:t xml:space="preserve">. </w:t>
            </w:r>
            <w:r w:rsidRPr="00AA74E6">
              <w:rPr>
                <w:lang w:val="sq-AL"/>
              </w:rPr>
              <w:t>Çdo çift ka nga 100 zheton</w:t>
            </w:r>
            <w:r w:rsidR="00162C7C" w:rsidRPr="00AA74E6">
              <w:rPr>
                <w:lang w:val="sq-AL"/>
              </w:rPr>
              <w:t>.</w:t>
            </w:r>
            <w:r w:rsidR="006249A7">
              <w:rPr>
                <w:lang w:val="sq-AL"/>
              </w:rPr>
              <w:t xml:space="preserve"> </w:t>
            </w:r>
            <w:r w:rsidR="00AD1D16" w:rsidRPr="00AA74E6">
              <w:rPr>
                <w:spacing w:val="-3"/>
                <w:lang w:val="sq-AL"/>
              </w:rPr>
              <w:t xml:space="preserve">Duhet të gjejnë për shembull:                 </w:t>
            </w:r>
            <w:r w:rsidR="00AD1D16" w:rsidRPr="00AA74E6">
              <w:rPr>
                <w:lang w:val="sq-AL"/>
              </w:rPr>
              <w:t xml:space="preserve">  </w:t>
            </w:r>
            <w:r w:rsidR="00162C7C" w:rsidRPr="00AA74E6">
              <w:rPr>
                <w:rFonts w:ascii="Cambria Math" w:hAnsi="Cambria Math"/>
                <w:position w:val="13"/>
                <w:sz w:val="16"/>
                <w:lang w:val="sq-AL"/>
              </w:rPr>
              <w:t>1</w:t>
            </w:r>
            <w:r w:rsidR="00162C7C" w:rsidRPr="00AA74E6">
              <w:rPr>
                <w:rFonts w:ascii="Cambria Math" w:hAnsi="Cambria Math"/>
                <w:spacing w:val="16"/>
                <w:position w:val="13"/>
                <w:sz w:val="16"/>
                <w:lang w:val="sq-AL"/>
              </w:rPr>
              <w:t xml:space="preserve"> </w:t>
            </w:r>
            <w:r w:rsidR="00615656" w:rsidRPr="00AA74E6">
              <w:rPr>
                <w:rFonts w:ascii="Cambria Math" w:hAnsi="Cambria Math"/>
                <w:spacing w:val="16"/>
                <w:position w:val="13"/>
                <w:sz w:val="16"/>
                <w:lang w:val="sq-AL"/>
              </w:rPr>
              <w:t xml:space="preserve"> </w:t>
            </w:r>
            <w:r w:rsidR="00AD1D16" w:rsidRPr="00AA74E6">
              <w:rPr>
                <w:lang w:val="sq-AL"/>
              </w:rPr>
              <w:t>të</w:t>
            </w:r>
            <w:r w:rsidR="00162C7C" w:rsidRPr="00AA74E6">
              <w:rPr>
                <w:spacing w:val="-1"/>
                <w:lang w:val="sq-AL"/>
              </w:rPr>
              <w:t xml:space="preserve"> </w:t>
            </w:r>
            <w:r w:rsidR="00162C7C" w:rsidRPr="00AA74E6">
              <w:rPr>
                <w:lang w:val="sq-AL"/>
              </w:rPr>
              <w:t>100</w:t>
            </w:r>
            <w:r w:rsidR="00AD1D16" w:rsidRPr="00AA74E6">
              <w:rPr>
                <w:lang w:val="sq-AL"/>
              </w:rPr>
              <w:t>zhetonve</w:t>
            </w:r>
            <w:r w:rsidR="00615656" w:rsidRPr="00AA74E6">
              <w:rPr>
                <w:lang w:val="sq-AL"/>
              </w:rPr>
              <w:t xml:space="preserve">  </w:t>
            </w:r>
            <w:r w:rsidR="00162C7C" w:rsidRPr="00AA74E6">
              <w:rPr>
                <w:rFonts w:ascii="Cambria Math" w:hAnsi="Cambria Math"/>
                <w:position w:val="13"/>
                <w:sz w:val="16"/>
                <w:lang w:val="sq-AL"/>
              </w:rPr>
              <w:t>2</w:t>
            </w:r>
            <w:r w:rsidR="00162C7C" w:rsidRPr="00AA74E6">
              <w:rPr>
                <w:rFonts w:ascii="Cambria Math" w:hAnsi="Cambria Math"/>
                <w:spacing w:val="33"/>
                <w:position w:val="13"/>
                <w:sz w:val="16"/>
                <w:lang w:val="sq-AL"/>
              </w:rPr>
              <w:t xml:space="preserve"> </w:t>
            </w:r>
            <w:r w:rsidR="00AD1D16" w:rsidRPr="00AA74E6">
              <w:rPr>
                <w:lang w:val="sq-AL"/>
              </w:rPr>
              <w:t>të</w:t>
            </w:r>
            <w:r w:rsidR="00162C7C" w:rsidRPr="00AA74E6">
              <w:rPr>
                <w:spacing w:val="-2"/>
                <w:lang w:val="sq-AL"/>
              </w:rPr>
              <w:t xml:space="preserve"> </w:t>
            </w:r>
            <w:r w:rsidR="00162C7C" w:rsidRPr="00AA74E6">
              <w:rPr>
                <w:lang w:val="sq-AL"/>
              </w:rPr>
              <w:t>60</w:t>
            </w:r>
            <w:r w:rsidR="00162C7C" w:rsidRPr="00AA74E6">
              <w:rPr>
                <w:spacing w:val="-1"/>
                <w:lang w:val="sq-AL"/>
              </w:rPr>
              <w:t xml:space="preserve"> </w:t>
            </w:r>
            <w:r w:rsidR="00AD1D16" w:rsidRPr="00AA74E6">
              <w:rPr>
                <w:lang w:val="sq-AL"/>
              </w:rPr>
              <w:t>zhetonëve</w:t>
            </w:r>
            <w:r w:rsidR="00162C7C" w:rsidRPr="00AA74E6">
              <w:rPr>
                <w:lang w:val="sq-AL"/>
              </w:rPr>
              <w:t>.</w:t>
            </w:r>
            <w:r w:rsidR="00615656" w:rsidRPr="00AA74E6">
              <w:rPr>
                <w:spacing w:val="-2"/>
                <w:lang w:val="sq-AL"/>
              </w:rPr>
              <w:t xml:space="preserve"> </w:t>
            </w:r>
            <w:r w:rsidR="00615656" w:rsidRPr="00AA74E6">
              <w:rPr>
                <w:lang w:val="sq-AL"/>
              </w:rPr>
              <w:t>Për çdo pjesë të caktuar të grup</w:t>
            </w:r>
            <w:r w:rsidR="00A33D0E">
              <w:rPr>
                <w:lang w:val="sq-AL"/>
              </w:rPr>
              <w:t>it</w:t>
            </w:r>
            <w:r w:rsidR="00615656" w:rsidRPr="00AA74E6">
              <w:rPr>
                <w:lang w:val="sq-AL"/>
              </w:rPr>
              <w:t xml:space="preserve"> </w:t>
            </w:r>
            <w:r w:rsidR="00A33D0E">
              <w:rPr>
                <w:lang w:val="sq-AL"/>
              </w:rPr>
              <w:t>t</w:t>
            </w:r>
            <w:r w:rsidR="00615656" w:rsidRPr="00AA74E6">
              <w:rPr>
                <w:lang w:val="sq-AL"/>
              </w:rPr>
              <w:t>ë dhënë të sendeve në nivel të klasës ata fitojnë dy të tretat e 60.</w:t>
            </w:r>
            <w:r w:rsidR="00162C7C" w:rsidRPr="00AA74E6">
              <w:rPr>
                <w:spacing w:val="-2"/>
                <w:lang w:val="sq-AL"/>
              </w:rPr>
              <w:t xml:space="preserve"> </w:t>
            </w:r>
            <w:r w:rsidR="00412BCE" w:rsidRPr="00AA74E6">
              <w:rPr>
                <w:spacing w:val="-2"/>
                <w:lang w:val="sq-AL"/>
              </w:rPr>
              <w:t xml:space="preserve">                </w:t>
            </w:r>
            <w:r w:rsidR="00615656" w:rsidRPr="00AA74E6">
              <w:rPr>
                <w:spacing w:val="-2"/>
                <w:vertAlign w:val="superscript"/>
                <w:lang w:val="sq-AL"/>
              </w:rPr>
              <w:t>2</w:t>
            </w:r>
            <w:r w:rsidR="00412BCE" w:rsidRPr="00AA74E6">
              <w:rPr>
                <w:spacing w:val="-2"/>
                <w:lang w:val="sq-AL"/>
              </w:rPr>
              <w:t xml:space="preserve">               </w:t>
            </w:r>
            <w:r w:rsidR="00615656" w:rsidRPr="00AA74E6">
              <w:rPr>
                <w:spacing w:val="-2"/>
                <w:lang w:val="sq-AL"/>
              </w:rPr>
              <w:t xml:space="preserve">                  </w:t>
            </w:r>
            <w:r w:rsidR="00615656" w:rsidRPr="00AA74E6">
              <w:rPr>
                <w:spacing w:val="-2"/>
                <w:vertAlign w:val="superscript"/>
                <w:lang w:val="sq-AL"/>
              </w:rPr>
              <w:t>3</w:t>
            </w:r>
          </w:p>
          <w:p w14:paraId="59AE6BFA" w14:textId="0D6CD984" w:rsidR="0015126C" w:rsidRPr="00AA74E6" w:rsidRDefault="00162C7C" w:rsidP="007350FE">
            <w:pPr>
              <w:pStyle w:val="TableParagraph"/>
              <w:tabs>
                <w:tab w:val="left" w:pos="10311"/>
              </w:tabs>
              <w:spacing w:line="120" w:lineRule="exact"/>
              <w:ind w:left="8691"/>
              <w:rPr>
                <w:rFonts w:ascii="Cambria Math"/>
                <w:sz w:val="16"/>
                <w:lang w:val="sq-AL"/>
              </w:rPr>
            </w:pPr>
            <w:r w:rsidRPr="00AA74E6">
              <w:rPr>
                <w:rFonts w:ascii="Cambria Math"/>
                <w:w w:val="105"/>
                <w:sz w:val="16"/>
                <w:lang w:val="sq-AL"/>
              </w:rPr>
              <w:tab/>
            </w:r>
          </w:p>
        </w:tc>
      </w:tr>
    </w:tbl>
    <w:p w14:paraId="7B68D398" w14:textId="77777777" w:rsidR="0015126C" w:rsidRPr="00AA74E6" w:rsidRDefault="0015126C">
      <w:pPr>
        <w:spacing w:line="235" w:lineRule="exact"/>
        <w:rPr>
          <w:lang w:val="sq-AL"/>
        </w:rPr>
        <w:sectPr w:rsidR="0015126C" w:rsidRPr="00AA74E6">
          <w:pgSz w:w="15840" w:h="12240" w:orient="landscape"/>
          <w:pgMar w:top="1140" w:right="1020" w:bottom="1200" w:left="480" w:header="0" w:footer="934" w:gutter="0"/>
          <w:cols w:space="720"/>
        </w:sectPr>
      </w:pPr>
    </w:p>
    <w:p w14:paraId="7F8A62BB" w14:textId="77777777" w:rsidR="0015126C" w:rsidRPr="00AA74E6" w:rsidRDefault="0015126C">
      <w:pPr>
        <w:pStyle w:val="BodyText"/>
        <w:spacing w:before="7"/>
        <w:rPr>
          <w:sz w:val="24"/>
          <w:lang w:val="sq-AL"/>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8"/>
        <w:gridCol w:w="9383"/>
      </w:tblGrid>
      <w:tr w:rsidR="0015126C" w:rsidRPr="00AA74E6" w14:paraId="78F22DE9" w14:textId="77777777">
        <w:trPr>
          <w:trHeight w:val="580"/>
        </w:trPr>
        <w:tc>
          <w:tcPr>
            <w:tcW w:w="13771" w:type="dxa"/>
            <w:gridSpan w:val="2"/>
            <w:shd w:val="clear" w:color="auto" w:fill="D9E1F3"/>
          </w:tcPr>
          <w:p w14:paraId="0507033B" w14:textId="77777777" w:rsidR="003D4D9C" w:rsidRPr="00AA74E6" w:rsidRDefault="003D4D9C" w:rsidP="003D4D9C">
            <w:pPr>
              <w:pStyle w:val="TableParagraph"/>
              <w:spacing w:before="22"/>
              <w:rPr>
                <w:b/>
                <w:lang w:val="sq-AL"/>
              </w:rPr>
            </w:pPr>
            <w:r w:rsidRPr="00AA74E6">
              <w:rPr>
                <w:bCs/>
                <w:lang w:val="sq-AL"/>
              </w:rPr>
              <w:t>Tema</w:t>
            </w:r>
            <w:r w:rsidRPr="00AA74E6">
              <w:rPr>
                <w:b/>
                <w:lang w:val="sq-AL"/>
              </w:rPr>
              <w:t xml:space="preserve">: </w:t>
            </w:r>
            <w:r w:rsidRPr="00AA74E6">
              <w:rPr>
                <w:b/>
                <w:i/>
                <w:iCs/>
                <w:lang w:val="sq-AL"/>
              </w:rPr>
              <w:t>MATJA</w:t>
            </w:r>
          </w:p>
          <w:p w14:paraId="79139578" w14:textId="6319B37E" w:rsidR="003D4D9C" w:rsidRPr="00AA74E6" w:rsidRDefault="00DB0F93" w:rsidP="003D4D9C">
            <w:pPr>
              <w:pStyle w:val="TableParagraph"/>
              <w:spacing w:before="22"/>
              <w:rPr>
                <w:b/>
                <w:lang w:val="sq-AL"/>
              </w:rPr>
            </w:pPr>
            <w:r w:rsidRPr="00AA74E6">
              <w:rPr>
                <w:b/>
                <w:lang w:val="sq-AL"/>
              </w:rPr>
              <w:t>Numri i p</w:t>
            </w:r>
            <w:r w:rsidR="00FE6870" w:rsidRPr="00AA74E6">
              <w:rPr>
                <w:b/>
                <w:lang w:val="sq-AL"/>
              </w:rPr>
              <w:t>ë</w:t>
            </w:r>
            <w:r w:rsidRPr="00AA74E6">
              <w:rPr>
                <w:b/>
                <w:lang w:val="sq-AL"/>
              </w:rPr>
              <w:t>rgjiths</w:t>
            </w:r>
            <w:r w:rsidR="00FE6870" w:rsidRPr="00AA74E6">
              <w:rPr>
                <w:b/>
                <w:lang w:val="sq-AL"/>
              </w:rPr>
              <w:t>hëm i orëve</w:t>
            </w:r>
            <w:r w:rsidR="003D4D9C" w:rsidRPr="00AA74E6">
              <w:rPr>
                <w:b/>
                <w:lang w:val="sq-AL"/>
              </w:rPr>
              <w:t>: 15 (gjatë gjithë vitit)</w:t>
            </w:r>
          </w:p>
          <w:p w14:paraId="78B954AB" w14:textId="77777777" w:rsidR="003D4D9C" w:rsidRPr="00AA74E6" w:rsidRDefault="003D4D9C">
            <w:pPr>
              <w:pStyle w:val="TableParagraph"/>
              <w:spacing w:before="22"/>
              <w:rPr>
                <w:b/>
                <w:lang w:val="sq-AL"/>
              </w:rPr>
            </w:pPr>
          </w:p>
        </w:tc>
      </w:tr>
      <w:tr w:rsidR="0015126C" w:rsidRPr="00AA74E6" w14:paraId="0714EC7F" w14:textId="77777777">
        <w:trPr>
          <w:trHeight w:val="1461"/>
        </w:trPr>
        <w:tc>
          <w:tcPr>
            <w:tcW w:w="13771" w:type="dxa"/>
            <w:gridSpan w:val="2"/>
          </w:tcPr>
          <w:p w14:paraId="6580B976" w14:textId="77777777" w:rsidR="00763803" w:rsidRPr="00AA74E6" w:rsidRDefault="00763803" w:rsidP="00763803">
            <w:pPr>
              <w:pStyle w:val="TableParagraph"/>
              <w:tabs>
                <w:tab w:val="left" w:pos="514"/>
              </w:tabs>
              <w:spacing w:line="251" w:lineRule="exact"/>
              <w:rPr>
                <w:b/>
                <w:bCs/>
                <w:lang w:val="sq-AL"/>
              </w:rPr>
            </w:pPr>
            <w:r w:rsidRPr="00AA74E6">
              <w:rPr>
                <w:b/>
                <w:bCs/>
                <w:lang w:val="sq-AL"/>
              </w:rPr>
              <w:t>Rezultatet e mësimit</w:t>
            </w:r>
          </w:p>
          <w:p w14:paraId="1657D0D1" w14:textId="0AC0E337" w:rsidR="00763803" w:rsidRPr="00AA74E6" w:rsidRDefault="00763803" w:rsidP="00763803">
            <w:pPr>
              <w:pStyle w:val="TableParagraph"/>
              <w:tabs>
                <w:tab w:val="left" w:pos="514"/>
              </w:tabs>
              <w:spacing w:line="251" w:lineRule="exact"/>
              <w:rPr>
                <w:lang w:val="sq-AL"/>
              </w:rPr>
            </w:pPr>
            <w:r w:rsidRPr="00AA74E6">
              <w:rPr>
                <w:lang w:val="sq-AL"/>
              </w:rPr>
              <w:t>Nxënësi</w:t>
            </w:r>
            <w:r w:rsidR="007B1679" w:rsidRPr="00AA74E6">
              <w:rPr>
                <w:lang w:val="sq-AL"/>
              </w:rPr>
              <w:t>/</w:t>
            </w:r>
            <w:r w:rsidR="00DA3E22" w:rsidRPr="00AA74E6">
              <w:rPr>
                <w:lang w:val="sq-AL"/>
              </w:rPr>
              <w:t>nxënësja</w:t>
            </w:r>
            <w:r w:rsidRPr="00AA74E6">
              <w:rPr>
                <w:lang w:val="sq-AL"/>
              </w:rPr>
              <w:t xml:space="preserve"> do të jetë </w:t>
            </w:r>
            <w:r w:rsidR="007B1679" w:rsidRPr="00AA74E6">
              <w:rPr>
                <w:lang w:val="sq-AL"/>
              </w:rPr>
              <w:t>i/e aftë të</w:t>
            </w:r>
            <w:r w:rsidRPr="00AA74E6">
              <w:rPr>
                <w:lang w:val="sq-AL"/>
              </w:rPr>
              <w:t>:</w:t>
            </w:r>
          </w:p>
          <w:p w14:paraId="41F29973" w14:textId="74A84F60" w:rsidR="00763803" w:rsidRPr="00AA74E6" w:rsidRDefault="00763803" w:rsidP="00763803">
            <w:pPr>
              <w:pStyle w:val="TableParagraph"/>
              <w:tabs>
                <w:tab w:val="left" w:pos="514"/>
              </w:tabs>
              <w:spacing w:line="251" w:lineRule="exact"/>
              <w:ind w:left="513"/>
              <w:rPr>
                <w:lang w:val="sq-AL"/>
              </w:rPr>
            </w:pPr>
            <w:r w:rsidRPr="00AA74E6">
              <w:rPr>
                <w:lang w:val="sq-AL"/>
              </w:rPr>
              <w:t>1. llogarit se si të paguajë një shumë të saktë deri në 1000 denar duke përdorur monedha dhe kartëmonedha.</w:t>
            </w:r>
          </w:p>
          <w:p w14:paraId="12F59B1C" w14:textId="77777777" w:rsidR="00763803" w:rsidRPr="00AA74E6" w:rsidRDefault="00763803" w:rsidP="00763803">
            <w:pPr>
              <w:pStyle w:val="TableParagraph"/>
              <w:tabs>
                <w:tab w:val="left" w:pos="514"/>
              </w:tabs>
              <w:spacing w:line="251" w:lineRule="exact"/>
              <w:ind w:left="513"/>
              <w:rPr>
                <w:lang w:val="sq-AL"/>
              </w:rPr>
            </w:pPr>
            <w:r w:rsidRPr="00AA74E6">
              <w:rPr>
                <w:lang w:val="sq-AL"/>
              </w:rPr>
              <w:t>2. përdor njësitë standarde të gjatësisë, masës dhe vëllimit në një kontekst të përditshëm.</w:t>
            </w:r>
          </w:p>
          <w:p w14:paraId="734C3BD7" w14:textId="77777777" w:rsidR="00763803" w:rsidRPr="00AA74E6" w:rsidRDefault="00763803" w:rsidP="00763803">
            <w:pPr>
              <w:pStyle w:val="TableParagraph"/>
              <w:tabs>
                <w:tab w:val="left" w:pos="514"/>
              </w:tabs>
              <w:spacing w:line="251" w:lineRule="exact"/>
              <w:ind w:left="513"/>
              <w:rPr>
                <w:lang w:val="sq-AL"/>
              </w:rPr>
            </w:pPr>
            <w:r w:rsidRPr="00AA74E6">
              <w:rPr>
                <w:lang w:val="sq-AL"/>
              </w:rPr>
              <w:t>3. lexon kohën nga një orë dhe përcakton intervalet kohore.</w:t>
            </w:r>
          </w:p>
          <w:p w14:paraId="16F66F34" w14:textId="77777777" w:rsidR="00763803" w:rsidRPr="00AA74E6" w:rsidRDefault="00763803" w:rsidP="00763803">
            <w:pPr>
              <w:pStyle w:val="TableParagraph"/>
              <w:tabs>
                <w:tab w:val="left" w:pos="514"/>
              </w:tabs>
              <w:spacing w:line="251" w:lineRule="exact"/>
              <w:ind w:left="513"/>
              <w:rPr>
                <w:lang w:val="sq-AL"/>
              </w:rPr>
            </w:pPr>
          </w:p>
        </w:tc>
      </w:tr>
      <w:tr w:rsidR="0015126C" w:rsidRPr="00AA74E6" w14:paraId="5F8A2BD6" w14:textId="77777777">
        <w:trPr>
          <w:trHeight w:val="329"/>
        </w:trPr>
        <w:tc>
          <w:tcPr>
            <w:tcW w:w="4388" w:type="dxa"/>
            <w:tcBorders>
              <w:bottom w:val="dashSmallGap" w:sz="4" w:space="0" w:color="000000"/>
            </w:tcBorders>
          </w:tcPr>
          <w:p w14:paraId="48C16601" w14:textId="558ADF1D" w:rsidR="0015126C" w:rsidRPr="00AA74E6" w:rsidRDefault="00DA3E22">
            <w:pPr>
              <w:pStyle w:val="TableParagraph"/>
              <w:spacing w:line="268" w:lineRule="exact"/>
              <w:rPr>
                <w:b/>
                <w:lang w:val="sq-AL"/>
              </w:rPr>
            </w:pPr>
            <w:r w:rsidRPr="00AA74E6">
              <w:rPr>
                <w:b/>
                <w:lang w:val="sq-AL"/>
              </w:rPr>
              <w:t>Përmbajtjet</w:t>
            </w:r>
            <w:r w:rsidR="00607D89" w:rsidRPr="00AA74E6">
              <w:rPr>
                <w:b/>
                <w:lang w:val="sq-AL"/>
              </w:rPr>
              <w:t xml:space="preserve"> </w:t>
            </w:r>
            <w:r w:rsidR="00162C7C" w:rsidRPr="00AA74E6">
              <w:rPr>
                <w:b/>
                <w:lang w:val="sq-AL"/>
              </w:rPr>
              <w:t>(</w:t>
            </w:r>
            <w:r w:rsidR="00607D89" w:rsidRPr="00AA74E6">
              <w:rPr>
                <w:b/>
                <w:lang w:val="sq-AL"/>
              </w:rPr>
              <w:t>dhe nocionet</w:t>
            </w:r>
            <w:r w:rsidR="00162C7C" w:rsidRPr="00AA74E6">
              <w:rPr>
                <w:b/>
                <w:lang w:val="sq-AL"/>
              </w:rPr>
              <w:t>)</w:t>
            </w:r>
          </w:p>
        </w:tc>
        <w:tc>
          <w:tcPr>
            <w:tcW w:w="9383" w:type="dxa"/>
            <w:tcBorders>
              <w:bottom w:val="dashSmallGap" w:sz="4" w:space="0" w:color="000000"/>
            </w:tcBorders>
          </w:tcPr>
          <w:p w14:paraId="3E731219" w14:textId="6FBAC9F2" w:rsidR="0015126C" w:rsidRPr="00AA74E6" w:rsidRDefault="00607D89">
            <w:pPr>
              <w:pStyle w:val="TableParagraph"/>
              <w:spacing w:line="268" w:lineRule="exact"/>
              <w:ind w:left="105"/>
              <w:rPr>
                <w:b/>
                <w:lang w:val="sq-AL"/>
              </w:rPr>
            </w:pPr>
            <w:r w:rsidRPr="00AA74E6">
              <w:rPr>
                <w:b/>
                <w:lang w:val="sq-AL"/>
              </w:rPr>
              <w:t>Standardet e vlerësimit</w:t>
            </w:r>
          </w:p>
        </w:tc>
      </w:tr>
      <w:tr w:rsidR="0015126C" w:rsidRPr="00AA74E6" w14:paraId="516C17CB" w14:textId="77777777">
        <w:trPr>
          <w:trHeight w:val="1182"/>
        </w:trPr>
        <w:tc>
          <w:tcPr>
            <w:tcW w:w="4388" w:type="dxa"/>
            <w:tcBorders>
              <w:top w:val="dashSmallGap" w:sz="4" w:space="0" w:color="000000"/>
              <w:bottom w:val="dashSmallGap" w:sz="4" w:space="0" w:color="000000"/>
            </w:tcBorders>
          </w:tcPr>
          <w:p w14:paraId="0B92F39D" w14:textId="6FB52F63" w:rsidR="00A16075" w:rsidRPr="00AA74E6" w:rsidRDefault="00A16075" w:rsidP="00A16075">
            <w:pPr>
              <w:pStyle w:val="TableParagraph"/>
              <w:ind w:right="258"/>
              <w:rPr>
                <w:lang w:val="sq-AL"/>
              </w:rPr>
            </w:pPr>
            <w:r w:rsidRPr="00AA74E6">
              <w:rPr>
                <w:lang w:val="sq-AL"/>
              </w:rPr>
              <w:t>•      Paratë</w:t>
            </w:r>
          </w:p>
          <w:p w14:paraId="1F988C61" w14:textId="4B9E32C0" w:rsidR="00A16075" w:rsidRPr="00AA74E6" w:rsidRDefault="00A16075" w:rsidP="00A16075">
            <w:pPr>
              <w:pStyle w:val="TableParagraph"/>
              <w:ind w:left="467" w:right="258"/>
              <w:rPr>
                <w:lang w:val="sq-AL"/>
              </w:rPr>
            </w:pPr>
            <w:r w:rsidRPr="00AA74E6">
              <w:rPr>
                <w:lang w:val="sq-AL"/>
              </w:rPr>
              <w:t>(monedha</w:t>
            </w:r>
            <w:r w:rsidR="00A75692" w:rsidRPr="00AA74E6">
              <w:rPr>
                <w:lang w:val="sq-AL"/>
              </w:rPr>
              <w:t>t</w:t>
            </w:r>
            <w:r w:rsidRPr="00AA74E6">
              <w:rPr>
                <w:lang w:val="sq-AL"/>
              </w:rPr>
              <w:t>: 1, 2, 5, 10 dhe 50 denar dhe</w:t>
            </w:r>
          </w:p>
          <w:p w14:paraId="00259258" w14:textId="0F0DDA14" w:rsidR="00A16075" w:rsidRPr="00AA74E6" w:rsidRDefault="00A16075" w:rsidP="009449B0">
            <w:pPr>
              <w:pStyle w:val="TableParagraph"/>
              <w:ind w:left="467" w:right="258"/>
              <w:rPr>
                <w:lang w:val="sq-AL"/>
              </w:rPr>
            </w:pPr>
            <w:r w:rsidRPr="00AA74E6">
              <w:rPr>
                <w:lang w:val="sq-AL"/>
              </w:rPr>
              <w:t>kartëmonedha prej 10, 50, 100, 200, 500 dhe 1000 denar).</w:t>
            </w:r>
          </w:p>
        </w:tc>
        <w:tc>
          <w:tcPr>
            <w:tcW w:w="9383" w:type="dxa"/>
            <w:tcBorders>
              <w:top w:val="dashSmallGap" w:sz="4" w:space="0" w:color="000000"/>
              <w:bottom w:val="dashSmallGap" w:sz="4" w:space="0" w:color="000000"/>
            </w:tcBorders>
          </w:tcPr>
          <w:p w14:paraId="11D4B35C" w14:textId="64126C03" w:rsidR="0015126C" w:rsidRPr="00AA74E6" w:rsidRDefault="0015126C" w:rsidP="003F229C">
            <w:pPr>
              <w:pStyle w:val="TableParagraph"/>
              <w:tabs>
                <w:tab w:val="left" w:pos="484"/>
                <w:tab w:val="left" w:pos="485"/>
              </w:tabs>
              <w:spacing w:line="279" w:lineRule="exact"/>
              <w:ind w:left="0"/>
              <w:rPr>
                <w:lang w:val="sq-AL"/>
              </w:rPr>
            </w:pPr>
          </w:p>
          <w:p w14:paraId="1F94C443" w14:textId="2173DB14" w:rsidR="003F229C" w:rsidRPr="00AA74E6" w:rsidRDefault="003F229C" w:rsidP="00EF56E3">
            <w:pPr>
              <w:pStyle w:val="TableParagraph"/>
              <w:numPr>
                <w:ilvl w:val="0"/>
                <w:numId w:val="9"/>
              </w:numPr>
              <w:tabs>
                <w:tab w:val="left" w:pos="484"/>
                <w:tab w:val="left" w:pos="485"/>
              </w:tabs>
              <w:spacing w:before="1"/>
              <w:ind w:hanging="361"/>
              <w:rPr>
                <w:lang w:val="sq-AL"/>
              </w:rPr>
            </w:pPr>
            <w:r w:rsidRPr="00AA74E6">
              <w:rPr>
                <w:lang w:val="sq-AL"/>
              </w:rPr>
              <w:t>Njeh dhe emërton monedha dhe kartëmonedha deri në 1.000 denar.</w:t>
            </w:r>
          </w:p>
          <w:p w14:paraId="293A0825" w14:textId="5D7F70B4" w:rsidR="003F229C" w:rsidRPr="00AA74E6" w:rsidRDefault="003F229C" w:rsidP="00EF56E3">
            <w:pPr>
              <w:pStyle w:val="TableParagraph"/>
              <w:numPr>
                <w:ilvl w:val="0"/>
                <w:numId w:val="9"/>
              </w:numPr>
              <w:tabs>
                <w:tab w:val="left" w:pos="484"/>
                <w:tab w:val="left" w:pos="485"/>
              </w:tabs>
              <w:spacing w:before="1"/>
              <w:ind w:hanging="361"/>
              <w:rPr>
                <w:lang w:val="sq-AL"/>
              </w:rPr>
            </w:pPr>
            <w:r w:rsidRPr="00AA74E6">
              <w:rPr>
                <w:lang w:val="sq-AL"/>
              </w:rPr>
              <w:t>Përcakton shumën e saktë të parave duke mbledhur ose zbritur monedha dhe kartëmonedha.</w:t>
            </w:r>
          </w:p>
          <w:p w14:paraId="32574A0F" w14:textId="72532C72" w:rsidR="003F229C" w:rsidRPr="00AA74E6" w:rsidRDefault="003F229C" w:rsidP="00EF56E3">
            <w:pPr>
              <w:pStyle w:val="TableParagraph"/>
              <w:numPr>
                <w:ilvl w:val="0"/>
                <w:numId w:val="9"/>
              </w:numPr>
              <w:tabs>
                <w:tab w:val="left" w:pos="484"/>
                <w:tab w:val="left" w:pos="485"/>
              </w:tabs>
              <w:spacing w:before="1"/>
              <w:ind w:hanging="361"/>
              <w:rPr>
                <w:lang w:val="sq-AL"/>
              </w:rPr>
            </w:pPr>
            <w:r w:rsidRPr="00AA74E6">
              <w:rPr>
                <w:lang w:val="sq-AL"/>
              </w:rPr>
              <w:t>Përmend disa mënyra se si mund të paguhet një shumë e caktuar dhe llogarit ndryshimin.</w:t>
            </w:r>
          </w:p>
          <w:p w14:paraId="797D27C8" w14:textId="3B999AE2" w:rsidR="003F229C" w:rsidRPr="00AA74E6" w:rsidRDefault="003F229C" w:rsidP="00EF56E3">
            <w:pPr>
              <w:pStyle w:val="TableParagraph"/>
              <w:numPr>
                <w:ilvl w:val="0"/>
                <w:numId w:val="9"/>
              </w:numPr>
              <w:tabs>
                <w:tab w:val="left" w:pos="484"/>
                <w:tab w:val="left" w:pos="485"/>
              </w:tabs>
              <w:spacing w:before="1"/>
              <w:ind w:hanging="361"/>
              <w:rPr>
                <w:lang w:val="sq-AL"/>
              </w:rPr>
            </w:pPr>
            <w:r w:rsidRPr="00AA74E6">
              <w:rPr>
                <w:lang w:val="sq-AL"/>
              </w:rPr>
              <w:t>Zgjidh situata problemore me para.</w:t>
            </w:r>
          </w:p>
        </w:tc>
      </w:tr>
      <w:tr w:rsidR="0015126C" w:rsidRPr="00AA74E6" w14:paraId="42359265" w14:textId="77777777">
        <w:trPr>
          <w:trHeight w:val="1502"/>
        </w:trPr>
        <w:tc>
          <w:tcPr>
            <w:tcW w:w="4388" w:type="dxa"/>
            <w:tcBorders>
              <w:top w:val="dashSmallGap" w:sz="4" w:space="0" w:color="000000"/>
              <w:bottom w:val="dashSmallGap" w:sz="4" w:space="0" w:color="000000"/>
            </w:tcBorders>
          </w:tcPr>
          <w:p w14:paraId="19DBD0CB" w14:textId="25F81E78" w:rsidR="00A31D5E" w:rsidRPr="00AA74E6" w:rsidRDefault="00A31D5E" w:rsidP="00A31D5E">
            <w:pPr>
              <w:pStyle w:val="TableParagraph"/>
              <w:ind w:right="157"/>
              <w:rPr>
                <w:lang w:val="sq-AL"/>
              </w:rPr>
            </w:pPr>
            <w:r w:rsidRPr="00AA74E6">
              <w:rPr>
                <w:lang w:val="sq-AL"/>
              </w:rPr>
              <w:t>•     Gjatësia, masa, vëllimi</w:t>
            </w:r>
          </w:p>
          <w:p w14:paraId="20E5CE05" w14:textId="77777777" w:rsidR="00A31D5E" w:rsidRPr="00AA74E6" w:rsidRDefault="00A31D5E" w:rsidP="00A31D5E">
            <w:pPr>
              <w:pStyle w:val="TableParagraph"/>
              <w:ind w:left="467" w:right="157"/>
              <w:rPr>
                <w:lang w:val="sq-AL"/>
              </w:rPr>
            </w:pPr>
            <w:r w:rsidRPr="00AA74E6">
              <w:rPr>
                <w:lang w:val="sq-AL"/>
              </w:rPr>
              <w:t>(matja e gjatësisë, masës, vëllimit,</w:t>
            </w:r>
          </w:p>
          <w:p w14:paraId="11303209" w14:textId="45118483" w:rsidR="00A31D5E" w:rsidRPr="00AA74E6" w:rsidRDefault="00A31D5E" w:rsidP="009449B0">
            <w:pPr>
              <w:pStyle w:val="TableParagraph"/>
              <w:ind w:left="467" w:right="157"/>
              <w:rPr>
                <w:lang w:val="sq-AL"/>
              </w:rPr>
            </w:pPr>
            <w:r w:rsidRPr="00AA74E6">
              <w:rPr>
                <w:lang w:val="sq-AL"/>
              </w:rPr>
              <w:t>centimetër (cm), metër (m), decimetër (dm), gram (g), kilogram (kg), litër (l), decilitër (dl)).</w:t>
            </w:r>
          </w:p>
        </w:tc>
        <w:tc>
          <w:tcPr>
            <w:tcW w:w="9383" w:type="dxa"/>
            <w:tcBorders>
              <w:top w:val="dashSmallGap" w:sz="4" w:space="0" w:color="000000"/>
              <w:bottom w:val="dashSmallGap" w:sz="4" w:space="0" w:color="000000"/>
            </w:tcBorders>
          </w:tcPr>
          <w:p w14:paraId="65100ACB" w14:textId="6F8F4EE0" w:rsidR="009449B0" w:rsidRPr="00AA74E6" w:rsidRDefault="009449B0" w:rsidP="00EF56E3">
            <w:pPr>
              <w:pStyle w:val="TableParagraph"/>
              <w:numPr>
                <w:ilvl w:val="0"/>
                <w:numId w:val="8"/>
              </w:numPr>
              <w:tabs>
                <w:tab w:val="left" w:pos="484"/>
                <w:tab w:val="left" w:pos="485"/>
              </w:tabs>
              <w:spacing w:before="1"/>
              <w:ind w:hanging="361"/>
              <w:rPr>
                <w:lang w:val="sq-AL"/>
              </w:rPr>
            </w:pPr>
            <w:r w:rsidRPr="00AA74E6">
              <w:rPr>
                <w:lang w:val="sq-AL"/>
              </w:rPr>
              <w:t>Mat gjatësinë, masën dhe vëllimin dhe shkruan me njësi matëse standarde.</w:t>
            </w:r>
          </w:p>
          <w:p w14:paraId="337AE7F6" w14:textId="7AF8A726" w:rsidR="009449B0" w:rsidRPr="00AA74E6" w:rsidRDefault="009449B0" w:rsidP="00EF56E3">
            <w:pPr>
              <w:pStyle w:val="TableParagraph"/>
              <w:numPr>
                <w:ilvl w:val="0"/>
                <w:numId w:val="8"/>
              </w:numPr>
              <w:tabs>
                <w:tab w:val="left" w:pos="484"/>
                <w:tab w:val="left" w:pos="485"/>
              </w:tabs>
              <w:spacing w:before="1"/>
              <w:ind w:hanging="361"/>
              <w:rPr>
                <w:lang w:val="sq-AL"/>
              </w:rPr>
            </w:pPr>
            <w:r w:rsidRPr="00AA74E6">
              <w:rPr>
                <w:lang w:val="sq-AL"/>
              </w:rPr>
              <w:t>Vlerëson gjatësinë, masën dhe vëllimin dhe kontrollon vlerësimin duke matur.</w:t>
            </w:r>
          </w:p>
          <w:p w14:paraId="0D219685" w14:textId="6D34F0A7" w:rsidR="009449B0" w:rsidRPr="00AA74E6" w:rsidRDefault="009449B0" w:rsidP="00EF56E3">
            <w:pPr>
              <w:pStyle w:val="TableParagraph"/>
              <w:numPr>
                <w:ilvl w:val="0"/>
                <w:numId w:val="8"/>
              </w:numPr>
              <w:tabs>
                <w:tab w:val="left" w:pos="484"/>
                <w:tab w:val="left" w:pos="485"/>
              </w:tabs>
              <w:spacing w:before="1"/>
              <w:ind w:hanging="361"/>
              <w:rPr>
                <w:lang w:val="sq-AL"/>
              </w:rPr>
            </w:pPr>
            <w:r w:rsidRPr="00AA74E6">
              <w:rPr>
                <w:lang w:val="sq-AL"/>
              </w:rPr>
              <w:t>Krahason dhe rendit në një varg gjatësish, masash dhe vëllimesh.</w:t>
            </w:r>
          </w:p>
          <w:p w14:paraId="522DCD9B" w14:textId="70E38255" w:rsidR="009449B0" w:rsidRPr="00AA74E6" w:rsidRDefault="009449B0" w:rsidP="00EF56E3">
            <w:pPr>
              <w:pStyle w:val="TableParagraph"/>
              <w:numPr>
                <w:ilvl w:val="0"/>
                <w:numId w:val="8"/>
              </w:numPr>
              <w:tabs>
                <w:tab w:val="left" w:pos="484"/>
                <w:tab w:val="left" w:pos="485"/>
              </w:tabs>
              <w:spacing w:before="1"/>
              <w:ind w:hanging="361"/>
              <w:rPr>
                <w:lang w:val="sq-AL"/>
              </w:rPr>
            </w:pPr>
            <w:r w:rsidRPr="00AA74E6">
              <w:rPr>
                <w:lang w:val="sq-AL"/>
              </w:rPr>
              <w:t>Zgjidh situata problemore me gjatësi, masë, vëllim.</w:t>
            </w:r>
          </w:p>
        </w:tc>
      </w:tr>
      <w:tr w:rsidR="0015126C" w:rsidRPr="00AA74E6" w14:paraId="6A2A1BA3" w14:textId="77777777" w:rsidTr="00610EAB">
        <w:trPr>
          <w:trHeight w:val="1136"/>
        </w:trPr>
        <w:tc>
          <w:tcPr>
            <w:tcW w:w="4388" w:type="dxa"/>
            <w:tcBorders>
              <w:top w:val="dashSmallGap" w:sz="4" w:space="0" w:color="000000"/>
            </w:tcBorders>
          </w:tcPr>
          <w:p w14:paraId="48A6899B" w14:textId="0B2A7CA7" w:rsidR="00805034" w:rsidRPr="00AA74E6" w:rsidRDefault="00805034" w:rsidP="00805034">
            <w:pPr>
              <w:pStyle w:val="TableParagraph"/>
              <w:ind w:right="507"/>
              <w:rPr>
                <w:lang w:val="sq-AL"/>
              </w:rPr>
            </w:pPr>
            <w:r w:rsidRPr="00AA74E6">
              <w:rPr>
                <w:lang w:val="sq-AL"/>
              </w:rPr>
              <w:t>•     Koha</w:t>
            </w:r>
          </w:p>
          <w:p w14:paraId="37F9CAFD" w14:textId="1071C287" w:rsidR="00805034" w:rsidRPr="00AA74E6" w:rsidRDefault="00805034" w:rsidP="00805034">
            <w:pPr>
              <w:pStyle w:val="TableParagraph"/>
              <w:ind w:left="467" w:right="507"/>
              <w:rPr>
                <w:lang w:val="sq-AL"/>
              </w:rPr>
            </w:pPr>
            <w:r w:rsidRPr="00AA74E6">
              <w:rPr>
                <w:lang w:val="sq-AL"/>
              </w:rPr>
              <w:t>(sekonda, minuta, or</w:t>
            </w:r>
            <w:r w:rsidR="00DA3E22">
              <w:rPr>
                <w:lang w:val="sq-AL"/>
              </w:rPr>
              <w:t>a</w:t>
            </w:r>
            <w:r w:rsidRPr="00AA74E6">
              <w:rPr>
                <w:lang w:val="sq-AL"/>
              </w:rPr>
              <w:t>, dit</w:t>
            </w:r>
            <w:r w:rsidR="00DA3E22">
              <w:rPr>
                <w:lang w:val="sq-AL"/>
              </w:rPr>
              <w:t>a</w:t>
            </w:r>
            <w:r w:rsidRPr="00AA74E6">
              <w:rPr>
                <w:lang w:val="sq-AL"/>
              </w:rPr>
              <w:t>, jav</w:t>
            </w:r>
            <w:r w:rsidR="00DA3E22">
              <w:rPr>
                <w:lang w:val="sq-AL"/>
              </w:rPr>
              <w:t>a</w:t>
            </w:r>
            <w:r w:rsidRPr="00AA74E6">
              <w:rPr>
                <w:lang w:val="sq-AL"/>
              </w:rPr>
              <w:t>, muaj</w:t>
            </w:r>
            <w:r w:rsidR="00DA3E22">
              <w:rPr>
                <w:lang w:val="sq-AL"/>
              </w:rPr>
              <w:t>i</w:t>
            </w:r>
            <w:r w:rsidRPr="00AA74E6">
              <w:rPr>
                <w:lang w:val="sq-AL"/>
              </w:rPr>
              <w:t>, vit</w:t>
            </w:r>
            <w:r w:rsidR="00DA3E22">
              <w:rPr>
                <w:lang w:val="sq-AL"/>
              </w:rPr>
              <w:t>i</w:t>
            </w:r>
            <w:r w:rsidRPr="00AA74E6">
              <w:rPr>
                <w:lang w:val="sq-AL"/>
              </w:rPr>
              <w:t>, dekad</w:t>
            </w:r>
            <w:r w:rsidR="00DA3E22">
              <w:rPr>
                <w:lang w:val="sq-AL"/>
              </w:rPr>
              <w:t>a</w:t>
            </w:r>
            <w:r w:rsidRPr="00AA74E6">
              <w:rPr>
                <w:lang w:val="sq-AL"/>
              </w:rPr>
              <w:t xml:space="preserve"> dhe kalendar</w:t>
            </w:r>
            <w:r w:rsidR="00DA3E22">
              <w:rPr>
                <w:lang w:val="sq-AL"/>
              </w:rPr>
              <w:t>i</w:t>
            </w:r>
            <w:r w:rsidRPr="00AA74E6">
              <w:rPr>
                <w:lang w:val="sq-AL"/>
              </w:rPr>
              <w:t>).</w:t>
            </w:r>
          </w:p>
          <w:p w14:paraId="0FB0620F" w14:textId="77777777" w:rsidR="00805034" w:rsidRPr="00AA74E6" w:rsidRDefault="00805034">
            <w:pPr>
              <w:pStyle w:val="TableParagraph"/>
              <w:ind w:left="467" w:right="507"/>
              <w:rPr>
                <w:lang w:val="sq-AL"/>
              </w:rPr>
            </w:pPr>
          </w:p>
        </w:tc>
        <w:tc>
          <w:tcPr>
            <w:tcW w:w="9383" w:type="dxa"/>
            <w:tcBorders>
              <w:top w:val="dashSmallGap" w:sz="4" w:space="0" w:color="000000"/>
            </w:tcBorders>
          </w:tcPr>
          <w:p w14:paraId="47C84803" w14:textId="31450675" w:rsidR="00AB504C" w:rsidRPr="00AA74E6" w:rsidRDefault="00AB504C" w:rsidP="00EF56E3">
            <w:pPr>
              <w:pStyle w:val="TableParagraph"/>
              <w:numPr>
                <w:ilvl w:val="0"/>
                <w:numId w:val="7"/>
              </w:numPr>
              <w:tabs>
                <w:tab w:val="left" w:pos="484"/>
                <w:tab w:val="left" w:pos="485"/>
              </w:tabs>
              <w:spacing w:before="1"/>
              <w:ind w:right="748"/>
              <w:rPr>
                <w:lang w:val="sq-AL"/>
              </w:rPr>
            </w:pPr>
            <w:r w:rsidRPr="00AA74E6">
              <w:rPr>
                <w:lang w:val="sq-AL"/>
              </w:rPr>
              <w:t>Lexon kohën në orë, minuta dhe sekonda.</w:t>
            </w:r>
          </w:p>
          <w:p w14:paraId="697F79B9" w14:textId="14A0250B" w:rsidR="00AB504C" w:rsidRPr="00AA74E6" w:rsidRDefault="00AB504C" w:rsidP="00EF56E3">
            <w:pPr>
              <w:pStyle w:val="TableParagraph"/>
              <w:numPr>
                <w:ilvl w:val="0"/>
                <w:numId w:val="7"/>
              </w:numPr>
              <w:tabs>
                <w:tab w:val="left" w:pos="484"/>
                <w:tab w:val="left" w:pos="485"/>
              </w:tabs>
              <w:spacing w:before="1"/>
              <w:ind w:right="748"/>
              <w:rPr>
                <w:lang w:val="sq-AL"/>
              </w:rPr>
            </w:pPr>
            <w:r w:rsidRPr="00AA74E6">
              <w:rPr>
                <w:lang w:val="sq-AL"/>
              </w:rPr>
              <w:t>Rendit ditët e javës, muajt e vitit dhe vitet në dekada.</w:t>
            </w:r>
          </w:p>
          <w:p w14:paraId="5E61D4B5" w14:textId="0D44F2A1" w:rsidR="00AB504C" w:rsidRPr="00AA74E6" w:rsidRDefault="00AB504C" w:rsidP="00EF56E3">
            <w:pPr>
              <w:pStyle w:val="TableParagraph"/>
              <w:numPr>
                <w:ilvl w:val="0"/>
                <w:numId w:val="7"/>
              </w:numPr>
              <w:tabs>
                <w:tab w:val="left" w:pos="484"/>
                <w:tab w:val="left" w:pos="485"/>
              </w:tabs>
              <w:spacing w:before="1"/>
              <w:ind w:right="748"/>
              <w:rPr>
                <w:lang w:val="sq-AL"/>
              </w:rPr>
            </w:pPr>
            <w:r w:rsidRPr="00AA74E6">
              <w:rPr>
                <w:lang w:val="sq-AL"/>
              </w:rPr>
              <w:t>Përcakton intervalet kohore në ditë, javë, muaj dhe vite duke përdorur kalendarët.</w:t>
            </w:r>
          </w:p>
        </w:tc>
      </w:tr>
    </w:tbl>
    <w:p w14:paraId="6C732E07" w14:textId="77777777" w:rsidR="0015126C" w:rsidRPr="00AA74E6" w:rsidRDefault="0015126C">
      <w:pPr>
        <w:rPr>
          <w:lang w:val="sq-AL"/>
        </w:rPr>
        <w:sectPr w:rsidR="0015126C" w:rsidRPr="00AA74E6">
          <w:pgSz w:w="15840" w:h="12240" w:orient="landscape"/>
          <w:pgMar w:top="1140" w:right="1020" w:bottom="1120" w:left="480" w:header="0" w:footer="934" w:gutter="0"/>
          <w:cols w:space="720"/>
        </w:sectPr>
      </w:pPr>
    </w:p>
    <w:p w14:paraId="19B9BF60" w14:textId="77777777" w:rsidR="0015126C" w:rsidRPr="00AA74E6" w:rsidRDefault="0015126C">
      <w:pPr>
        <w:pStyle w:val="BodyText"/>
        <w:spacing w:before="7"/>
        <w:rPr>
          <w:sz w:val="24"/>
          <w:lang w:val="sq-AL"/>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71"/>
      </w:tblGrid>
      <w:tr w:rsidR="0015126C" w:rsidRPr="00AA74E6" w14:paraId="5C163926" w14:textId="77777777">
        <w:trPr>
          <w:trHeight w:val="9325"/>
        </w:trPr>
        <w:tc>
          <w:tcPr>
            <w:tcW w:w="13771" w:type="dxa"/>
          </w:tcPr>
          <w:p w14:paraId="5A1BEE60" w14:textId="77777777" w:rsidR="00610EAB" w:rsidRPr="00AA74E6" w:rsidRDefault="00610EAB" w:rsidP="00494889">
            <w:pPr>
              <w:pStyle w:val="TableParagraph"/>
              <w:spacing w:line="268" w:lineRule="exact"/>
              <w:rPr>
                <w:b/>
                <w:lang w:val="sq-AL"/>
              </w:rPr>
            </w:pPr>
            <w:r w:rsidRPr="00AA74E6">
              <w:rPr>
                <w:b/>
                <w:lang w:val="sq-AL"/>
              </w:rPr>
              <w:t>Shembuj për aktivitete</w:t>
            </w:r>
          </w:p>
          <w:p w14:paraId="73EB9938" w14:textId="77777777" w:rsidR="00615656" w:rsidRPr="00AA74E6" w:rsidRDefault="00615656" w:rsidP="00615656">
            <w:pPr>
              <w:pStyle w:val="TableParagraph"/>
              <w:numPr>
                <w:ilvl w:val="0"/>
                <w:numId w:val="6"/>
              </w:numPr>
              <w:tabs>
                <w:tab w:val="left" w:pos="453"/>
                <w:tab w:val="left" w:pos="454"/>
              </w:tabs>
              <w:spacing w:before="4"/>
              <w:ind w:hanging="347"/>
              <w:rPr>
                <w:lang w:val="sq-AL"/>
              </w:rPr>
            </w:pPr>
            <w:r w:rsidRPr="00AA74E6">
              <w:rPr>
                <w:lang w:val="sq-AL"/>
              </w:rPr>
              <w:t>Nga një qese e errët nxënësit nxjerrin monedha dhe kartëmonedha nga 1 deri në 1.000 denarë dhe e thonë vlerën e tyre (1 denar, 2 denarë, 5 denarë, 10 denarë, 50 denarë, 100 denarë, 500 denarë dhe 1.000 denarë). Ata u përgjigjen pyetjeve: Çfarë mund të blejmë me 1 denar dhe çfarë me 10 denarë? Çfarë mund të blejmë me 5 denarë, çfarë me 50 denarë dhe çfarë për 100 denarë?</w:t>
            </w:r>
          </w:p>
          <w:p w14:paraId="1630F042" w14:textId="77777777" w:rsidR="00615656" w:rsidRPr="00AA74E6" w:rsidRDefault="00615656" w:rsidP="00615656">
            <w:pPr>
              <w:pStyle w:val="TableParagraph"/>
              <w:numPr>
                <w:ilvl w:val="0"/>
                <w:numId w:val="6"/>
              </w:numPr>
              <w:tabs>
                <w:tab w:val="left" w:pos="453"/>
                <w:tab w:val="left" w:pos="454"/>
              </w:tabs>
              <w:spacing w:before="4"/>
              <w:ind w:hanging="347"/>
              <w:rPr>
                <w:lang w:val="sq-AL"/>
              </w:rPr>
            </w:pPr>
            <w:r w:rsidRPr="00AA74E6">
              <w:rPr>
                <w:lang w:val="sq-AL"/>
              </w:rPr>
              <w:t xml:space="preserve">Nxënësit luajnë bankë duke simuluar situata nga jeta e përditshme në klasë. Në grup nxënësit i ndajnë paratë me vlerë më të madhe me kartëmonedha dhe monedha me vlerë më të vogël (shembull: 1000 denarë këmbehen për një kartëmonedhë 500 denarë, 3 për 100 denarë, 2 për 50 denarë dhe 10 për 10 denarë). </w:t>
            </w:r>
          </w:p>
          <w:p w14:paraId="52FD6780" w14:textId="6FA5785E" w:rsidR="00615656" w:rsidRPr="00AA74E6" w:rsidRDefault="00615656" w:rsidP="00615656">
            <w:pPr>
              <w:pStyle w:val="TableParagraph"/>
              <w:numPr>
                <w:ilvl w:val="0"/>
                <w:numId w:val="6"/>
              </w:numPr>
              <w:tabs>
                <w:tab w:val="left" w:pos="453"/>
                <w:tab w:val="left" w:pos="454"/>
              </w:tabs>
              <w:spacing w:before="4"/>
              <w:ind w:hanging="347"/>
              <w:rPr>
                <w:lang w:val="sq-AL"/>
              </w:rPr>
            </w:pPr>
            <w:r w:rsidRPr="00AA74E6">
              <w:rPr>
                <w:lang w:val="sq-AL"/>
              </w:rPr>
              <w:t xml:space="preserve">Nxënësit zgjidhin problema tekstuale, si p.sh.: “Erjoni donte të blinte çokollata. Nga </w:t>
            </w:r>
            <w:r w:rsidR="00FC32D9" w:rsidRPr="00AA74E6">
              <w:rPr>
                <w:lang w:val="sq-AL"/>
              </w:rPr>
              <w:t>derrkuc</w:t>
            </w:r>
            <w:r w:rsidR="00FC32D9">
              <w:rPr>
                <w:lang w:val="sq-AL"/>
              </w:rPr>
              <w:t>i</w:t>
            </w:r>
            <w:r w:rsidRPr="00AA74E6">
              <w:rPr>
                <w:lang w:val="sq-AL"/>
              </w:rPr>
              <w:t xml:space="preserve"> ka nxjerrë 7 monedha nga 5 denarë, 20 monedha 2 denarë dhe 25 monedha nga 1 denar. Monedhat ishin shumë të rënda dhe nëna e tij i zëvendësoi me një kartëmonedhë. Sa ishte vlera e asaj kartëmonedhe?"</w:t>
            </w:r>
          </w:p>
          <w:p w14:paraId="00C20EA7" w14:textId="16D720AF" w:rsidR="00017D90" w:rsidRPr="00AA74E6" w:rsidRDefault="00017D90" w:rsidP="00EF56E3">
            <w:pPr>
              <w:pStyle w:val="TableParagraph"/>
              <w:numPr>
                <w:ilvl w:val="0"/>
                <w:numId w:val="6"/>
              </w:numPr>
              <w:tabs>
                <w:tab w:val="left" w:pos="453"/>
                <w:tab w:val="left" w:pos="454"/>
              </w:tabs>
              <w:spacing w:before="4"/>
              <w:ind w:hanging="347"/>
              <w:rPr>
                <w:lang w:val="sq-AL"/>
              </w:rPr>
            </w:pPr>
            <w:r w:rsidRPr="00AA74E6">
              <w:rPr>
                <w:lang w:val="sq-AL"/>
              </w:rPr>
              <w:t>Nxënësit luajnë dyqan: “Blerësit paguajnë për artikujt e ekspozuar duke përdorur lloje të ndryshme monedhash dhe kartëmonedhash. "Shitësi" llogarit se sa para duhet të kthejë.</w:t>
            </w:r>
          </w:p>
          <w:p w14:paraId="70BA1D16" w14:textId="77777777" w:rsidR="00615656" w:rsidRPr="00AA74E6" w:rsidRDefault="00017D90" w:rsidP="00615656">
            <w:pPr>
              <w:pStyle w:val="TableParagraph"/>
              <w:numPr>
                <w:ilvl w:val="0"/>
                <w:numId w:val="6"/>
              </w:numPr>
              <w:tabs>
                <w:tab w:val="left" w:pos="453"/>
                <w:tab w:val="left" w:pos="454"/>
              </w:tabs>
              <w:spacing w:before="4"/>
              <w:ind w:hanging="347"/>
              <w:rPr>
                <w:lang w:val="sq-AL"/>
              </w:rPr>
            </w:pPr>
            <w:r w:rsidRPr="00AA74E6">
              <w:rPr>
                <w:lang w:val="sq-AL"/>
              </w:rPr>
              <w:t>Nxënësit bëjnë një instrument për matjen e gjatësisë nga një shirit letre (p.sh. 1 m, 50 cm...)</w:t>
            </w:r>
          </w:p>
          <w:p w14:paraId="6D481AE5" w14:textId="1BADAC5D" w:rsidR="0099393E" w:rsidRPr="00AA74E6" w:rsidRDefault="0099393E" w:rsidP="00615656">
            <w:pPr>
              <w:pStyle w:val="TableParagraph"/>
              <w:numPr>
                <w:ilvl w:val="0"/>
                <w:numId w:val="6"/>
              </w:numPr>
              <w:tabs>
                <w:tab w:val="left" w:pos="453"/>
                <w:tab w:val="left" w:pos="454"/>
              </w:tabs>
              <w:spacing w:before="4"/>
              <w:ind w:hanging="347"/>
              <w:rPr>
                <w:lang w:val="sq-AL"/>
              </w:rPr>
            </w:pPr>
            <w:r w:rsidRPr="00AA74E6">
              <w:rPr>
                <w:lang w:val="sq-AL"/>
              </w:rPr>
              <w:t>Nxënësit në grup kryejnë matje me instrumente të llojeve të ndryshme në klasë dhe në oborrin e shkollës (bank</w:t>
            </w:r>
            <w:r w:rsidR="00B95B76" w:rsidRPr="00AA74E6">
              <w:rPr>
                <w:lang w:val="sq-AL"/>
              </w:rPr>
              <w:t>a</w:t>
            </w:r>
            <w:r w:rsidRPr="00AA74E6">
              <w:rPr>
                <w:lang w:val="sq-AL"/>
              </w:rPr>
              <w:t xml:space="preserve">, karrige, dërrasë e zezë, gardh, derë, </w:t>
            </w:r>
            <w:r w:rsidR="00E85165" w:rsidRPr="00AA74E6">
              <w:rPr>
                <w:lang w:val="sq-AL"/>
              </w:rPr>
              <w:t xml:space="preserve">  </w:t>
            </w:r>
            <w:r w:rsidR="00615656" w:rsidRPr="00AA74E6">
              <w:rPr>
                <w:lang w:val="sq-AL"/>
              </w:rPr>
              <w:t xml:space="preserve">   </w:t>
            </w:r>
            <w:r w:rsidRPr="00AA74E6">
              <w:rPr>
                <w:lang w:val="sq-AL"/>
              </w:rPr>
              <w:t>dritare, fletore, laps etj.). Rezultatet e matjeve regjistrohen në metra, decimetra, centimetra.</w:t>
            </w:r>
          </w:p>
          <w:p w14:paraId="023CAE58" w14:textId="64C160E4" w:rsidR="0099393E" w:rsidRPr="00AA74E6" w:rsidRDefault="00E85165" w:rsidP="00E85165">
            <w:pPr>
              <w:pStyle w:val="TableParagraph"/>
              <w:ind w:left="0" w:right="79"/>
              <w:jc w:val="both"/>
              <w:rPr>
                <w:lang w:val="sq-AL"/>
              </w:rPr>
            </w:pPr>
            <w:r w:rsidRPr="00AA74E6">
              <w:rPr>
                <w:lang w:val="sq-AL"/>
              </w:rPr>
              <w:t xml:space="preserve"> </w:t>
            </w:r>
            <w:r w:rsidR="0099393E" w:rsidRPr="00AA74E6">
              <w:rPr>
                <w:lang w:val="sq-AL"/>
              </w:rPr>
              <w:t xml:space="preserve">• </w:t>
            </w:r>
            <w:r w:rsidRPr="00AA74E6">
              <w:rPr>
                <w:lang w:val="sq-AL"/>
              </w:rPr>
              <w:t xml:space="preserve">     </w:t>
            </w:r>
            <w:r w:rsidR="0099393E" w:rsidRPr="00AA74E6">
              <w:rPr>
                <w:lang w:val="sq-AL"/>
              </w:rPr>
              <w:t>Nxënësit punojnë në dyshe. Secili nxënës mat gjatësinë e shokut të tij dhe e shkruan atë në një ngjitëse. Rezultatet e matjes</w:t>
            </w:r>
          </w:p>
          <w:p w14:paraId="1E2FFAC2" w14:textId="5628CD10" w:rsidR="0099393E" w:rsidRPr="00AA74E6" w:rsidRDefault="00E85165" w:rsidP="00E85165">
            <w:pPr>
              <w:pStyle w:val="TableParagraph"/>
              <w:ind w:left="453" w:right="79"/>
              <w:jc w:val="both"/>
              <w:rPr>
                <w:lang w:val="sq-AL"/>
              </w:rPr>
            </w:pPr>
            <w:r w:rsidRPr="00AA74E6">
              <w:rPr>
                <w:lang w:val="sq-AL"/>
              </w:rPr>
              <w:t>I paraqesin</w:t>
            </w:r>
            <w:r w:rsidR="0099393E" w:rsidRPr="00AA74E6">
              <w:rPr>
                <w:lang w:val="sq-AL"/>
              </w:rPr>
              <w:t xml:space="preserve"> në një tabelë. Ata u përgjigjen pyetjeve dhe nxjerrin përfundime (p.sh., renditja e numrave të marrë nga gjatësia e nxënësve në një sekuencë që rritet ose zvogëlohet... etj.).</w:t>
            </w:r>
          </w:p>
          <w:p w14:paraId="6B6210F4" w14:textId="066E017E" w:rsidR="0079753E" w:rsidRPr="00AA74E6" w:rsidRDefault="0079753E" w:rsidP="00EF56E3">
            <w:pPr>
              <w:pStyle w:val="TableParagraph"/>
              <w:numPr>
                <w:ilvl w:val="0"/>
                <w:numId w:val="6"/>
              </w:numPr>
              <w:tabs>
                <w:tab w:val="left" w:pos="453"/>
                <w:tab w:val="left" w:pos="454"/>
              </w:tabs>
              <w:spacing w:before="7" w:line="237" w:lineRule="auto"/>
              <w:ind w:right="662"/>
              <w:rPr>
                <w:lang w:val="sq-AL"/>
              </w:rPr>
            </w:pPr>
            <w:r w:rsidRPr="00AA74E6">
              <w:rPr>
                <w:lang w:val="sq-AL"/>
              </w:rPr>
              <w:t>Nxënësit në dyshe marrin foto të objekteve të ndryshme (makinë, gomë, autobus, mjete shkollore...) ku duhet të vlerësojnë dhe shkruajnë se cila njësi matëse mund të përdoret për të shprehur gjatësinë e tyre dhe për të shpjeguar përgjigjen.</w:t>
            </w:r>
          </w:p>
          <w:p w14:paraId="45F3F643" w14:textId="16C1A252" w:rsidR="0079753E" w:rsidRPr="00AA74E6" w:rsidRDefault="0079753E" w:rsidP="00EF56E3">
            <w:pPr>
              <w:pStyle w:val="TableParagraph"/>
              <w:numPr>
                <w:ilvl w:val="0"/>
                <w:numId w:val="6"/>
              </w:numPr>
              <w:tabs>
                <w:tab w:val="left" w:pos="453"/>
                <w:tab w:val="left" w:pos="454"/>
              </w:tabs>
              <w:spacing w:before="7" w:line="237" w:lineRule="auto"/>
              <w:ind w:right="662"/>
              <w:rPr>
                <w:lang w:val="sq-AL"/>
              </w:rPr>
            </w:pPr>
            <w:r w:rsidRPr="00AA74E6">
              <w:rPr>
                <w:lang w:val="sq-AL"/>
              </w:rPr>
              <w:t>Lojë me vlerësimin e masës: Nxënësve u tregohen disa objekte me masa të ndryshme, por jo më të rënda se një kilogram. Pasi vlerësojnë masën e një objekti, ata përdorin një shkallë për të përcaktuar saktësinë e vlerësimit të tyre.</w:t>
            </w:r>
          </w:p>
          <w:p w14:paraId="192E6A0D" w14:textId="6C4D2390" w:rsidR="006F1A2E" w:rsidRPr="00AA74E6" w:rsidRDefault="006F1A2E" w:rsidP="00EF56E3">
            <w:pPr>
              <w:pStyle w:val="TableParagraph"/>
              <w:numPr>
                <w:ilvl w:val="0"/>
                <w:numId w:val="6"/>
              </w:numPr>
              <w:tabs>
                <w:tab w:val="left" w:pos="453"/>
                <w:tab w:val="left" w:pos="454"/>
              </w:tabs>
              <w:spacing w:before="3" w:line="237" w:lineRule="auto"/>
              <w:ind w:right="185"/>
              <w:rPr>
                <w:lang w:val="sq-AL"/>
              </w:rPr>
            </w:pPr>
            <w:r w:rsidRPr="00AA74E6">
              <w:rPr>
                <w:lang w:val="sq-AL"/>
              </w:rPr>
              <w:t>Aktivitet në grupe për të vërtetuar faktin se masa e objekteve nuk varet nga madhësia e tyre (p.sh. një tullumbace dhe një fletore, një pendë ose një top pingpongu dhe gome). Nxënësit matin, vizatojnë në letër çifte të tilla objektesh dhe shkruajnë rezultatet e matjes.</w:t>
            </w:r>
          </w:p>
          <w:p w14:paraId="24A72115" w14:textId="2C4FEF55" w:rsidR="006F1A2E" w:rsidRPr="00AA74E6" w:rsidRDefault="006F1A2E" w:rsidP="00EF56E3">
            <w:pPr>
              <w:pStyle w:val="TableParagraph"/>
              <w:numPr>
                <w:ilvl w:val="0"/>
                <w:numId w:val="6"/>
              </w:numPr>
              <w:tabs>
                <w:tab w:val="left" w:pos="453"/>
                <w:tab w:val="left" w:pos="454"/>
              </w:tabs>
              <w:spacing w:before="3" w:line="237" w:lineRule="auto"/>
              <w:ind w:right="185"/>
              <w:rPr>
                <w:lang w:val="sq-AL"/>
              </w:rPr>
            </w:pPr>
            <w:r w:rsidRPr="00AA74E6">
              <w:rPr>
                <w:lang w:val="sq-AL"/>
              </w:rPr>
              <w:t xml:space="preserve">Në dyshe nxënësit shkruajnë receta për përgatitjen e </w:t>
            </w:r>
            <w:r w:rsidR="009A53B8" w:rsidRPr="00AA74E6">
              <w:rPr>
                <w:lang w:val="sq-AL"/>
              </w:rPr>
              <w:t>ushqimit</w:t>
            </w:r>
            <w:r w:rsidRPr="00AA74E6">
              <w:rPr>
                <w:lang w:val="sq-AL"/>
              </w:rPr>
              <w:t>. (përdorimi i saktë i njësive matëse për masën).</w:t>
            </w:r>
          </w:p>
          <w:p w14:paraId="3AACEA7C" w14:textId="30241A62" w:rsidR="006F1A2E" w:rsidRPr="00AA74E6" w:rsidRDefault="006F1A2E" w:rsidP="00EF56E3">
            <w:pPr>
              <w:pStyle w:val="TableParagraph"/>
              <w:numPr>
                <w:ilvl w:val="0"/>
                <w:numId w:val="6"/>
              </w:numPr>
              <w:tabs>
                <w:tab w:val="left" w:pos="453"/>
                <w:tab w:val="left" w:pos="454"/>
              </w:tabs>
              <w:spacing w:before="3" w:line="237" w:lineRule="auto"/>
              <w:ind w:right="185"/>
              <w:rPr>
                <w:lang w:val="sq-AL"/>
              </w:rPr>
            </w:pPr>
            <w:r w:rsidRPr="00AA74E6">
              <w:rPr>
                <w:lang w:val="sq-AL"/>
              </w:rPr>
              <w:t>Nxënësit në grup zgjedhin recetat e tyre të preferuara dhe ma</w:t>
            </w:r>
            <w:r w:rsidR="00FC32D9">
              <w:rPr>
                <w:lang w:val="sq-AL"/>
              </w:rPr>
              <w:t>s</w:t>
            </w:r>
            <w:r w:rsidRPr="00AA74E6">
              <w:rPr>
                <w:lang w:val="sq-AL"/>
              </w:rPr>
              <w:t>in produktet e nevojshme për ato receta.</w:t>
            </w:r>
          </w:p>
          <w:p w14:paraId="60DF1039" w14:textId="20BC5F2B" w:rsidR="00572444" w:rsidRPr="00AA74E6" w:rsidRDefault="006F1A2E" w:rsidP="00572444">
            <w:pPr>
              <w:pStyle w:val="TableParagraph"/>
              <w:numPr>
                <w:ilvl w:val="0"/>
                <w:numId w:val="6"/>
              </w:numPr>
              <w:tabs>
                <w:tab w:val="left" w:pos="453"/>
                <w:tab w:val="left" w:pos="454"/>
              </w:tabs>
              <w:spacing w:before="3" w:line="237" w:lineRule="auto"/>
              <w:ind w:right="185"/>
              <w:rPr>
                <w:lang w:val="sq-AL"/>
              </w:rPr>
            </w:pPr>
            <w:r w:rsidRPr="00AA74E6">
              <w:rPr>
                <w:lang w:val="sq-AL"/>
              </w:rPr>
              <w:t>Nxënësit në grupe bëjnë një vlerësim vëllimi: Cil</w:t>
            </w:r>
            <w:r w:rsidR="00DF7B39" w:rsidRPr="00AA74E6">
              <w:rPr>
                <w:lang w:val="sq-AL"/>
              </w:rPr>
              <w:t>a</w:t>
            </w:r>
            <w:r w:rsidRPr="00AA74E6">
              <w:rPr>
                <w:lang w:val="sq-AL"/>
              </w:rPr>
              <w:t xml:space="preserve"> enë do të mbajë më shumë lëng (ujë)? Pas matjes me një filxhan matës të lëngshëm, ata kontrollojnë saktësinë e vlerësimit të tyre.</w:t>
            </w:r>
          </w:p>
          <w:p w14:paraId="3147A8FF" w14:textId="77777777" w:rsidR="00572444" w:rsidRPr="00AA74E6" w:rsidRDefault="00AC22D9" w:rsidP="00572444">
            <w:pPr>
              <w:pStyle w:val="TableParagraph"/>
              <w:numPr>
                <w:ilvl w:val="0"/>
                <w:numId w:val="6"/>
              </w:numPr>
              <w:tabs>
                <w:tab w:val="left" w:pos="453"/>
                <w:tab w:val="left" w:pos="454"/>
              </w:tabs>
              <w:spacing w:before="3" w:line="237" w:lineRule="auto"/>
              <w:ind w:right="185"/>
              <w:rPr>
                <w:lang w:val="sq-AL"/>
              </w:rPr>
            </w:pPr>
            <w:r w:rsidRPr="00AA74E6">
              <w:rPr>
                <w:lang w:val="sq-AL"/>
              </w:rPr>
              <w:t>Nxënësit ndahen në dy grupe. Secili nxënës nga grupi i parë shënon sa ujë duhet të masë një nga shokët e klasës nga grupi i dytë (p.sh. 2 decilitra ujë, 5 decilitra ujë etj.) dhe kontrollon nëse shoku i klasës ka matur saktë. Pastaj ata ndërrojnë rolet.</w:t>
            </w:r>
          </w:p>
          <w:p w14:paraId="3D7567A7" w14:textId="3C15E336" w:rsidR="00AC22D9" w:rsidRPr="00AA74E6" w:rsidRDefault="00AC22D9" w:rsidP="00572444">
            <w:pPr>
              <w:pStyle w:val="TableParagraph"/>
              <w:numPr>
                <w:ilvl w:val="0"/>
                <w:numId w:val="6"/>
              </w:numPr>
              <w:tabs>
                <w:tab w:val="left" w:pos="453"/>
                <w:tab w:val="left" w:pos="454"/>
              </w:tabs>
              <w:spacing w:before="3" w:line="237" w:lineRule="auto"/>
              <w:ind w:right="185"/>
              <w:rPr>
                <w:lang w:val="sq-AL"/>
              </w:rPr>
            </w:pPr>
            <w:r w:rsidRPr="00AA74E6">
              <w:rPr>
                <w:lang w:val="sq-AL"/>
              </w:rPr>
              <w:t xml:space="preserve">Nxënësit në dyshe marrin një fletë letre në të cilën vizatohen objekte dhe produkte (një qese miell, një qese sheqer, një shishe lëng, një kuti qumësht, një shishe shurup, leckë, litar, </w:t>
            </w:r>
            <w:r w:rsidR="00C47B77" w:rsidRPr="00AA74E6">
              <w:rPr>
                <w:lang w:val="sq-AL"/>
              </w:rPr>
              <w:t>shirit</w:t>
            </w:r>
            <w:r w:rsidRPr="00AA74E6">
              <w:rPr>
                <w:lang w:val="sq-AL"/>
              </w:rPr>
              <w:t xml:space="preserve"> dekorative, laps. etj.) dhe nën çdo foto shkruajnë </w:t>
            </w:r>
            <w:r w:rsidR="00FC32D9" w:rsidRPr="00AA74E6">
              <w:rPr>
                <w:lang w:val="sq-AL"/>
              </w:rPr>
              <w:t>njësinë</w:t>
            </w:r>
            <w:r w:rsidR="00C47B77" w:rsidRPr="00AA74E6">
              <w:rPr>
                <w:lang w:val="sq-AL"/>
              </w:rPr>
              <w:t xml:space="preserve"> </w:t>
            </w:r>
            <w:r w:rsidR="008222AC" w:rsidRPr="00AA74E6">
              <w:rPr>
                <w:lang w:val="sq-AL"/>
              </w:rPr>
              <w:t>matëse</w:t>
            </w:r>
            <w:r w:rsidRPr="00AA74E6">
              <w:rPr>
                <w:lang w:val="sq-AL"/>
              </w:rPr>
              <w:t xml:space="preserve"> përkatëse</w:t>
            </w:r>
            <w:r w:rsidR="008222AC" w:rsidRPr="00AA74E6">
              <w:rPr>
                <w:lang w:val="sq-AL"/>
              </w:rPr>
              <w:t>.</w:t>
            </w:r>
          </w:p>
        </w:tc>
      </w:tr>
    </w:tbl>
    <w:p w14:paraId="5B9B4B95" w14:textId="77777777" w:rsidR="0015126C" w:rsidRPr="00AA74E6" w:rsidRDefault="0015126C">
      <w:pPr>
        <w:spacing w:line="252" w:lineRule="exact"/>
        <w:rPr>
          <w:lang w:val="sq-AL"/>
        </w:rPr>
        <w:sectPr w:rsidR="0015126C" w:rsidRPr="00AA74E6">
          <w:pgSz w:w="15840" w:h="12240" w:orient="landscape"/>
          <w:pgMar w:top="1140" w:right="1020" w:bottom="1120" w:left="480" w:header="0" w:footer="934" w:gutter="0"/>
          <w:cols w:space="720"/>
        </w:sectPr>
      </w:pPr>
    </w:p>
    <w:p w14:paraId="6FAF78BB" w14:textId="77777777" w:rsidR="0015126C" w:rsidRPr="00AA74E6" w:rsidRDefault="0015126C">
      <w:pPr>
        <w:pStyle w:val="BodyText"/>
        <w:spacing w:before="7"/>
        <w:rPr>
          <w:sz w:val="24"/>
          <w:lang w:val="sq-AL"/>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71"/>
      </w:tblGrid>
      <w:tr w:rsidR="0015126C" w:rsidRPr="00AA74E6" w14:paraId="674A5B77" w14:textId="77777777" w:rsidTr="005A5CB9">
        <w:trPr>
          <w:trHeight w:val="5267"/>
        </w:trPr>
        <w:tc>
          <w:tcPr>
            <w:tcW w:w="13771" w:type="dxa"/>
          </w:tcPr>
          <w:p w14:paraId="10B7B9D1" w14:textId="560EDBED" w:rsidR="007277A9" w:rsidRPr="00AA74E6" w:rsidRDefault="007277A9" w:rsidP="00EF56E3">
            <w:pPr>
              <w:pStyle w:val="TableParagraph"/>
              <w:numPr>
                <w:ilvl w:val="0"/>
                <w:numId w:val="5"/>
              </w:numPr>
              <w:tabs>
                <w:tab w:val="left" w:pos="453"/>
                <w:tab w:val="left" w:pos="454"/>
              </w:tabs>
              <w:spacing w:before="1"/>
              <w:ind w:right="256"/>
              <w:rPr>
                <w:lang w:val="sq-AL"/>
              </w:rPr>
            </w:pPr>
            <w:r w:rsidRPr="00AA74E6">
              <w:rPr>
                <w:lang w:val="sq-AL"/>
              </w:rPr>
              <w:t xml:space="preserve">Nxënësit </w:t>
            </w:r>
            <w:r w:rsidR="00CD5757" w:rsidRPr="00AA74E6">
              <w:rPr>
                <w:lang w:val="sq-AL"/>
              </w:rPr>
              <w:t xml:space="preserve">i </w:t>
            </w:r>
            <w:r w:rsidRPr="00AA74E6">
              <w:rPr>
                <w:lang w:val="sq-AL"/>
              </w:rPr>
              <w:t>lidhin orët analoge dhe di</w:t>
            </w:r>
            <w:r w:rsidR="00CD5757" w:rsidRPr="00AA74E6">
              <w:rPr>
                <w:lang w:val="sq-AL"/>
              </w:rPr>
              <w:t>gj</w:t>
            </w:r>
            <w:r w:rsidRPr="00AA74E6">
              <w:rPr>
                <w:lang w:val="sq-AL"/>
              </w:rPr>
              <w:t>itale që tregojnë të njëjtën kohë (në orë, minuta dhe sekonda).</w:t>
            </w:r>
          </w:p>
          <w:p w14:paraId="73603E72" w14:textId="1A53890F" w:rsidR="007277A9" w:rsidRPr="00AA74E6" w:rsidRDefault="007277A9" w:rsidP="00EF56E3">
            <w:pPr>
              <w:pStyle w:val="TableParagraph"/>
              <w:numPr>
                <w:ilvl w:val="0"/>
                <w:numId w:val="5"/>
              </w:numPr>
              <w:tabs>
                <w:tab w:val="left" w:pos="453"/>
                <w:tab w:val="left" w:pos="454"/>
              </w:tabs>
              <w:spacing w:before="1"/>
              <w:ind w:right="256"/>
              <w:rPr>
                <w:lang w:val="sq-AL"/>
              </w:rPr>
            </w:pPr>
            <w:r w:rsidRPr="00AA74E6">
              <w:rPr>
                <w:lang w:val="sq-AL"/>
              </w:rPr>
              <w:t>Nxënësit në grup u japin përgjigje pyetjeve: Tani është ora 12:00. Sa do të jetë ora pas 3 orësh? Sa do të jetë ora pas 20 minutash? Sa ishte ora 15 minuta më parë? Sa ishte ora 3 orë më parë?</w:t>
            </w:r>
          </w:p>
          <w:p w14:paraId="42020217" w14:textId="77E6447B" w:rsidR="007277A9" w:rsidRPr="00AA74E6" w:rsidRDefault="007277A9" w:rsidP="00EF56E3">
            <w:pPr>
              <w:pStyle w:val="TableParagraph"/>
              <w:numPr>
                <w:ilvl w:val="0"/>
                <w:numId w:val="5"/>
              </w:numPr>
              <w:tabs>
                <w:tab w:val="left" w:pos="453"/>
                <w:tab w:val="left" w:pos="454"/>
              </w:tabs>
              <w:spacing w:before="1"/>
              <w:ind w:right="256"/>
              <w:rPr>
                <w:lang w:val="sq-AL"/>
              </w:rPr>
            </w:pPr>
            <w:r w:rsidRPr="00AA74E6">
              <w:rPr>
                <w:lang w:val="sq-AL"/>
              </w:rPr>
              <w:t xml:space="preserve">Nxënësit në oborrin e shkollës ose në sallën sportive të shkollës </w:t>
            </w:r>
            <w:r w:rsidR="00341780" w:rsidRPr="00AA74E6">
              <w:rPr>
                <w:lang w:val="sq-AL"/>
              </w:rPr>
              <w:t>gar</w:t>
            </w:r>
            <w:r w:rsidRPr="00AA74E6">
              <w:rPr>
                <w:lang w:val="sq-AL"/>
              </w:rPr>
              <w:t xml:space="preserve">ojnë në </w:t>
            </w:r>
            <w:r w:rsidR="00341780" w:rsidRPr="00AA74E6">
              <w:rPr>
                <w:lang w:val="sq-AL"/>
              </w:rPr>
              <w:t xml:space="preserve"> vrapim në </w:t>
            </w:r>
            <w:r w:rsidRPr="00AA74E6">
              <w:rPr>
                <w:lang w:val="sq-AL"/>
              </w:rPr>
              <w:t>dyshe. Koha e mbërritjes në objektiv matet me një kronometër në minuta dhe sekonda. Rezultatet regjistrohen dhe më pas paraqiten në tabelë dhe krahasohen.</w:t>
            </w:r>
          </w:p>
          <w:p w14:paraId="733BA413" w14:textId="3BF6E1D7" w:rsidR="00BB75C8" w:rsidRPr="00AA74E6" w:rsidRDefault="00BB75C8" w:rsidP="00EF56E3">
            <w:pPr>
              <w:pStyle w:val="TableParagraph"/>
              <w:numPr>
                <w:ilvl w:val="0"/>
                <w:numId w:val="5"/>
              </w:numPr>
              <w:tabs>
                <w:tab w:val="left" w:pos="453"/>
                <w:tab w:val="left" w:pos="454"/>
              </w:tabs>
              <w:spacing w:before="3"/>
              <w:ind w:right="561"/>
              <w:rPr>
                <w:lang w:val="sq-AL"/>
              </w:rPr>
            </w:pPr>
            <w:r w:rsidRPr="00AA74E6">
              <w:rPr>
                <w:lang w:val="sq-AL"/>
              </w:rPr>
              <w:t>Nxënësit në dyshe matin kohëzgjatjen e disa aktiviteteve në sekonda: p.sh. Për sa sekonda do të kaloni një rrugë 3 metra?; Sa sekonda do t'ju duhen për të shkruar emrin tuaj? etj., ku një nxënës kryen aktivitetet, dhe shoku i klasës mat në sekonda dhe regjistron rezultatin e matjes.</w:t>
            </w:r>
          </w:p>
          <w:p w14:paraId="05953ACF" w14:textId="62D92D8D" w:rsidR="0015126C" w:rsidRPr="00AA74E6" w:rsidRDefault="00465393" w:rsidP="00EF56E3">
            <w:pPr>
              <w:pStyle w:val="TableParagraph"/>
              <w:numPr>
                <w:ilvl w:val="0"/>
                <w:numId w:val="5"/>
              </w:numPr>
              <w:tabs>
                <w:tab w:val="left" w:pos="453"/>
                <w:tab w:val="left" w:pos="454"/>
              </w:tabs>
              <w:spacing w:before="4" w:line="237" w:lineRule="auto"/>
              <w:ind w:right="325"/>
              <w:rPr>
                <w:lang w:val="sq-AL"/>
              </w:rPr>
            </w:pPr>
            <w:r w:rsidRPr="00AA74E6">
              <w:rPr>
                <w:lang w:val="sq-AL"/>
              </w:rPr>
              <w:t xml:space="preserve">Nxënësit në grupe rregullojnë kohëzgjatjen e aktiviteteve ditore: </w:t>
            </w:r>
            <w:r w:rsidR="005A3764" w:rsidRPr="00AA74E6">
              <w:rPr>
                <w:lang w:val="sq-AL"/>
              </w:rPr>
              <w:t xml:space="preserve">orë </w:t>
            </w:r>
            <w:r w:rsidRPr="00AA74E6">
              <w:rPr>
                <w:lang w:val="sq-AL"/>
              </w:rPr>
              <w:t>mësim</w:t>
            </w:r>
            <w:r w:rsidR="005A3764" w:rsidRPr="00AA74E6">
              <w:rPr>
                <w:lang w:val="sq-AL"/>
              </w:rPr>
              <w:t>ore</w:t>
            </w:r>
            <w:r w:rsidRPr="00AA74E6">
              <w:rPr>
                <w:lang w:val="sq-AL"/>
              </w:rPr>
              <w:t>, qëndrim në shkollë, pushim të gjatë, pushim të shkurtër etj. Rregullimi mund të jetë nga aktivitete më të shkurtra në aktivitete më të gjata ose anasjelltas.</w:t>
            </w:r>
            <w:r w:rsidR="00FC32D9">
              <w:rPr>
                <w:lang w:val="sq-AL"/>
              </w:rPr>
              <w:t xml:space="preserve"> </w:t>
            </w:r>
            <w:r w:rsidRPr="00AA74E6">
              <w:rPr>
                <w:lang w:val="sq-AL"/>
              </w:rPr>
              <w:t xml:space="preserve">Nxënësit në oborrin e shkollës ose në sallën sportive të shkollës </w:t>
            </w:r>
            <w:r w:rsidR="005A3764" w:rsidRPr="00AA74E6">
              <w:rPr>
                <w:lang w:val="sq-AL"/>
              </w:rPr>
              <w:t>gar</w:t>
            </w:r>
            <w:r w:rsidRPr="00AA74E6">
              <w:rPr>
                <w:lang w:val="sq-AL"/>
              </w:rPr>
              <w:t>ojnë në dyshe në vrap. Koha e mbërritjes në objektiv matet me një kronometër në minuta dhe sekonda. Rezultatet regjistrohen dhe më pas paraqiten në tabelë dhe krahasohen.</w:t>
            </w:r>
          </w:p>
          <w:p w14:paraId="0A73B2BC" w14:textId="430F2176" w:rsidR="007E2D94" w:rsidRPr="00AA74E6" w:rsidRDefault="007E2D94" w:rsidP="00EF56E3">
            <w:pPr>
              <w:pStyle w:val="TableParagraph"/>
              <w:numPr>
                <w:ilvl w:val="0"/>
                <w:numId w:val="5"/>
              </w:numPr>
              <w:tabs>
                <w:tab w:val="left" w:pos="453"/>
                <w:tab w:val="left" w:pos="454"/>
              </w:tabs>
              <w:spacing w:before="4"/>
              <w:ind w:hanging="347"/>
              <w:rPr>
                <w:lang w:val="sq-AL"/>
              </w:rPr>
            </w:pPr>
            <w:r w:rsidRPr="00AA74E6">
              <w:rPr>
                <w:lang w:val="sq-AL"/>
              </w:rPr>
              <w:t>Mësuesi/ja bën pyetje dhe nxënësit përdorin një kalendar dhe përgjigjen: Sot është e hënë, cila ditë do të jetë pas një javë dhe cila ditë do të jetë pas tre jave? Dje ishte e enjte. Cila ditë do të je</w:t>
            </w:r>
            <w:r w:rsidR="00F4187A" w:rsidRPr="00AA74E6">
              <w:rPr>
                <w:lang w:val="sq-AL"/>
              </w:rPr>
              <w:t>t</w:t>
            </w:r>
            <w:r w:rsidRPr="00AA74E6">
              <w:rPr>
                <w:lang w:val="sq-AL"/>
              </w:rPr>
              <w:t>ë tre ditë nga sot?</w:t>
            </w:r>
          </w:p>
          <w:p w14:paraId="476CE307" w14:textId="77777777" w:rsidR="00572444" w:rsidRPr="00AA74E6" w:rsidRDefault="007E2D94" w:rsidP="00572444">
            <w:pPr>
              <w:pStyle w:val="TableParagraph"/>
              <w:numPr>
                <w:ilvl w:val="0"/>
                <w:numId w:val="5"/>
              </w:numPr>
              <w:tabs>
                <w:tab w:val="left" w:pos="453"/>
                <w:tab w:val="left" w:pos="454"/>
              </w:tabs>
              <w:spacing w:before="4"/>
              <w:ind w:hanging="347"/>
              <w:rPr>
                <w:lang w:val="sq-AL"/>
              </w:rPr>
            </w:pPr>
            <w:r w:rsidRPr="00AA74E6">
              <w:rPr>
                <w:lang w:val="sq-AL"/>
              </w:rPr>
              <w:t>Nxënësit gjejnë datat në një kalendar: Cila datë është e mërkura e tretë e janarit? Cila datë është e hëna e parë e marsit?</w:t>
            </w:r>
          </w:p>
          <w:p w14:paraId="5E4A667B" w14:textId="11F0EDA2" w:rsidR="003C05DE" w:rsidRPr="00AA74E6" w:rsidRDefault="003C05DE" w:rsidP="00572444">
            <w:pPr>
              <w:pStyle w:val="TableParagraph"/>
              <w:numPr>
                <w:ilvl w:val="0"/>
                <w:numId w:val="5"/>
              </w:numPr>
              <w:tabs>
                <w:tab w:val="left" w:pos="453"/>
                <w:tab w:val="left" w:pos="454"/>
              </w:tabs>
              <w:spacing w:before="4"/>
              <w:ind w:hanging="347"/>
              <w:rPr>
                <w:lang w:val="sq-AL"/>
              </w:rPr>
            </w:pPr>
            <w:r w:rsidRPr="00AA74E6">
              <w:rPr>
                <w:lang w:val="sq-AL"/>
              </w:rPr>
              <w:t>Nxënësit në grup zhvillojnë një aktivitet me kompjuter: Gjejnë kalendarët e viteve të mëparshme (p.sh. 2018, 2019, 2021 ose 2022). Në ato kalendarë, nxënësit duhet të gjejnë se në cilën ditë të një viti të caktuar ka qenë ditëlindja e tyre.</w:t>
            </w:r>
            <w:r w:rsidR="00FC32D9">
              <w:rPr>
                <w:lang w:val="sq-AL"/>
              </w:rPr>
              <w:t xml:space="preserve"> </w:t>
            </w:r>
            <w:r w:rsidRPr="00AA74E6">
              <w:rPr>
                <w:lang w:val="sq-AL"/>
              </w:rPr>
              <w:t xml:space="preserve">Nxënësit në grup marrin detyra me situata problemore: 80 vjet më parë u ndërtua një stadium në një fshat. Sa dekada </w:t>
            </w:r>
            <w:r w:rsidR="005A5CB9" w:rsidRPr="00AA74E6">
              <w:rPr>
                <w:lang w:val="sq-AL"/>
              </w:rPr>
              <w:t xml:space="preserve">i vjetër </w:t>
            </w:r>
            <w:r w:rsidRPr="00AA74E6">
              <w:rPr>
                <w:lang w:val="sq-AL"/>
              </w:rPr>
              <w:t xml:space="preserve">është stadiumi? </w:t>
            </w:r>
            <w:r w:rsidR="005A5CB9" w:rsidRPr="00AA74E6">
              <w:rPr>
                <w:lang w:val="sq-AL"/>
              </w:rPr>
              <w:t xml:space="preserve"> </w:t>
            </w:r>
            <w:r w:rsidRPr="00AA74E6">
              <w:rPr>
                <w:lang w:val="sq-AL"/>
              </w:rPr>
              <w:t>Arkeologët në një vend kanë gjetur një objekt që sipas tyre është 800 vjeçar. Sa dekadash është</w:t>
            </w:r>
            <w:r w:rsidR="005A5CB9" w:rsidRPr="00AA74E6">
              <w:rPr>
                <w:lang w:val="sq-AL"/>
              </w:rPr>
              <w:t xml:space="preserve"> sendi</w:t>
            </w:r>
            <w:r w:rsidRPr="00AA74E6">
              <w:rPr>
                <w:lang w:val="sq-AL"/>
              </w:rPr>
              <w:t>? Sa muaj ka në dy vjet?, Sa vite ka në dy dekada, në pesë dekada?</w:t>
            </w:r>
          </w:p>
        </w:tc>
      </w:tr>
      <w:tr w:rsidR="0015126C" w:rsidRPr="00AA74E6" w14:paraId="60584999" w14:textId="77777777">
        <w:trPr>
          <w:trHeight w:val="580"/>
        </w:trPr>
        <w:tc>
          <w:tcPr>
            <w:tcW w:w="13771" w:type="dxa"/>
            <w:shd w:val="clear" w:color="auto" w:fill="D9E1F3"/>
          </w:tcPr>
          <w:p w14:paraId="570AC7ED" w14:textId="38E70604" w:rsidR="00700726" w:rsidRPr="00AA74E6" w:rsidRDefault="00700726" w:rsidP="00700726">
            <w:pPr>
              <w:pStyle w:val="TableParagraph"/>
              <w:spacing w:before="22"/>
              <w:rPr>
                <w:b/>
                <w:lang w:val="sq-AL"/>
              </w:rPr>
            </w:pPr>
            <w:r w:rsidRPr="00AA74E6">
              <w:rPr>
                <w:bCs/>
                <w:lang w:val="sq-AL"/>
              </w:rPr>
              <w:t>Tema:</w:t>
            </w:r>
            <w:r w:rsidRPr="00AA74E6">
              <w:rPr>
                <w:b/>
                <w:lang w:val="sq-AL"/>
              </w:rPr>
              <w:t xml:space="preserve"> </w:t>
            </w:r>
            <w:r w:rsidRPr="00AA74E6">
              <w:rPr>
                <w:b/>
                <w:i/>
                <w:iCs/>
                <w:lang w:val="sq-AL"/>
              </w:rPr>
              <w:t>PUNA ME TË DHËNA</w:t>
            </w:r>
          </w:p>
          <w:p w14:paraId="6B34B6DE" w14:textId="68571249" w:rsidR="00700726" w:rsidRPr="00AA74E6" w:rsidRDefault="00700726" w:rsidP="00700726">
            <w:pPr>
              <w:pStyle w:val="TableParagraph"/>
              <w:spacing w:before="22"/>
              <w:rPr>
                <w:b/>
                <w:lang w:val="sq-AL"/>
              </w:rPr>
            </w:pPr>
            <w:r w:rsidRPr="00AA74E6">
              <w:rPr>
                <w:b/>
                <w:lang w:val="sq-AL"/>
              </w:rPr>
              <w:t xml:space="preserve">Numri i </w:t>
            </w:r>
            <w:r w:rsidR="00617AA6" w:rsidRPr="00AA74E6">
              <w:rPr>
                <w:b/>
                <w:lang w:val="sq-AL"/>
              </w:rPr>
              <w:t>përgjithshëm</w:t>
            </w:r>
            <w:r w:rsidRPr="00AA74E6">
              <w:rPr>
                <w:b/>
                <w:lang w:val="sq-AL"/>
              </w:rPr>
              <w:t xml:space="preserve"> i orëve: 15 ( gjatë gjithë vitit)</w:t>
            </w:r>
          </w:p>
        </w:tc>
      </w:tr>
      <w:tr w:rsidR="0015126C" w:rsidRPr="00AA74E6" w14:paraId="0283614D" w14:textId="77777777" w:rsidTr="008B28D6">
        <w:trPr>
          <w:trHeight w:val="2279"/>
        </w:trPr>
        <w:tc>
          <w:tcPr>
            <w:tcW w:w="13771" w:type="dxa"/>
          </w:tcPr>
          <w:p w14:paraId="55EE3A36" w14:textId="77777777" w:rsidR="003E2A73" w:rsidRPr="00AA74E6" w:rsidRDefault="003E2A73" w:rsidP="003E2A73">
            <w:pPr>
              <w:pStyle w:val="TableParagraph"/>
              <w:tabs>
                <w:tab w:val="left" w:pos="829"/>
              </w:tabs>
              <w:spacing w:before="9"/>
              <w:rPr>
                <w:b/>
                <w:bCs/>
                <w:lang w:val="sq-AL"/>
              </w:rPr>
            </w:pPr>
            <w:r w:rsidRPr="00AA74E6">
              <w:rPr>
                <w:b/>
                <w:bCs/>
                <w:lang w:val="sq-AL"/>
              </w:rPr>
              <w:t>Rezultatet e mësimit</w:t>
            </w:r>
          </w:p>
          <w:p w14:paraId="2F3C08A1" w14:textId="6658F51E" w:rsidR="003E2A73" w:rsidRPr="00AA74E6" w:rsidRDefault="003E2A73" w:rsidP="003E2A73">
            <w:pPr>
              <w:pStyle w:val="TableParagraph"/>
              <w:tabs>
                <w:tab w:val="left" w:pos="829"/>
              </w:tabs>
              <w:spacing w:before="9"/>
              <w:rPr>
                <w:lang w:val="sq-AL"/>
              </w:rPr>
            </w:pPr>
            <w:r w:rsidRPr="00AA74E6">
              <w:rPr>
                <w:lang w:val="sq-AL"/>
              </w:rPr>
              <w:t>Nxënësi/nx</w:t>
            </w:r>
            <w:r w:rsidR="00740C5B" w:rsidRPr="00AA74E6">
              <w:rPr>
                <w:lang w:val="sq-AL"/>
              </w:rPr>
              <w:t>ë</w:t>
            </w:r>
            <w:r w:rsidRPr="00AA74E6">
              <w:rPr>
                <w:lang w:val="sq-AL"/>
              </w:rPr>
              <w:t xml:space="preserve">nësja do të jetë i/e </w:t>
            </w:r>
            <w:r w:rsidR="00740C5B" w:rsidRPr="00AA74E6">
              <w:rPr>
                <w:lang w:val="sq-AL"/>
              </w:rPr>
              <w:t xml:space="preserve">aftë </w:t>
            </w:r>
            <w:r w:rsidRPr="00AA74E6">
              <w:rPr>
                <w:lang w:val="sq-AL"/>
              </w:rPr>
              <w:t>të:</w:t>
            </w:r>
          </w:p>
          <w:p w14:paraId="2D23C841" w14:textId="77777777" w:rsidR="003E2A73" w:rsidRPr="00AA74E6" w:rsidRDefault="003E2A73" w:rsidP="003E2A73">
            <w:pPr>
              <w:pStyle w:val="TableParagraph"/>
              <w:tabs>
                <w:tab w:val="left" w:pos="829"/>
              </w:tabs>
              <w:spacing w:before="9"/>
              <w:ind w:left="828"/>
              <w:rPr>
                <w:lang w:val="sq-AL"/>
              </w:rPr>
            </w:pPr>
            <w:r w:rsidRPr="00AA74E6">
              <w:rPr>
                <w:lang w:val="sq-AL"/>
              </w:rPr>
              <w:t>1. lexon dhe interpreton të dhënat,</w:t>
            </w:r>
          </w:p>
          <w:p w14:paraId="55D74D8D" w14:textId="1671A84F" w:rsidR="008B28D6" w:rsidRDefault="003E2A73" w:rsidP="008B2ED0">
            <w:pPr>
              <w:pStyle w:val="TableParagraph"/>
              <w:tabs>
                <w:tab w:val="left" w:pos="829"/>
              </w:tabs>
              <w:spacing w:before="9"/>
              <w:ind w:left="828"/>
              <w:rPr>
                <w:lang w:val="sq-AL"/>
              </w:rPr>
            </w:pPr>
            <w:r w:rsidRPr="00AA74E6">
              <w:rPr>
                <w:lang w:val="sq-AL"/>
              </w:rPr>
              <w:t xml:space="preserve">2. mbledh, organizon, prezanton dhe interpreton të dhënat. </w:t>
            </w:r>
          </w:p>
          <w:p w14:paraId="707CDEA9" w14:textId="77777777" w:rsidR="008411C0" w:rsidRPr="00AA74E6" w:rsidRDefault="008411C0" w:rsidP="008B2ED0">
            <w:pPr>
              <w:pStyle w:val="TableParagraph"/>
              <w:tabs>
                <w:tab w:val="left" w:pos="829"/>
              </w:tabs>
              <w:spacing w:before="9"/>
              <w:ind w:left="828"/>
              <w:rPr>
                <w:lang w:val="sq-AL"/>
              </w:rPr>
            </w:pPr>
          </w:p>
          <w:p w14:paraId="50C62F31" w14:textId="2A2913F1" w:rsidR="003E2A73" w:rsidRPr="00AA74E6" w:rsidRDefault="008B28D6" w:rsidP="003E2A73">
            <w:pPr>
              <w:pStyle w:val="TableParagraph"/>
              <w:tabs>
                <w:tab w:val="left" w:pos="829"/>
              </w:tabs>
              <w:spacing w:before="9"/>
              <w:ind w:left="828"/>
              <w:rPr>
                <w:lang w:val="sq-AL"/>
              </w:rPr>
            </w:pPr>
            <w:r w:rsidRPr="00AA74E6">
              <w:rPr>
                <w:lang w:val="sq-AL"/>
              </w:rPr>
              <w:t>Nxënësi/nxënësja</w:t>
            </w:r>
            <w:r w:rsidR="003E2A73" w:rsidRPr="00AA74E6">
              <w:rPr>
                <w:lang w:val="sq-AL"/>
              </w:rPr>
              <w:t xml:space="preserve"> do të përgatitet për:</w:t>
            </w:r>
          </w:p>
          <w:p w14:paraId="5E0D52E0" w14:textId="0C06FA38" w:rsidR="003E2A73" w:rsidRPr="00AA74E6" w:rsidRDefault="003E2A73" w:rsidP="003E2A73">
            <w:pPr>
              <w:pStyle w:val="TableParagraph"/>
              <w:tabs>
                <w:tab w:val="left" w:pos="829"/>
              </w:tabs>
              <w:spacing w:before="9"/>
              <w:ind w:left="828"/>
              <w:rPr>
                <w:lang w:val="sq-AL"/>
              </w:rPr>
            </w:pPr>
            <w:r w:rsidRPr="00AA74E6">
              <w:rPr>
                <w:lang w:val="sq-AL"/>
              </w:rPr>
              <w:t>3. planifikimi</w:t>
            </w:r>
            <w:r w:rsidR="008B28D6" w:rsidRPr="00AA74E6">
              <w:rPr>
                <w:lang w:val="sq-AL"/>
              </w:rPr>
              <w:t>n</w:t>
            </w:r>
            <w:r w:rsidRPr="00AA74E6">
              <w:rPr>
                <w:lang w:val="sq-AL"/>
              </w:rPr>
              <w:t xml:space="preserve"> dhe kryerj</w:t>
            </w:r>
            <w:r w:rsidR="008B28D6" w:rsidRPr="00AA74E6">
              <w:rPr>
                <w:lang w:val="sq-AL"/>
              </w:rPr>
              <w:t>en</w:t>
            </w:r>
            <w:r w:rsidRPr="00AA74E6">
              <w:rPr>
                <w:lang w:val="sq-AL"/>
              </w:rPr>
              <w:t xml:space="preserve"> e kërkimeve të thjeshta për një problem të caktuar.</w:t>
            </w:r>
          </w:p>
          <w:p w14:paraId="40972C18" w14:textId="77777777" w:rsidR="003E2A73" w:rsidRPr="00AA74E6" w:rsidRDefault="003E2A73" w:rsidP="008B28D6">
            <w:pPr>
              <w:pStyle w:val="TableParagraph"/>
              <w:tabs>
                <w:tab w:val="left" w:pos="829"/>
              </w:tabs>
              <w:spacing w:before="9"/>
              <w:ind w:left="0"/>
              <w:rPr>
                <w:lang w:val="sq-AL"/>
              </w:rPr>
            </w:pPr>
          </w:p>
        </w:tc>
      </w:tr>
    </w:tbl>
    <w:p w14:paraId="05386C84" w14:textId="77777777" w:rsidR="0015126C" w:rsidRPr="00AA74E6" w:rsidRDefault="0015126C">
      <w:pPr>
        <w:rPr>
          <w:lang w:val="sq-AL"/>
        </w:rPr>
        <w:sectPr w:rsidR="0015126C" w:rsidRPr="00AA74E6">
          <w:pgSz w:w="15840" w:h="12240" w:orient="landscape"/>
          <w:pgMar w:top="1140" w:right="1020" w:bottom="1120" w:left="480" w:header="0" w:footer="934" w:gutter="0"/>
          <w:cols w:space="720"/>
        </w:sectPr>
      </w:pPr>
    </w:p>
    <w:p w14:paraId="60A7B781" w14:textId="77777777" w:rsidR="0015126C" w:rsidRPr="00AA74E6" w:rsidRDefault="0015126C">
      <w:pPr>
        <w:pStyle w:val="BodyText"/>
        <w:spacing w:before="7"/>
        <w:rPr>
          <w:sz w:val="24"/>
          <w:lang w:val="sq-AL"/>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8"/>
        <w:gridCol w:w="9383"/>
      </w:tblGrid>
      <w:tr w:rsidR="0015126C" w:rsidRPr="00AA74E6" w14:paraId="4C5F2C32" w14:textId="77777777">
        <w:trPr>
          <w:trHeight w:val="424"/>
        </w:trPr>
        <w:tc>
          <w:tcPr>
            <w:tcW w:w="4388" w:type="dxa"/>
            <w:tcBorders>
              <w:bottom w:val="dashSmallGap" w:sz="4" w:space="0" w:color="000000"/>
            </w:tcBorders>
          </w:tcPr>
          <w:p w14:paraId="1D37BF80" w14:textId="15F2AF7B" w:rsidR="0015126C" w:rsidRPr="00AA74E6" w:rsidRDefault="008B28D6">
            <w:pPr>
              <w:pStyle w:val="TableParagraph"/>
              <w:spacing w:line="265" w:lineRule="exact"/>
              <w:rPr>
                <w:b/>
                <w:lang w:val="sq-AL"/>
              </w:rPr>
            </w:pPr>
            <w:r w:rsidRPr="00AA74E6">
              <w:rPr>
                <w:b/>
                <w:lang w:val="sq-AL"/>
              </w:rPr>
              <w:t>Përmbajtjet</w:t>
            </w:r>
            <w:r w:rsidR="00162C7C" w:rsidRPr="00AA74E6">
              <w:rPr>
                <w:b/>
                <w:spacing w:val="-4"/>
                <w:lang w:val="sq-AL"/>
              </w:rPr>
              <w:t xml:space="preserve"> </w:t>
            </w:r>
            <w:r w:rsidR="00162C7C" w:rsidRPr="00AA74E6">
              <w:rPr>
                <w:b/>
                <w:lang w:val="sq-AL"/>
              </w:rPr>
              <w:t>(</w:t>
            </w:r>
            <w:r w:rsidRPr="00AA74E6">
              <w:rPr>
                <w:b/>
                <w:lang w:val="sq-AL"/>
              </w:rPr>
              <w:t>dhe nocionet</w:t>
            </w:r>
            <w:r w:rsidR="00162C7C" w:rsidRPr="00AA74E6">
              <w:rPr>
                <w:b/>
                <w:lang w:val="sq-AL"/>
              </w:rPr>
              <w:t>)</w:t>
            </w:r>
          </w:p>
        </w:tc>
        <w:tc>
          <w:tcPr>
            <w:tcW w:w="9383" w:type="dxa"/>
            <w:tcBorders>
              <w:bottom w:val="dashSmallGap" w:sz="4" w:space="0" w:color="000000"/>
            </w:tcBorders>
          </w:tcPr>
          <w:p w14:paraId="7EBA4E6A" w14:textId="14C27BAC" w:rsidR="0015126C" w:rsidRPr="00AA74E6" w:rsidRDefault="00E061ED">
            <w:pPr>
              <w:pStyle w:val="TableParagraph"/>
              <w:spacing w:line="265" w:lineRule="exact"/>
              <w:ind w:left="105"/>
              <w:rPr>
                <w:b/>
                <w:lang w:val="sq-AL"/>
              </w:rPr>
            </w:pPr>
            <w:r w:rsidRPr="00AA74E6">
              <w:rPr>
                <w:b/>
                <w:lang w:val="sq-AL"/>
              </w:rPr>
              <w:t>Standardet e vlerësimit</w:t>
            </w:r>
          </w:p>
        </w:tc>
      </w:tr>
      <w:tr w:rsidR="0015126C" w:rsidRPr="00AA74E6" w14:paraId="62B44BE7" w14:textId="77777777">
        <w:trPr>
          <w:trHeight w:val="1170"/>
        </w:trPr>
        <w:tc>
          <w:tcPr>
            <w:tcW w:w="4388" w:type="dxa"/>
            <w:tcBorders>
              <w:top w:val="dashSmallGap" w:sz="4" w:space="0" w:color="000000"/>
              <w:bottom w:val="dashSmallGap" w:sz="4" w:space="0" w:color="000000"/>
            </w:tcBorders>
          </w:tcPr>
          <w:p w14:paraId="7A2F6562" w14:textId="01CF5381" w:rsidR="0015126C" w:rsidRPr="00AA74E6" w:rsidRDefault="00E061ED" w:rsidP="00EF56E3">
            <w:pPr>
              <w:pStyle w:val="TableParagraph"/>
              <w:numPr>
                <w:ilvl w:val="0"/>
                <w:numId w:val="4"/>
              </w:numPr>
              <w:tabs>
                <w:tab w:val="left" w:pos="394"/>
              </w:tabs>
              <w:spacing w:line="292" w:lineRule="exact"/>
              <w:ind w:hanging="287"/>
              <w:rPr>
                <w:lang w:val="sq-AL"/>
              </w:rPr>
            </w:pPr>
            <w:r w:rsidRPr="00AA74E6">
              <w:rPr>
                <w:lang w:val="sq-AL"/>
              </w:rPr>
              <w:t>Leximi i të dhënave</w:t>
            </w:r>
          </w:p>
        </w:tc>
        <w:tc>
          <w:tcPr>
            <w:tcW w:w="9383" w:type="dxa"/>
            <w:tcBorders>
              <w:top w:val="dashSmallGap" w:sz="4" w:space="0" w:color="000000"/>
              <w:bottom w:val="dashSmallGap" w:sz="4" w:space="0" w:color="000000"/>
            </w:tcBorders>
          </w:tcPr>
          <w:p w14:paraId="49BC292A" w14:textId="5C07CFF2" w:rsidR="00076B81" w:rsidRPr="00AA74E6" w:rsidRDefault="00896120" w:rsidP="00076B81">
            <w:pPr>
              <w:pStyle w:val="TableParagraph"/>
              <w:numPr>
                <w:ilvl w:val="0"/>
                <w:numId w:val="43"/>
              </w:numPr>
              <w:spacing w:before="16"/>
              <w:rPr>
                <w:lang w:val="sq-AL"/>
              </w:rPr>
            </w:pPr>
            <w:r w:rsidRPr="00AA74E6">
              <w:rPr>
                <w:lang w:val="sq-AL"/>
              </w:rPr>
              <w:t>Lexon të dhëna nga listat, tabelat, piktogramet (me simbole që përfaqësojnë 2, 3, 4, 5, 6, 9 ose 10 të dhëna) dhe diagramet (</w:t>
            </w:r>
            <w:r w:rsidR="000703FD" w:rsidRPr="00AA74E6">
              <w:rPr>
                <w:lang w:val="sq-AL"/>
              </w:rPr>
              <w:t xml:space="preserve">i </w:t>
            </w:r>
            <w:r w:rsidRPr="00AA74E6">
              <w:rPr>
                <w:lang w:val="sq-AL"/>
              </w:rPr>
              <w:t>Ven</w:t>
            </w:r>
            <w:r w:rsidR="000703FD" w:rsidRPr="00AA74E6">
              <w:rPr>
                <w:lang w:val="sq-AL"/>
              </w:rPr>
              <w:t>it</w:t>
            </w:r>
            <w:r w:rsidRPr="00AA74E6">
              <w:rPr>
                <w:lang w:val="sq-AL"/>
              </w:rPr>
              <w:t xml:space="preserve">, </w:t>
            </w:r>
            <w:r w:rsidR="000703FD" w:rsidRPr="00AA74E6">
              <w:rPr>
                <w:lang w:val="sq-AL"/>
              </w:rPr>
              <w:t xml:space="preserve">i </w:t>
            </w:r>
            <w:r w:rsidRPr="00AA74E6">
              <w:rPr>
                <w:lang w:val="sq-AL"/>
              </w:rPr>
              <w:t>Kero</w:t>
            </w:r>
            <w:r w:rsidR="00FE0EBD">
              <w:rPr>
                <w:lang w:val="sq-AL"/>
              </w:rPr>
              <w:t>l</w:t>
            </w:r>
            <w:r w:rsidRPr="00AA74E6">
              <w:rPr>
                <w:lang w:val="sq-AL"/>
              </w:rPr>
              <w:t>l</w:t>
            </w:r>
            <w:r w:rsidR="000703FD" w:rsidRPr="00AA74E6">
              <w:rPr>
                <w:lang w:val="sq-AL"/>
              </w:rPr>
              <w:t>it</w:t>
            </w:r>
            <w:r w:rsidRPr="00AA74E6">
              <w:rPr>
                <w:lang w:val="sq-AL"/>
              </w:rPr>
              <w:t xml:space="preserve"> dhe </w:t>
            </w:r>
            <w:r w:rsidR="00D231A8">
              <w:rPr>
                <w:lang w:val="sq-AL"/>
              </w:rPr>
              <w:t>S</w:t>
            </w:r>
            <w:r w:rsidR="000703FD" w:rsidRPr="00AA74E6">
              <w:rPr>
                <w:lang w:val="sq-AL"/>
              </w:rPr>
              <w:t>htyllor</w:t>
            </w:r>
            <w:r w:rsidRPr="00AA74E6">
              <w:rPr>
                <w:lang w:val="sq-AL"/>
              </w:rPr>
              <w:t>) të renditura në dy kritere.</w:t>
            </w:r>
          </w:p>
          <w:p w14:paraId="5DC8BB7E" w14:textId="26D158D5" w:rsidR="00896120" w:rsidRPr="00AA74E6" w:rsidRDefault="00896120" w:rsidP="00076B81">
            <w:pPr>
              <w:pStyle w:val="TableParagraph"/>
              <w:numPr>
                <w:ilvl w:val="0"/>
                <w:numId w:val="43"/>
              </w:numPr>
              <w:spacing w:before="16"/>
              <w:rPr>
                <w:lang w:val="sq-AL"/>
              </w:rPr>
            </w:pPr>
            <w:r w:rsidRPr="00AA74E6">
              <w:rPr>
                <w:lang w:val="sq-AL"/>
              </w:rPr>
              <w:t xml:space="preserve">U përgjigjet pyetjeve në lidhje me të dhënat nga listat, tabelat, piktogramet dhe diagramet </w:t>
            </w:r>
            <w:r w:rsidR="000703FD" w:rsidRPr="00AA74E6">
              <w:rPr>
                <w:lang w:val="sq-AL"/>
              </w:rPr>
              <w:t>i Venit, i Kero</w:t>
            </w:r>
            <w:r w:rsidR="00FE0EBD">
              <w:rPr>
                <w:lang w:val="sq-AL"/>
              </w:rPr>
              <w:t>l</w:t>
            </w:r>
            <w:r w:rsidR="000703FD" w:rsidRPr="00AA74E6">
              <w:rPr>
                <w:lang w:val="sq-AL"/>
              </w:rPr>
              <w:t xml:space="preserve">lit dhe </w:t>
            </w:r>
            <w:r w:rsidR="00FE0EBD">
              <w:rPr>
                <w:lang w:val="sq-AL"/>
              </w:rPr>
              <w:t>S</w:t>
            </w:r>
            <w:r w:rsidR="000703FD" w:rsidRPr="00AA74E6">
              <w:rPr>
                <w:lang w:val="sq-AL"/>
              </w:rPr>
              <w:t>htyllor)</w:t>
            </w:r>
            <w:r w:rsidRPr="00AA74E6">
              <w:rPr>
                <w:lang w:val="sq-AL"/>
              </w:rPr>
              <w:t>.</w:t>
            </w:r>
          </w:p>
          <w:p w14:paraId="78BC1666" w14:textId="77777777" w:rsidR="00896120" w:rsidRPr="00AA74E6" w:rsidRDefault="00896120">
            <w:pPr>
              <w:pStyle w:val="TableParagraph"/>
              <w:spacing w:before="16"/>
              <w:ind w:left="381"/>
              <w:rPr>
                <w:lang w:val="sq-AL"/>
              </w:rPr>
            </w:pPr>
          </w:p>
        </w:tc>
      </w:tr>
      <w:tr w:rsidR="0015126C" w:rsidRPr="00AA74E6" w14:paraId="130C9966" w14:textId="77777777">
        <w:trPr>
          <w:trHeight w:val="2064"/>
        </w:trPr>
        <w:tc>
          <w:tcPr>
            <w:tcW w:w="4388" w:type="dxa"/>
            <w:tcBorders>
              <w:top w:val="dashSmallGap" w:sz="4" w:space="0" w:color="000000"/>
            </w:tcBorders>
          </w:tcPr>
          <w:p w14:paraId="407D7757" w14:textId="395BC7FB" w:rsidR="008C0CB0" w:rsidRPr="00AA74E6" w:rsidRDefault="008C0CB0" w:rsidP="00EF56E3">
            <w:pPr>
              <w:pStyle w:val="TableParagraph"/>
              <w:numPr>
                <w:ilvl w:val="0"/>
                <w:numId w:val="3"/>
              </w:numPr>
              <w:tabs>
                <w:tab w:val="left" w:pos="467"/>
                <w:tab w:val="left" w:pos="468"/>
              </w:tabs>
              <w:spacing w:line="254" w:lineRule="auto"/>
              <w:ind w:right="180" w:hanging="346"/>
              <w:rPr>
                <w:lang w:val="sq-AL"/>
              </w:rPr>
            </w:pPr>
            <w:r w:rsidRPr="00AA74E6">
              <w:rPr>
                <w:lang w:val="sq-AL"/>
              </w:rPr>
              <w:t>Mbledhja, rregullimi dhe prezantimi i të dhënave nga mjedisi i afërt (lista, tabelat e frekuencave)</w:t>
            </w:r>
          </w:p>
          <w:p w14:paraId="39D0B8B5" w14:textId="77777777" w:rsidR="008C0CB0" w:rsidRPr="00AA74E6" w:rsidRDefault="008C0CB0" w:rsidP="008C0CB0">
            <w:pPr>
              <w:pStyle w:val="TableParagraph"/>
              <w:tabs>
                <w:tab w:val="left" w:pos="467"/>
                <w:tab w:val="left" w:pos="468"/>
              </w:tabs>
              <w:spacing w:line="254" w:lineRule="auto"/>
              <w:ind w:right="180"/>
              <w:rPr>
                <w:lang w:val="sq-AL"/>
              </w:rPr>
            </w:pPr>
          </w:p>
        </w:tc>
        <w:tc>
          <w:tcPr>
            <w:tcW w:w="9383" w:type="dxa"/>
            <w:tcBorders>
              <w:top w:val="dashSmallGap" w:sz="4" w:space="0" w:color="000000"/>
            </w:tcBorders>
          </w:tcPr>
          <w:p w14:paraId="0F4C5E62" w14:textId="77777777" w:rsidR="007C3C17" w:rsidRPr="00AA74E6" w:rsidRDefault="002F3209" w:rsidP="007C3C17">
            <w:pPr>
              <w:pStyle w:val="TableParagraph"/>
              <w:numPr>
                <w:ilvl w:val="0"/>
                <w:numId w:val="47"/>
              </w:numPr>
              <w:spacing w:before="17"/>
              <w:rPr>
                <w:lang w:val="sq-AL"/>
              </w:rPr>
            </w:pPr>
            <w:r w:rsidRPr="00AA74E6">
              <w:rPr>
                <w:lang w:val="sq-AL"/>
              </w:rPr>
              <w:t>Përdor tabela të gatshme të frekuencave për mbledhjen e të dhënave.</w:t>
            </w:r>
          </w:p>
          <w:p w14:paraId="488C77FE" w14:textId="4C270A78" w:rsidR="007C3C17" w:rsidRPr="00AA74E6" w:rsidRDefault="002F3209" w:rsidP="007C3C17">
            <w:pPr>
              <w:pStyle w:val="TableParagraph"/>
              <w:numPr>
                <w:ilvl w:val="0"/>
                <w:numId w:val="47"/>
              </w:numPr>
              <w:spacing w:before="17"/>
              <w:rPr>
                <w:lang w:val="sq-AL"/>
              </w:rPr>
            </w:pPr>
            <w:r w:rsidRPr="00AA74E6">
              <w:rPr>
                <w:lang w:val="sq-AL"/>
              </w:rPr>
              <w:t>Përpilon një listë  të dhënave të nevojshme për t'iu përgjigjur një pyetjeje specifike.</w:t>
            </w:r>
          </w:p>
          <w:p w14:paraId="5C407917" w14:textId="77777777" w:rsidR="007C3C17" w:rsidRPr="00AA74E6" w:rsidRDefault="002F3209" w:rsidP="007C3C17">
            <w:pPr>
              <w:pStyle w:val="TableParagraph"/>
              <w:numPr>
                <w:ilvl w:val="0"/>
                <w:numId w:val="47"/>
              </w:numPr>
              <w:spacing w:before="17"/>
              <w:rPr>
                <w:lang w:val="sq-AL"/>
              </w:rPr>
            </w:pPr>
            <w:r w:rsidRPr="00AA74E6">
              <w:rPr>
                <w:lang w:val="sq-AL"/>
              </w:rPr>
              <w:t>Rendit të dhënat e mbledhura sipas një kërkese të caktuar.</w:t>
            </w:r>
          </w:p>
          <w:p w14:paraId="516474FB" w14:textId="1C706991" w:rsidR="007C3C17" w:rsidRPr="00AA74E6" w:rsidRDefault="002F3209" w:rsidP="007C3C17">
            <w:pPr>
              <w:pStyle w:val="TableParagraph"/>
              <w:numPr>
                <w:ilvl w:val="0"/>
                <w:numId w:val="47"/>
              </w:numPr>
              <w:spacing w:before="17"/>
              <w:rPr>
                <w:lang w:val="sq-AL"/>
              </w:rPr>
            </w:pPr>
            <w:r w:rsidRPr="00AA74E6">
              <w:rPr>
                <w:lang w:val="sq-AL"/>
              </w:rPr>
              <w:t xml:space="preserve">Paraqet të dhënat me </w:t>
            </w:r>
            <w:r w:rsidR="003625A7" w:rsidRPr="00AA74E6">
              <w:rPr>
                <w:lang w:val="sq-AL"/>
              </w:rPr>
              <w:t>piktogram</w:t>
            </w:r>
            <w:r w:rsidRPr="00AA74E6">
              <w:rPr>
                <w:lang w:val="sq-AL"/>
              </w:rPr>
              <w:t xml:space="preserve"> dhe </w:t>
            </w:r>
            <w:r w:rsidR="00FE0EBD">
              <w:rPr>
                <w:lang w:val="sq-AL"/>
              </w:rPr>
              <w:t>D</w:t>
            </w:r>
            <w:r w:rsidRPr="00AA74E6">
              <w:rPr>
                <w:lang w:val="sq-AL"/>
              </w:rPr>
              <w:t>iagram</w:t>
            </w:r>
            <w:r w:rsidR="003625A7" w:rsidRPr="00AA74E6">
              <w:rPr>
                <w:lang w:val="sq-AL"/>
              </w:rPr>
              <w:t xml:space="preserve"> </w:t>
            </w:r>
            <w:r w:rsidRPr="00AA74E6">
              <w:rPr>
                <w:lang w:val="sq-AL"/>
              </w:rPr>
              <w:t>shtyll</w:t>
            </w:r>
            <w:r w:rsidR="003625A7" w:rsidRPr="00AA74E6">
              <w:rPr>
                <w:lang w:val="sq-AL"/>
              </w:rPr>
              <w:t>or</w:t>
            </w:r>
            <w:r w:rsidRPr="00AA74E6">
              <w:rPr>
                <w:lang w:val="sq-AL"/>
              </w:rPr>
              <w:t xml:space="preserve"> (me simbole dhe ndarje përkatësisht, që përfaqësojnë 2, 3, 4, 5, 6, 9 ose 10 pika të dhënash).</w:t>
            </w:r>
          </w:p>
          <w:p w14:paraId="62D3E68D" w14:textId="079FCED2" w:rsidR="002F3209" w:rsidRPr="00AA74E6" w:rsidRDefault="002F3209" w:rsidP="007C3C17">
            <w:pPr>
              <w:pStyle w:val="TableParagraph"/>
              <w:numPr>
                <w:ilvl w:val="0"/>
                <w:numId w:val="47"/>
              </w:numPr>
              <w:spacing w:before="17"/>
              <w:rPr>
                <w:lang w:val="sq-AL"/>
              </w:rPr>
            </w:pPr>
            <w:r w:rsidRPr="00AA74E6">
              <w:rPr>
                <w:lang w:val="sq-AL"/>
              </w:rPr>
              <w:t>Paraqet të dhënat me diagramin e Venit ose të K</w:t>
            </w:r>
            <w:r w:rsidR="003625A7" w:rsidRPr="00AA74E6">
              <w:rPr>
                <w:lang w:val="sq-AL"/>
              </w:rPr>
              <w:t>e</w:t>
            </w:r>
            <w:r w:rsidRPr="00AA74E6">
              <w:rPr>
                <w:lang w:val="sq-AL"/>
              </w:rPr>
              <w:t>rolit për shpërndarjen e numrave dhe</w:t>
            </w:r>
            <w:r w:rsidR="007C3C17" w:rsidRPr="00AA74E6">
              <w:rPr>
                <w:lang w:val="sq-AL"/>
              </w:rPr>
              <w:t xml:space="preserve"> </w:t>
            </w:r>
            <w:r w:rsidRPr="00AA74E6">
              <w:rPr>
                <w:lang w:val="sq-AL"/>
              </w:rPr>
              <w:t>lëndë</w:t>
            </w:r>
            <w:r w:rsidR="003625A7" w:rsidRPr="00AA74E6">
              <w:rPr>
                <w:lang w:val="sq-AL"/>
              </w:rPr>
              <w:t>ve</w:t>
            </w:r>
            <w:r w:rsidRPr="00AA74E6">
              <w:rPr>
                <w:lang w:val="sq-AL"/>
              </w:rPr>
              <w:t xml:space="preserve"> duke përdorur dy kritere.</w:t>
            </w:r>
          </w:p>
          <w:p w14:paraId="70980534" w14:textId="77777777" w:rsidR="002F3209" w:rsidRPr="00AA74E6" w:rsidRDefault="002F3209">
            <w:pPr>
              <w:pStyle w:val="TableParagraph"/>
              <w:spacing w:before="17"/>
              <w:ind w:left="369"/>
              <w:rPr>
                <w:lang w:val="sq-AL"/>
              </w:rPr>
            </w:pPr>
          </w:p>
        </w:tc>
      </w:tr>
      <w:tr w:rsidR="0015126C" w:rsidRPr="00AA74E6" w14:paraId="2DD6F3FD" w14:textId="77777777" w:rsidTr="005043F8">
        <w:trPr>
          <w:trHeight w:val="6740"/>
        </w:trPr>
        <w:tc>
          <w:tcPr>
            <w:tcW w:w="13771" w:type="dxa"/>
            <w:gridSpan w:val="2"/>
          </w:tcPr>
          <w:p w14:paraId="6815EE6C" w14:textId="77777777" w:rsidR="009659F4" w:rsidRDefault="009659F4" w:rsidP="006F42CD">
            <w:pPr>
              <w:pStyle w:val="TableParagraph"/>
              <w:spacing w:line="265" w:lineRule="exact"/>
              <w:ind w:left="112"/>
              <w:rPr>
                <w:b/>
                <w:lang w:val="sq-AL"/>
              </w:rPr>
            </w:pPr>
            <w:r w:rsidRPr="00AA74E6">
              <w:rPr>
                <w:b/>
                <w:lang w:val="sq-AL"/>
              </w:rPr>
              <w:lastRenderedPageBreak/>
              <w:t>Shembuj të aktiviteteve:</w:t>
            </w:r>
          </w:p>
          <w:p w14:paraId="5FC40C74" w14:textId="77777777" w:rsidR="00444E0F" w:rsidRPr="00AA74E6" w:rsidRDefault="00444E0F" w:rsidP="006F42CD">
            <w:pPr>
              <w:pStyle w:val="TableParagraph"/>
              <w:spacing w:line="265" w:lineRule="exact"/>
              <w:ind w:left="112"/>
              <w:rPr>
                <w:b/>
                <w:lang w:val="sq-AL"/>
              </w:rPr>
            </w:pPr>
          </w:p>
          <w:p w14:paraId="6672DDE7" w14:textId="77777777" w:rsidR="007C3C17" w:rsidRPr="00AA74E6" w:rsidRDefault="00A37B93" w:rsidP="007C3C17">
            <w:pPr>
              <w:pStyle w:val="TableParagraph"/>
              <w:numPr>
                <w:ilvl w:val="0"/>
                <w:numId w:val="48"/>
              </w:numPr>
              <w:spacing w:line="254" w:lineRule="auto"/>
              <w:ind w:right="248"/>
              <w:rPr>
                <w:lang w:val="sq-AL"/>
              </w:rPr>
            </w:pPr>
            <w:r w:rsidRPr="00AA74E6">
              <w:rPr>
                <w:lang w:val="sq-AL"/>
              </w:rPr>
              <w:t>Nxënësit punojnë në grupe. Secili grup merr tabela dhe diagrame nga kërkime të ndryshme që lidhen me përmbajtjen që ata mësojnë në lëndë të tjera. Ata lexojnë nga tabelat dhe diagramet, krahasojnë dhe nxjerrin përfundime.</w:t>
            </w:r>
          </w:p>
          <w:p w14:paraId="2EC4B0B5" w14:textId="1C194ECE" w:rsidR="007C3C17" w:rsidRPr="00AA74E6" w:rsidRDefault="00A37B93" w:rsidP="007C3C17">
            <w:pPr>
              <w:pStyle w:val="TableParagraph"/>
              <w:numPr>
                <w:ilvl w:val="0"/>
                <w:numId w:val="48"/>
              </w:numPr>
              <w:spacing w:line="254" w:lineRule="auto"/>
              <w:ind w:right="248"/>
              <w:rPr>
                <w:lang w:val="sq-AL"/>
              </w:rPr>
            </w:pPr>
            <w:r w:rsidRPr="00AA74E6">
              <w:rPr>
                <w:lang w:val="sq-AL"/>
              </w:rPr>
              <w:t xml:space="preserve">Nxënësit zgjedhin së bashku një problem kërkimor (p.sh. sa dhe çfarë lloj mjetesh shkollore ka në klasë). Ata bëjnë planifikimin e kërkimit. Ata ndahen në grupe dhe secili grup mbledh të dhëna, </w:t>
            </w:r>
            <w:r w:rsidR="00FC32D9">
              <w:rPr>
                <w:lang w:val="sq-AL"/>
              </w:rPr>
              <w:t>përkatësisht</w:t>
            </w:r>
            <w:r w:rsidRPr="00AA74E6">
              <w:rPr>
                <w:lang w:val="sq-AL"/>
              </w:rPr>
              <w:t xml:space="preserve"> numëron një lloj të mjeteve shkollore. (p.sh. një grup prej tyre</w:t>
            </w:r>
            <w:r w:rsidR="003760CB" w:rsidRPr="00AA74E6">
              <w:rPr>
                <w:lang w:val="sq-AL"/>
              </w:rPr>
              <w:t xml:space="preserve"> </w:t>
            </w:r>
            <w:r w:rsidRPr="00AA74E6">
              <w:rPr>
                <w:lang w:val="sq-AL"/>
              </w:rPr>
              <w:t xml:space="preserve">numëron fletoret me rreshta, grupi tjetër - lapsat, i treti - </w:t>
            </w:r>
            <w:r w:rsidR="003760CB" w:rsidRPr="00AA74E6">
              <w:rPr>
                <w:lang w:val="sq-AL"/>
              </w:rPr>
              <w:t>vizoret</w:t>
            </w:r>
            <w:r w:rsidRPr="00AA74E6">
              <w:rPr>
                <w:lang w:val="sq-AL"/>
              </w:rPr>
              <w:t xml:space="preserve"> etj.). Grupet shkruajnë të dhënat e mbledhura në një tabelë dhe më pas lexojnë të njëjt</w:t>
            </w:r>
            <w:r w:rsidR="003760CB" w:rsidRPr="00AA74E6">
              <w:rPr>
                <w:lang w:val="sq-AL"/>
              </w:rPr>
              <w:t>at</w:t>
            </w:r>
            <w:r w:rsidRPr="00AA74E6">
              <w:rPr>
                <w:lang w:val="sq-AL"/>
              </w:rPr>
              <w:t>.</w:t>
            </w:r>
          </w:p>
          <w:p w14:paraId="19B215C8" w14:textId="77777777" w:rsidR="007C3C17" w:rsidRPr="00AA74E6" w:rsidRDefault="00A066D0" w:rsidP="007C3C17">
            <w:pPr>
              <w:pStyle w:val="TableParagraph"/>
              <w:numPr>
                <w:ilvl w:val="0"/>
                <w:numId w:val="48"/>
              </w:numPr>
              <w:spacing w:line="254" w:lineRule="auto"/>
              <w:ind w:right="248"/>
              <w:rPr>
                <w:lang w:val="sq-AL"/>
              </w:rPr>
            </w:pPr>
            <w:r w:rsidRPr="00AA74E6">
              <w:rPr>
                <w:lang w:val="sq-AL"/>
              </w:rPr>
              <w:t>Nxënësit në dyshe marrin një fletë me diagram me shtylla që tregon numrin e nxënësve në disa shkolla të qytetit (mund të jenë edhe nga shkolla të qyteteve të ndryshme të vendit). Së bashku me fletën, ata marrin edhe detyrën e paraqitjes së rezultateve të grafikut me shtylla me një tabelë frekuencash.</w:t>
            </w:r>
          </w:p>
          <w:p w14:paraId="208E0C32" w14:textId="54CA5D92" w:rsidR="007C3C17" w:rsidRPr="00AA74E6" w:rsidRDefault="00A066D0" w:rsidP="007C3C17">
            <w:pPr>
              <w:pStyle w:val="TableParagraph"/>
              <w:numPr>
                <w:ilvl w:val="0"/>
                <w:numId w:val="48"/>
              </w:numPr>
              <w:spacing w:line="254" w:lineRule="auto"/>
              <w:ind w:right="248"/>
              <w:rPr>
                <w:lang w:val="sq-AL"/>
              </w:rPr>
            </w:pPr>
            <w:r w:rsidRPr="00AA74E6">
              <w:rPr>
                <w:lang w:val="sq-AL"/>
              </w:rPr>
              <w:t xml:space="preserve">Nxënësit punojnë në grupe për të paraqitur të dhënat me </w:t>
            </w:r>
            <w:r w:rsidR="00444E0F">
              <w:rPr>
                <w:lang w:val="sq-AL"/>
              </w:rPr>
              <w:t>D</w:t>
            </w:r>
            <w:r w:rsidRPr="00AA74E6">
              <w:rPr>
                <w:lang w:val="sq-AL"/>
              </w:rPr>
              <w:t>iagram</w:t>
            </w:r>
            <w:r w:rsidR="00284C86" w:rsidRPr="00AA74E6">
              <w:rPr>
                <w:lang w:val="sq-AL"/>
              </w:rPr>
              <w:t>in e Kerollit</w:t>
            </w:r>
            <w:r w:rsidRPr="00AA74E6">
              <w:rPr>
                <w:lang w:val="sq-AL"/>
              </w:rPr>
              <w:t>. Të dhëna</w:t>
            </w:r>
            <w:r w:rsidR="00284C86" w:rsidRPr="00AA74E6">
              <w:rPr>
                <w:lang w:val="sq-AL"/>
              </w:rPr>
              <w:t>t që kanë të bëjnë</w:t>
            </w:r>
            <w:r w:rsidRPr="00AA74E6">
              <w:rPr>
                <w:lang w:val="sq-AL"/>
              </w:rPr>
              <w:t xml:space="preserve"> me çështje të ndryshme (p.sh. frutat dhe perimet e preferuara në klasë. Ngjyra e syve të djalit dhe vajzës në klasë,...) .</w:t>
            </w:r>
          </w:p>
          <w:p w14:paraId="6D585F97" w14:textId="77777777" w:rsidR="007C3C17" w:rsidRPr="00AA74E6" w:rsidRDefault="00A066D0" w:rsidP="007C3C17">
            <w:pPr>
              <w:pStyle w:val="TableParagraph"/>
              <w:numPr>
                <w:ilvl w:val="0"/>
                <w:numId w:val="48"/>
              </w:numPr>
              <w:spacing w:line="254" w:lineRule="auto"/>
              <w:ind w:right="248"/>
              <w:rPr>
                <w:lang w:val="sq-AL"/>
              </w:rPr>
            </w:pPr>
            <w:r w:rsidRPr="00AA74E6">
              <w:rPr>
                <w:lang w:val="sq-AL"/>
              </w:rPr>
              <w:t>Nxënësit në dyshe luajnë me forma 2D dhe 3D dhe i grupojnë ato në diagramin e Venit, sipas kritereve të ndryshme.</w:t>
            </w:r>
          </w:p>
          <w:p w14:paraId="55BEAB8E" w14:textId="77777777" w:rsidR="007C3C17" w:rsidRPr="00AA74E6" w:rsidRDefault="003E0EF8" w:rsidP="007C3C17">
            <w:pPr>
              <w:pStyle w:val="TableParagraph"/>
              <w:numPr>
                <w:ilvl w:val="0"/>
                <w:numId w:val="48"/>
              </w:numPr>
              <w:spacing w:line="254" w:lineRule="auto"/>
              <w:ind w:right="248"/>
              <w:rPr>
                <w:lang w:val="sq-AL"/>
              </w:rPr>
            </w:pPr>
            <w:r w:rsidRPr="00AA74E6">
              <w:rPr>
                <w:lang w:val="sq-AL"/>
              </w:rPr>
              <w:t>Nxënësit në grup marrin të dhëna për ushqimin më të preferuar të një grupi të caktuar fëmijësh dhe i paraqesin të dhënat në tabelë dhe me diagram shtyll</w:t>
            </w:r>
            <w:r w:rsidR="00EB2C46" w:rsidRPr="00AA74E6">
              <w:rPr>
                <w:lang w:val="sq-AL"/>
              </w:rPr>
              <w:t>or</w:t>
            </w:r>
            <w:r w:rsidRPr="00AA74E6">
              <w:rPr>
                <w:lang w:val="sq-AL"/>
              </w:rPr>
              <w:t>.</w:t>
            </w:r>
          </w:p>
          <w:p w14:paraId="3DA914B4" w14:textId="79B7EEA2" w:rsidR="007C3C17" w:rsidRPr="00AA74E6" w:rsidRDefault="003E0EF8" w:rsidP="007C3C17">
            <w:pPr>
              <w:pStyle w:val="TableParagraph"/>
              <w:numPr>
                <w:ilvl w:val="0"/>
                <w:numId w:val="48"/>
              </w:numPr>
              <w:spacing w:line="254" w:lineRule="auto"/>
              <w:ind w:right="248"/>
              <w:rPr>
                <w:lang w:val="sq-AL"/>
              </w:rPr>
            </w:pPr>
            <w:r w:rsidRPr="00AA74E6">
              <w:rPr>
                <w:lang w:val="sq-AL"/>
              </w:rPr>
              <w:t>Nxënësit punojnë në grupe dhe secili grup merr të dhëna të caktuara. Nxënësit nga secili grup vizatojnë simbole, bëjnë një piktogram dhe duhet të vendosin nëse simbolet përfaqësojnë 1, 2, 3, 4, 5, 6, 9 ose 10 pjesë  të dhënave dhe t'i shkruajnë ato në legjendë.</w:t>
            </w:r>
          </w:p>
          <w:p w14:paraId="10D74682" w14:textId="27EA724C" w:rsidR="007C3C17" w:rsidRPr="00AA74E6" w:rsidRDefault="003E0EF8" w:rsidP="007C3C17">
            <w:pPr>
              <w:pStyle w:val="TableParagraph"/>
              <w:numPr>
                <w:ilvl w:val="0"/>
                <w:numId w:val="48"/>
              </w:numPr>
              <w:spacing w:line="254" w:lineRule="auto"/>
              <w:ind w:right="248"/>
              <w:rPr>
                <w:lang w:val="sq-AL"/>
              </w:rPr>
            </w:pPr>
            <w:r w:rsidRPr="00AA74E6">
              <w:rPr>
                <w:lang w:val="sq-AL"/>
              </w:rPr>
              <w:t xml:space="preserve">Mësuesi/ja kërkon që nxënësit të klasifikojnë objektet, format ose numrat sipas dy kritereve. Pastaj ata përdorin </w:t>
            </w:r>
            <w:r w:rsidR="00444E0F">
              <w:rPr>
                <w:lang w:val="sq-AL"/>
              </w:rPr>
              <w:t>D</w:t>
            </w:r>
            <w:r w:rsidR="00444E0F" w:rsidRPr="00AA74E6">
              <w:rPr>
                <w:lang w:val="sq-AL"/>
              </w:rPr>
              <w:t>iagramin</w:t>
            </w:r>
            <w:r w:rsidR="002F4CD6" w:rsidRPr="00AA74E6">
              <w:rPr>
                <w:lang w:val="sq-AL"/>
              </w:rPr>
              <w:t xml:space="preserve"> e </w:t>
            </w:r>
            <w:r w:rsidRPr="00AA74E6">
              <w:rPr>
                <w:lang w:val="sq-AL"/>
              </w:rPr>
              <w:t>Kero</w:t>
            </w:r>
            <w:r w:rsidR="00444E0F">
              <w:rPr>
                <w:lang w:val="sq-AL"/>
              </w:rPr>
              <w:t>l</w:t>
            </w:r>
            <w:r w:rsidR="002F4CD6" w:rsidRPr="00AA74E6">
              <w:rPr>
                <w:lang w:val="sq-AL"/>
              </w:rPr>
              <w:t>it</w:t>
            </w:r>
            <w:r w:rsidRPr="00AA74E6">
              <w:rPr>
                <w:lang w:val="sq-AL"/>
              </w:rPr>
              <w:t xml:space="preserve"> ose </w:t>
            </w:r>
            <w:r w:rsidR="002F4CD6" w:rsidRPr="00AA74E6">
              <w:rPr>
                <w:lang w:val="sq-AL"/>
              </w:rPr>
              <w:t xml:space="preserve">të </w:t>
            </w:r>
            <w:r w:rsidRPr="00AA74E6">
              <w:rPr>
                <w:lang w:val="sq-AL"/>
              </w:rPr>
              <w:t>Ven</w:t>
            </w:r>
            <w:r w:rsidR="002F4CD6" w:rsidRPr="00AA74E6">
              <w:rPr>
                <w:lang w:val="sq-AL"/>
              </w:rPr>
              <w:t>it</w:t>
            </w:r>
            <w:r w:rsidR="007C3C17" w:rsidRPr="00AA74E6">
              <w:rPr>
                <w:lang w:val="sq-AL"/>
              </w:rPr>
              <w:t xml:space="preserve"> </w:t>
            </w:r>
            <w:r w:rsidRPr="00AA74E6">
              <w:rPr>
                <w:lang w:val="sq-AL"/>
              </w:rPr>
              <w:t xml:space="preserve">për të treguar rezultatet. Për shembull: Fëmijët që shkojnë në shkollë </w:t>
            </w:r>
            <w:r w:rsidR="002F4CD6" w:rsidRPr="00AA74E6">
              <w:rPr>
                <w:lang w:val="sq-AL"/>
              </w:rPr>
              <w:t>në</w:t>
            </w:r>
            <w:r w:rsidRPr="00AA74E6">
              <w:rPr>
                <w:lang w:val="sq-AL"/>
              </w:rPr>
              <w:t xml:space="preserve"> këmbë/fëmijët që shkojnë në shkollë me mjete transporti</w:t>
            </w:r>
            <w:r w:rsidR="005043F8" w:rsidRPr="00AA74E6">
              <w:rPr>
                <w:lang w:val="sq-AL"/>
              </w:rPr>
              <w:t>.</w:t>
            </w:r>
          </w:p>
          <w:p w14:paraId="1A28E49C" w14:textId="36FE1DC2" w:rsidR="005043F8" w:rsidRPr="00AA74E6" w:rsidRDefault="005043F8" w:rsidP="007C3C17">
            <w:pPr>
              <w:pStyle w:val="TableParagraph"/>
              <w:numPr>
                <w:ilvl w:val="0"/>
                <w:numId w:val="48"/>
              </w:numPr>
              <w:spacing w:line="254" w:lineRule="auto"/>
              <w:ind w:right="248"/>
              <w:rPr>
                <w:lang w:val="sq-AL"/>
              </w:rPr>
            </w:pPr>
            <w:r w:rsidRPr="00AA74E6">
              <w:rPr>
                <w:lang w:val="sq-AL"/>
              </w:rPr>
              <w:t>Nxënësit punojnë në grupe. Secili grup mund të zgjedhë një pyetje për të menduar, p.sh. Cili është libri më i preferuar nga nxënësit e klasës së tretë? Mësuesi/ja u parashtron atyre pyetje: Si mund ta gjejmë atë që duhet të dimë? Çfarë të dhënash do të mbledhim? Si do t'i mblidhni të dhënat? Cila do të ishte mënyra më e mirë për të na treguar atë që duhet të dimë? Pse zgjodhët atë mënyrë?</w:t>
            </w:r>
          </w:p>
        </w:tc>
      </w:tr>
    </w:tbl>
    <w:p w14:paraId="798826C4" w14:textId="77777777" w:rsidR="0015126C" w:rsidRPr="00AA74E6" w:rsidRDefault="0015126C">
      <w:pPr>
        <w:spacing w:line="266" w:lineRule="exact"/>
        <w:rPr>
          <w:lang w:val="sq-AL"/>
        </w:rPr>
      </w:pPr>
    </w:p>
    <w:p w14:paraId="2A5AF70B" w14:textId="77777777" w:rsidR="005043F8" w:rsidRPr="00AA74E6" w:rsidRDefault="005043F8" w:rsidP="00A51890">
      <w:pPr>
        <w:spacing w:line="266" w:lineRule="exact"/>
        <w:jc w:val="center"/>
        <w:rPr>
          <w:lang w:val="sq-AL"/>
        </w:rPr>
        <w:sectPr w:rsidR="005043F8" w:rsidRPr="00AA74E6">
          <w:pgSz w:w="15840" w:h="12240" w:orient="landscape"/>
          <w:pgMar w:top="1140" w:right="1020" w:bottom="1120" w:left="480" w:header="0" w:footer="934" w:gutter="0"/>
          <w:cols w:space="720"/>
        </w:sectPr>
      </w:pPr>
    </w:p>
    <w:p w14:paraId="79880024" w14:textId="77777777" w:rsidR="0015126C" w:rsidRPr="00AA74E6" w:rsidRDefault="0015126C">
      <w:pPr>
        <w:pStyle w:val="BodyText"/>
        <w:rPr>
          <w:sz w:val="20"/>
          <w:lang w:val="sq-AL"/>
        </w:rPr>
      </w:pPr>
    </w:p>
    <w:p w14:paraId="717A4CC7" w14:textId="77777777" w:rsidR="0015126C" w:rsidRPr="00AA74E6" w:rsidRDefault="0015126C">
      <w:pPr>
        <w:pStyle w:val="BodyText"/>
        <w:rPr>
          <w:sz w:val="20"/>
          <w:lang w:val="sq-AL"/>
        </w:rPr>
      </w:pPr>
    </w:p>
    <w:p w14:paraId="7BE0571D" w14:textId="77777777" w:rsidR="0015126C" w:rsidRPr="00AA74E6" w:rsidRDefault="0015126C">
      <w:pPr>
        <w:pStyle w:val="BodyText"/>
        <w:rPr>
          <w:sz w:val="20"/>
          <w:lang w:val="sq-AL"/>
        </w:rPr>
      </w:pPr>
    </w:p>
    <w:p w14:paraId="687AF83B" w14:textId="289765F2" w:rsidR="0015126C" w:rsidRPr="00AA74E6" w:rsidRDefault="00162C7C">
      <w:pPr>
        <w:pStyle w:val="BodyText"/>
        <w:spacing w:before="6"/>
        <w:rPr>
          <w:sz w:val="10"/>
          <w:lang w:val="sq-AL"/>
        </w:rPr>
      </w:pPr>
      <w:r w:rsidRPr="00AA74E6">
        <w:rPr>
          <w:noProof/>
          <w:lang w:val="sq-AL"/>
        </w:rPr>
        <mc:AlternateContent>
          <mc:Choice Requires="wpg">
            <w:drawing>
              <wp:anchor distT="0" distB="0" distL="0" distR="0" simplePos="0" relativeHeight="487595520" behindDoc="1" locked="0" layoutInCell="1" allowOverlap="1" wp14:anchorId="55013A86" wp14:editId="66E2FCF8">
                <wp:simplePos x="0" y="0"/>
                <wp:positionH relativeFrom="page">
                  <wp:posOffset>332105</wp:posOffset>
                </wp:positionH>
                <wp:positionV relativeFrom="paragraph">
                  <wp:posOffset>108585</wp:posOffset>
                </wp:positionV>
                <wp:extent cx="8886825" cy="251460"/>
                <wp:effectExtent l="0" t="0" r="28575" b="15240"/>
                <wp:wrapTopAndBottom/>
                <wp:docPr id="179611454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6825" cy="251460"/>
                          <a:chOff x="520" y="172"/>
                          <a:chExt cx="13995" cy="396"/>
                        </a:xfrm>
                      </wpg:grpSpPr>
                      <wps:wsp>
                        <wps:cNvPr id="1711703193" name="Rectangle 5"/>
                        <wps:cNvSpPr>
                          <a:spLocks noChangeArrowheads="1"/>
                        </wps:cNvSpPr>
                        <wps:spPr bwMode="auto">
                          <a:xfrm>
                            <a:off x="520" y="177"/>
                            <a:ext cx="13990" cy="387"/>
                          </a:xfrm>
                          <a:prstGeom prst="rect">
                            <a:avLst/>
                          </a:prstGeom>
                          <a:solidFill>
                            <a:srgbClr val="2E5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1036322" name="Text Box 4"/>
                        <wps:cNvSpPr txBox="1">
                          <a:spLocks noChangeArrowheads="1"/>
                        </wps:cNvSpPr>
                        <wps:spPr bwMode="auto">
                          <a:xfrm>
                            <a:off x="1020" y="172"/>
                            <a:ext cx="13495" cy="396"/>
                          </a:xfrm>
                          <a:prstGeom prst="rect">
                            <a:avLst/>
                          </a:prstGeom>
                          <a:solidFill>
                            <a:srgbClr val="2E5395"/>
                          </a:solidFill>
                          <a:ln w="6096">
                            <a:solidFill>
                              <a:srgbClr val="000000"/>
                            </a:solidFill>
                            <a:prstDash val="solid"/>
                            <a:miter lim="800000"/>
                            <a:headEnd/>
                            <a:tailEnd/>
                          </a:ln>
                        </wps:spPr>
                        <wps:txbx>
                          <w:txbxContent>
                            <w:p w14:paraId="08F6E4A6" w14:textId="529509D8" w:rsidR="009305E2" w:rsidRDefault="009305E2" w:rsidP="004B0EA4">
                              <w:pPr>
                                <w:spacing w:before="15"/>
                                <w:ind w:left="28"/>
                                <w:jc w:val="center"/>
                                <w:rPr>
                                  <w:rFonts w:ascii="Arial" w:hAnsi="Arial"/>
                                  <w:b/>
                                  <w:sz w:val="28"/>
                                </w:rPr>
                              </w:pPr>
                              <w:r>
                                <w:rPr>
                                  <w:rFonts w:ascii="Arial" w:hAnsi="Arial"/>
                                  <w:b/>
                                  <w:color w:val="FFFFFF"/>
                                  <w:spacing w:val="-1"/>
                                  <w:w w:val="80"/>
                                  <w:sz w:val="28"/>
                                </w:rPr>
                                <w:t>PËRFSHIRJA, BARAZIA/NDJESHMËRIA GJINORE, INTERKULTURALITETI DHE INTEGRIMI NDËR</w:t>
                              </w:r>
                              <w:r w:rsidR="004B0EA4">
                                <w:rPr>
                                  <w:rFonts w:ascii="Arial" w:hAnsi="Arial"/>
                                  <w:b/>
                                  <w:color w:val="FFFFFF"/>
                                  <w:spacing w:val="-1"/>
                                  <w:w w:val="80"/>
                                  <w:sz w:val="28"/>
                                  <w:lang w:val="sq-AL"/>
                                </w:rPr>
                                <w:t>LËNDOR</w:t>
                              </w:r>
                            </w:p>
                            <w:p w14:paraId="5D7F1A6C" w14:textId="52790D0F" w:rsidR="0015126C" w:rsidRDefault="0015126C" w:rsidP="004B0EA4">
                              <w:pPr>
                                <w:spacing w:before="15"/>
                                <w:ind w:left="28"/>
                                <w:jc w:val="center"/>
                                <w:rPr>
                                  <w:rFonts w:ascii="Arial" w:hAnsi="Arial"/>
                                  <w:b/>
                                  <w:sz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13A86" id="Group 3" o:spid="_x0000_s1027" style="position:absolute;margin-left:26.15pt;margin-top:8.55pt;width:699.75pt;height:19.8pt;z-index:-15720960;mso-wrap-distance-left:0;mso-wrap-distance-right:0;mso-position-horizontal-relative:page;mso-position-vertical-relative:text" coordorigin="520,172" coordsize="1399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">
                <v:rect id="Rectangle 5" o:spid="_x0000_s1028" style="position:absolute;left:520;top:177;width:13990;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" fillcolor="#2e5395" stroked="f"/>
                <v:shape id="Text Box 4" o:spid="_x0000_s1029" type="#_x0000_t202" style="position:absolute;left:1020;top:172;width:13495;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" fillcolor="#2e5395" strokeweight=".48pt">
                  <v:textbox inset="0,0,0,0">
                    <w:txbxContent>
                      <w:p w14:paraId="08F6E4A6" w14:textId="529509D8" w:rsidR="009305E2" w:rsidRDefault="009305E2" w:rsidP="004B0EA4">
                        <w:pPr>
                          <w:spacing w:before="15"/>
                          <w:ind w:left="28"/>
                          <w:jc w:val="center"/>
                          <w:rPr>
                            <w:rFonts w:ascii="Arial" w:hAnsi="Arial"/>
                            <w:b/>
                            <w:sz w:val="28"/>
                          </w:rPr>
                        </w:pPr>
                        <w:r>
                          <w:rPr>
                            <w:rFonts w:ascii="Arial" w:hAnsi="Arial"/>
                            <w:b/>
                            <w:color w:val="FFFFFF"/>
                            <w:spacing w:val="-1"/>
                            <w:w w:val="80"/>
                            <w:sz w:val="28"/>
                          </w:rPr>
                          <w:t>PËRFSHIRJA, BARAZIA/NDJESHMËRIA GJINORE, INTERKULTURALITETI DHE INTEGRIMI NDËR</w:t>
                        </w:r>
                        <w:r w:rsidR="004B0EA4">
                          <w:rPr>
                            <w:rFonts w:ascii="Arial" w:hAnsi="Arial"/>
                            <w:b/>
                            <w:color w:val="FFFFFF"/>
                            <w:spacing w:val="-1"/>
                            <w:w w:val="80"/>
                            <w:sz w:val="28"/>
                            <w:lang w:val="sq-AL"/>
                          </w:rPr>
                          <w:t>LËNDOR</w:t>
                        </w:r>
                      </w:p>
                      <w:p w14:paraId="5D7F1A6C" w14:textId="52790D0F" w:rsidR="0015126C" w:rsidRDefault="0015126C" w:rsidP="004B0EA4">
                        <w:pPr>
                          <w:spacing w:before="15"/>
                          <w:ind w:left="28"/>
                          <w:jc w:val="center"/>
                          <w:rPr>
                            <w:rFonts w:ascii="Arial" w:hAnsi="Arial"/>
                            <w:b/>
                            <w:sz w:val="28"/>
                          </w:rPr>
                        </w:pPr>
                      </w:p>
                    </w:txbxContent>
                  </v:textbox>
                </v:shape>
                <w10:wrap type="topAndBottom" anchorx="page"/>
              </v:group>
            </w:pict>
          </mc:Fallback>
        </mc:AlternateContent>
      </w:r>
    </w:p>
    <w:p w14:paraId="5091E3A6" w14:textId="77777777" w:rsidR="0015126C" w:rsidRPr="00AA74E6" w:rsidRDefault="0015126C">
      <w:pPr>
        <w:pStyle w:val="BodyText"/>
        <w:rPr>
          <w:sz w:val="20"/>
          <w:lang w:val="sq-AL"/>
        </w:rPr>
      </w:pPr>
    </w:p>
    <w:p w14:paraId="07D72695" w14:textId="77777777" w:rsidR="0015126C" w:rsidRPr="00AA74E6" w:rsidRDefault="0015126C" w:rsidP="00BD679F">
      <w:pPr>
        <w:pStyle w:val="BodyText"/>
        <w:spacing w:before="3"/>
        <w:jc w:val="both"/>
        <w:rPr>
          <w:sz w:val="24"/>
          <w:lang w:val="sq-AL"/>
        </w:rPr>
      </w:pPr>
    </w:p>
    <w:p w14:paraId="005F3E3D" w14:textId="2E12CBF9" w:rsidR="001B6D31" w:rsidRPr="00AA74E6" w:rsidRDefault="000571A6" w:rsidP="00BD679F">
      <w:pPr>
        <w:pStyle w:val="BodyText"/>
        <w:spacing w:before="56" w:line="276" w:lineRule="auto"/>
        <w:ind w:left="780" w:right="413"/>
        <w:jc w:val="both"/>
        <w:rPr>
          <w:lang w:val="sq-AL"/>
        </w:rPr>
      </w:pPr>
      <w:r w:rsidRPr="00AA74E6">
        <w:rPr>
          <w:lang w:val="sq-AL"/>
        </w:rPr>
        <w:t>Mësuesi siguron gjithëpërfshirje duke i përfshirë të gjithë nxënësit në të gjitha aktivitetet gjatë orës së mësimit. Në të njëjtën kohë, ai i mundëson çdo fëmije të angazhohet në mënyrë ko</w:t>
      </w:r>
      <w:r w:rsidR="003069CE">
        <w:rPr>
          <w:lang w:val="sq-AL"/>
        </w:rPr>
        <w:t>gni</w:t>
      </w:r>
      <w:r w:rsidRPr="00AA74E6">
        <w:rPr>
          <w:lang w:val="sq-AL"/>
        </w:rPr>
        <w:t>tive dhe emocionale përmes përdorimit të qasjeve të përshtatshme (individualizimi, diferencimi, puna në grup, mbështetja e shokëve të klasës). Kur punon me nxënës me aftësi të kufizuara, ai zbaton një plan edukativ individual (me rezultate të personalizuara të të nxënit dhe standarde vlerësimi) dhe sa herë që është e mundur përdor mbështetje shtesë nga persona të tjerë (asistentë personalë dhe arsimorë, ndërmjetës edukativë, tutorë vullnetarë dhe profesionistë nga shkollat ​​me qendër burimore. ).</w:t>
      </w:r>
      <w:r w:rsidR="001B6D31" w:rsidRPr="00AA74E6">
        <w:rPr>
          <w:rFonts w:ascii="inherit" w:eastAsia="Times New Roman" w:hAnsi="inherit" w:cs="Courier New"/>
          <w:color w:val="E8EAED"/>
          <w:sz w:val="42"/>
          <w:szCs w:val="42"/>
          <w:lang w:val="sq-AL"/>
        </w:rPr>
        <w:t xml:space="preserve"> </w:t>
      </w:r>
      <w:r w:rsidR="001B6D31" w:rsidRPr="00AA74E6">
        <w:rPr>
          <w:lang w:val="sq-AL"/>
        </w:rPr>
        <w:t>Ai monitoron rregullisht të gjithë nxënësit, veçanërisht ata nga grup</w:t>
      </w:r>
      <w:r w:rsidR="00246FC6" w:rsidRPr="00AA74E6">
        <w:rPr>
          <w:lang w:val="sq-AL"/>
        </w:rPr>
        <w:t>-moshat e r</w:t>
      </w:r>
      <w:r w:rsidR="003069CE">
        <w:rPr>
          <w:lang w:val="sq-AL"/>
        </w:rPr>
        <w:t>r</w:t>
      </w:r>
      <w:r w:rsidR="00246FC6" w:rsidRPr="00AA74E6">
        <w:rPr>
          <w:lang w:val="sq-AL"/>
        </w:rPr>
        <w:t>ezikuara</w:t>
      </w:r>
      <w:r w:rsidR="001B6D31" w:rsidRPr="00AA74E6">
        <w:rPr>
          <w:lang w:val="sq-AL"/>
        </w:rPr>
        <w:t>, në mënyrë që të mund të identifikojë menjëherë vështirësitë e të nxënit, t'i inkurajojë dhe mbështesë ata në arritjen e rezultateve të nxënit.</w:t>
      </w:r>
    </w:p>
    <w:p w14:paraId="697BC266" w14:textId="77777777" w:rsidR="007C3C17" w:rsidRPr="00AA74E6" w:rsidRDefault="00C77F07" w:rsidP="007C3C17">
      <w:pPr>
        <w:pStyle w:val="BodyText"/>
        <w:spacing w:before="162" w:line="276" w:lineRule="auto"/>
        <w:ind w:left="720" w:right="413"/>
        <w:jc w:val="both"/>
        <w:rPr>
          <w:lang w:val="sq-AL"/>
        </w:rPr>
      </w:pPr>
      <w:r w:rsidRPr="00AA74E6">
        <w:rPr>
          <w:lang w:val="sq-AL"/>
        </w:rPr>
        <w:t xml:space="preserve">Gjatë realizimit të aktiviteteve mësuesi/ja trajton njëlloj si djemtë ashtu edhe vajzat, duke u kujdesur që të mos u caktojë role të stereotipizuara gjinore. Gjatë formimit të grupeve të punës, ai përpiqet të sigurojë një ekuilibër në aspektin gjinor. Kur zgjedh materiale shtesë mësimore, ai përdor ilustrime dhe shembuj që janë të ndjeshëm </w:t>
      </w:r>
      <w:r w:rsidR="00AB5E86" w:rsidRPr="00AA74E6">
        <w:rPr>
          <w:lang w:val="sq-AL"/>
        </w:rPr>
        <w:t xml:space="preserve">në aspektin </w:t>
      </w:r>
      <w:r w:rsidRPr="00AA74E6">
        <w:rPr>
          <w:lang w:val="sq-AL"/>
        </w:rPr>
        <w:t xml:space="preserve">gjinor dhe etnik/kulturor dhe inkurajojnë barazinë gjinore, d.m.th. promovojnë ndërkulturalizmin (për shembull, në detyrat e tekstit përdoren emrat karakteristikë të pjesëtarëve të komuniteteve të ndryshme etnike dhe i kushtohet vëmendje </w:t>
      </w:r>
      <w:r w:rsidR="009769CA" w:rsidRPr="00AA74E6">
        <w:rPr>
          <w:lang w:val="sq-AL"/>
        </w:rPr>
        <w:t xml:space="preserve">që </w:t>
      </w:r>
      <w:r w:rsidRPr="00AA74E6">
        <w:rPr>
          <w:lang w:val="sq-AL"/>
        </w:rPr>
        <w:t>personazhet mashkull dhe femër nuk duhet të shoqërohen me role stereotipe gjinore).</w:t>
      </w:r>
    </w:p>
    <w:p w14:paraId="5AC4B735" w14:textId="2ACCDA72" w:rsidR="007D7921" w:rsidRPr="00AA74E6" w:rsidRDefault="007D7921" w:rsidP="007C3C17">
      <w:pPr>
        <w:pStyle w:val="BodyText"/>
        <w:spacing w:before="162" w:line="276" w:lineRule="auto"/>
        <w:ind w:left="720" w:right="413"/>
        <w:jc w:val="both"/>
        <w:rPr>
          <w:lang w:val="sq-AL"/>
        </w:rPr>
      </w:pPr>
      <w:r w:rsidRPr="00AA74E6">
        <w:rPr>
          <w:lang w:val="sq-AL"/>
        </w:rPr>
        <w:t>Kur është e mundur, mësuesi përdor integrimin e temave/përmbajtjeve/koncepteve në planifikimin dhe zbatimin e mësimdhënies. Integrimi lejon nxënësit të përfshijnë këndvështrimet e lëndëve të tjera në atë që studiojnë në këtë lëndë dhe të lidhin njohuritë nga fusha të ndryshme në një tërësi.</w:t>
      </w:r>
    </w:p>
    <w:p w14:paraId="2452B1E1" w14:textId="47B541BF" w:rsidR="007D7921" w:rsidRPr="00AA74E6" w:rsidRDefault="007D7921">
      <w:pPr>
        <w:spacing w:line="259" w:lineRule="auto"/>
        <w:jc w:val="both"/>
        <w:rPr>
          <w:lang w:val="sq-AL"/>
        </w:rPr>
        <w:sectPr w:rsidR="007D7921" w:rsidRPr="00AA74E6">
          <w:pgSz w:w="15840" w:h="12240" w:orient="landscape"/>
          <w:pgMar w:top="1140" w:right="1020" w:bottom="1120" w:left="480" w:header="0" w:footer="934" w:gutter="0"/>
          <w:cols w:space="720"/>
        </w:sectPr>
      </w:pPr>
    </w:p>
    <w:p w14:paraId="137EC674" w14:textId="6458CBEF" w:rsidR="0015126C" w:rsidRPr="00AA74E6" w:rsidRDefault="00162C7C">
      <w:pPr>
        <w:pStyle w:val="BodyText"/>
        <w:spacing w:before="7"/>
        <w:rPr>
          <w:sz w:val="24"/>
          <w:lang w:val="sq-AL"/>
        </w:rPr>
      </w:pPr>
      <w:r w:rsidRPr="00AA74E6">
        <w:rPr>
          <w:noProof/>
          <w:lang w:val="sq-AL"/>
        </w:rPr>
        <w:lastRenderedPageBreak/>
        <mc:AlternateContent>
          <mc:Choice Requires="wps">
            <w:drawing>
              <wp:anchor distT="0" distB="0" distL="114300" distR="114300" simplePos="0" relativeHeight="486994432" behindDoc="1" locked="0" layoutInCell="1" allowOverlap="1" wp14:anchorId="2B2F0EAF" wp14:editId="635238C5">
                <wp:simplePos x="0" y="0"/>
                <wp:positionH relativeFrom="page">
                  <wp:posOffset>6718935</wp:posOffset>
                </wp:positionH>
                <wp:positionV relativeFrom="page">
                  <wp:posOffset>6170930</wp:posOffset>
                </wp:positionV>
                <wp:extent cx="1878965" cy="0"/>
                <wp:effectExtent l="0" t="0" r="0" b="0"/>
                <wp:wrapNone/>
                <wp:docPr id="5150718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965"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E65C3" id="Line 2" o:spid="_x0000_s1026" style="position:absolute;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05pt,485.9pt" to="677pt,4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" strokeweight=".25317mm">
                <w10:wrap anchorx="page" anchory="page"/>
              </v:line>
            </w:pict>
          </mc:Fallback>
        </mc:AlternateContent>
      </w: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19"/>
      </w:tblGrid>
      <w:tr w:rsidR="0015126C" w:rsidRPr="00AA74E6" w14:paraId="0E9F6249" w14:textId="77777777">
        <w:trPr>
          <w:trHeight w:val="366"/>
        </w:trPr>
        <w:tc>
          <w:tcPr>
            <w:tcW w:w="13819" w:type="dxa"/>
            <w:shd w:val="clear" w:color="auto" w:fill="2E5395"/>
          </w:tcPr>
          <w:p w14:paraId="01900F16" w14:textId="53F57839" w:rsidR="0015126C" w:rsidRPr="00AA74E6" w:rsidRDefault="00715C11">
            <w:pPr>
              <w:pStyle w:val="TableParagraph"/>
              <w:spacing w:line="316" w:lineRule="exact"/>
              <w:ind w:left="112"/>
              <w:rPr>
                <w:rFonts w:ascii="Arial" w:hAnsi="Arial"/>
                <w:b/>
                <w:sz w:val="28"/>
                <w:lang w:val="sq-AL"/>
              </w:rPr>
            </w:pPr>
            <w:r w:rsidRPr="00AA74E6">
              <w:rPr>
                <w:rFonts w:ascii="Arial" w:hAnsi="Arial"/>
                <w:b/>
                <w:color w:val="FFFFFF"/>
                <w:w w:val="80"/>
                <w:sz w:val="28"/>
                <w:lang w:val="sq-AL"/>
              </w:rPr>
              <w:t>V</w:t>
            </w:r>
            <w:r w:rsidR="003B26A6" w:rsidRPr="00AA74E6">
              <w:rPr>
                <w:rFonts w:ascii="Arial" w:hAnsi="Arial"/>
                <w:b/>
                <w:color w:val="FFFFFF"/>
                <w:w w:val="80"/>
                <w:sz w:val="28"/>
                <w:lang w:val="sq-AL"/>
              </w:rPr>
              <w:t>LERËSIMI I ARRITJEVE TË NXËNËSVE</w:t>
            </w:r>
          </w:p>
        </w:tc>
      </w:tr>
    </w:tbl>
    <w:p w14:paraId="138A5334" w14:textId="77777777" w:rsidR="0015126C" w:rsidRPr="00AA74E6" w:rsidRDefault="0015126C">
      <w:pPr>
        <w:pStyle w:val="BodyText"/>
        <w:rPr>
          <w:sz w:val="20"/>
          <w:lang w:val="sq-AL"/>
        </w:rPr>
      </w:pPr>
    </w:p>
    <w:p w14:paraId="3CA6B836" w14:textId="77777777" w:rsidR="0015126C" w:rsidRPr="00AA74E6" w:rsidRDefault="0015126C">
      <w:pPr>
        <w:pStyle w:val="BodyText"/>
        <w:spacing w:before="1"/>
        <w:rPr>
          <w:sz w:val="25"/>
          <w:lang w:val="sq-AL"/>
        </w:rPr>
      </w:pPr>
    </w:p>
    <w:p w14:paraId="00033895" w14:textId="016004BB" w:rsidR="009D5EBC" w:rsidRPr="00AA74E6" w:rsidRDefault="009D5EBC" w:rsidP="00BD679F">
      <w:pPr>
        <w:pStyle w:val="BodyText"/>
        <w:spacing w:before="56"/>
        <w:ind w:left="780" w:right="635" w:firstLine="499"/>
        <w:jc w:val="both"/>
        <w:rPr>
          <w:lang w:val="sq-AL"/>
        </w:rPr>
      </w:pPr>
      <w:r w:rsidRPr="00AA74E6">
        <w:rPr>
          <w:lang w:val="sq-AL"/>
        </w:rPr>
        <w:t xml:space="preserve">Për t'i mundësuar nxënësve arritjen e standardeve të pritura të vlerësimit, mësuesi monitoron vazhdimisht aktivitetet e nxënësve gjatë mësimdhënies dhe mësimnxënies dhe mbledh informacion për përparimin e secilit nxënës. Për pjesëmarrjen në aktivitete, nxënësit marrin </w:t>
      </w:r>
      <w:r w:rsidR="00646D0C" w:rsidRPr="00AA74E6">
        <w:rPr>
          <w:lang w:val="sq-AL"/>
        </w:rPr>
        <w:t>informata kthyese</w:t>
      </w:r>
      <w:r w:rsidRPr="00AA74E6">
        <w:rPr>
          <w:lang w:val="sq-AL"/>
        </w:rPr>
        <w:t xml:space="preserve"> që tregojnë nivelin e suksesit në realizimin e veprimtarisë/detyrës dhe japin drejtime për përmirësim (vlerësim form</w:t>
      </w:r>
      <w:r w:rsidR="00646D0C" w:rsidRPr="00AA74E6">
        <w:rPr>
          <w:lang w:val="sq-AL"/>
        </w:rPr>
        <w:t>ativ</w:t>
      </w:r>
      <w:r w:rsidRPr="00AA74E6">
        <w:rPr>
          <w:lang w:val="sq-AL"/>
        </w:rPr>
        <w:t>). Për këtë qëllim mësuesi monitoron dhe vlerëson:</w:t>
      </w:r>
    </w:p>
    <w:p w14:paraId="32F9BF76" w14:textId="493674E9" w:rsidR="001A35C3" w:rsidRPr="00AA74E6" w:rsidRDefault="001A35C3" w:rsidP="00BD679F">
      <w:pPr>
        <w:pStyle w:val="ListParagraph"/>
        <w:numPr>
          <w:ilvl w:val="0"/>
          <w:numId w:val="1"/>
        </w:numPr>
        <w:tabs>
          <w:tab w:val="left" w:pos="1501"/>
        </w:tabs>
        <w:ind w:hanging="270"/>
        <w:jc w:val="both"/>
        <w:rPr>
          <w:lang w:val="sq-AL"/>
        </w:rPr>
      </w:pPr>
      <w:r w:rsidRPr="00AA74E6">
        <w:rPr>
          <w:lang w:val="sq-AL"/>
        </w:rPr>
        <w:t>përgjigje me gojë për pyetjet e bëra nga mësuesi ose shokët e klasës;</w:t>
      </w:r>
    </w:p>
    <w:p w14:paraId="776DCD7D" w14:textId="77777777" w:rsidR="00BD679F" w:rsidRPr="00AA74E6" w:rsidRDefault="001A35C3" w:rsidP="00BD679F">
      <w:pPr>
        <w:pStyle w:val="ListParagraph"/>
        <w:numPr>
          <w:ilvl w:val="0"/>
          <w:numId w:val="1"/>
        </w:numPr>
        <w:tabs>
          <w:tab w:val="left" w:pos="1501"/>
        </w:tabs>
        <w:ind w:hanging="270"/>
        <w:jc w:val="both"/>
        <w:rPr>
          <w:lang w:val="sq-AL"/>
        </w:rPr>
      </w:pPr>
      <w:r w:rsidRPr="00AA74E6">
        <w:rPr>
          <w:lang w:val="sq-AL"/>
        </w:rPr>
        <w:t xml:space="preserve">performanca praktike (për shembull, grupimi i formave 2D sipas karakteristikave të ndryshme, zgjidhja e problemeve matematikore, </w:t>
      </w:r>
    </w:p>
    <w:p w14:paraId="3232F333" w14:textId="6E9579C8" w:rsidR="001A35C3" w:rsidRPr="00AA74E6" w:rsidRDefault="001A35C3" w:rsidP="00BD679F">
      <w:pPr>
        <w:pStyle w:val="ListParagraph"/>
        <w:tabs>
          <w:tab w:val="left" w:pos="1501"/>
        </w:tabs>
        <w:ind w:firstLine="0"/>
        <w:jc w:val="both"/>
        <w:rPr>
          <w:lang w:val="sq-AL"/>
        </w:rPr>
      </w:pPr>
      <w:r w:rsidRPr="00AA74E6">
        <w:rPr>
          <w:lang w:val="sq-AL"/>
        </w:rPr>
        <w:t>lojë di</w:t>
      </w:r>
      <w:r w:rsidR="00704B1A" w:rsidRPr="00AA74E6">
        <w:rPr>
          <w:lang w:val="sq-AL"/>
        </w:rPr>
        <w:t>gj</w:t>
      </w:r>
      <w:r w:rsidRPr="00AA74E6">
        <w:rPr>
          <w:lang w:val="sq-AL"/>
        </w:rPr>
        <w:t>itale);</w:t>
      </w:r>
    </w:p>
    <w:p w14:paraId="67A8C37E" w14:textId="44897316" w:rsidR="001A35C3" w:rsidRPr="00AA74E6" w:rsidRDefault="001A35C3" w:rsidP="00BD679F">
      <w:pPr>
        <w:pStyle w:val="ListParagraph"/>
        <w:numPr>
          <w:ilvl w:val="0"/>
          <w:numId w:val="1"/>
        </w:numPr>
        <w:tabs>
          <w:tab w:val="left" w:pos="1501"/>
        </w:tabs>
        <w:ind w:hanging="270"/>
        <w:jc w:val="both"/>
        <w:rPr>
          <w:lang w:val="sq-AL"/>
        </w:rPr>
      </w:pPr>
      <w:r w:rsidRPr="00AA74E6">
        <w:rPr>
          <w:lang w:val="sq-AL"/>
        </w:rPr>
        <w:t>prod</w:t>
      </w:r>
      <w:r w:rsidR="00704B1A" w:rsidRPr="00AA74E6">
        <w:rPr>
          <w:lang w:val="sq-AL"/>
        </w:rPr>
        <w:t>uktet</w:t>
      </w:r>
      <w:r w:rsidRPr="00AA74E6">
        <w:rPr>
          <w:lang w:val="sq-AL"/>
        </w:rPr>
        <w:t xml:space="preserve"> (modele);</w:t>
      </w:r>
    </w:p>
    <w:p w14:paraId="50609C0E" w14:textId="6B71A386" w:rsidR="001A35C3" w:rsidRPr="00AA74E6" w:rsidRDefault="001A35C3" w:rsidP="00BD679F">
      <w:pPr>
        <w:pStyle w:val="ListParagraph"/>
        <w:numPr>
          <w:ilvl w:val="0"/>
          <w:numId w:val="1"/>
        </w:numPr>
        <w:tabs>
          <w:tab w:val="left" w:pos="1501"/>
        </w:tabs>
        <w:ind w:hanging="270"/>
        <w:jc w:val="both"/>
        <w:rPr>
          <w:lang w:val="sq-AL"/>
        </w:rPr>
      </w:pPr>
      <w:r w:rsidRPr="00AA74E6">
        <w:rPr>
          <w:lang w:val="sq-AL"/>
        </w:rPr>
        <w:t>përgjigjet/zgjidhjet e dhëna në fletë pune, fletë mësimore etj.;</w:t>
      </w:r>
    </w:p>
    <w:p w14:paraId="7643DEEF" w14:textId="21884779" w:rsidR="001A35C3" w:rsidRPr="00AA74E6" w:rsidRDefault="001A35C3" w:rsidP="00BD679F">
      <w:pPr>
        <w:pStyle w:val="ListParagraph"/>
        <w:numPr>
          <w:ilvl w:val="0"/>
          <w:numId w:val="1"/>
        </w:numPr>
        <w:tabs>
          <w:tab w:val="left" w:pos="1501"/>
        </w:tabs>
        <w:ind w:hanging="270"/>
        <w:jc w:val="both"/>
        <w:rPr>
          <w:lang w:val="sq-AL"/>
        </w:rPr>
      </w:pPr>
      <w:r w:rsidRPr="00AA74E6">
        <w:rPr>
          <w:lang w:val="sq-AL"/>
        </w:rPr>
        <w:t>detyrat e shtëpisë.</w:t>
      </w:r>
    </w:p>
    <w:p w14:paraId="0E53FE06" w14:textId="4FD64156" w:rsidR="00D674F2" w:rsidRPr="00AA74E6" w:rsidRDefault="00D674F2" w:rsidP="00BD679F">
      <w:pPr>
        <w:pStyle w:val="BodyText"/>
        <w:spacing w:before="1"/>
        <w:ind w:left="780" w:right="411"/>
        <w:jc w:val="both"/>
        <w:rPr>
          <w:lang w:val="sq-AL"/>
        </w:rPr>
      </w:pPr>
      <w:r w:rsidRPr="00AA74E6">
        <w:rPr>
          <w:lang w:val="sq-AL"/>
        </w:rPr>
        <w:t xml:space="preserve">Nëpërmjet përdorimit të teknikave dhe instrumenteve të ndryshme të vlerësimit (për shembull, lista kontrolli, lista kontrolli me një shkallë vlerësimi, etj.) mësuesi kryen një vlerësim përmbledhës në formën e një përshkrimi të standardeve të arritura të vlerësimit. Në fund të tremujorit të parë, të </w:t>
      </w:r>
      <w:r w:rsidR="007A7839" w:rsidRPr="00AA74E6">
        <w:rPr>
          <w:lang w:val="sq-AL"/>
        </w:rPr>
        <w:t xml:space="preserve">gjysëmvjetorit </w:t>
      </w:r>
      <w:r w:rsidRPr="00AA74E6">
        <w:rPr>
          <w:lang w:val="sq-AL"/>
        </w:rPr>
        <w:t xml:space="preserve">të parë dhe të tremujorit të tretë, </w:t>
      </w:r>
      <w:r w:rsidR="007A7839" w:rsidRPr="00AA74E6">
        <w:rPr>
          <w:lang w:val="sq-AL"/>
        </w:rPr>
        <w:t>nxënës</w:t>
      </w:r>
      <w:r w:rsidR="00420808">
        <w:rPr>
          <w:lang w:val="sq-AL"/>
        </w:rPr>
        <w:t>i</w:t>
      </w:r>
      <w:r w:rsidRPr="00AA74E6">
        <w:rPr>
          <w:lang w:val="sq-AL"/>
        </w:rPr>
        <w:t xml:space="preserve">t marrin një notë përshkruese mikropërmbledhëse dhe në fund të vitit </w:t>
      </w:r>
      <w:r w:rsidR="00EA7AB5" w:rsidRPr="00AA74E6">
        <w:rPr>
          <w:lang w:val="sq-AL"/>
        </w:rPr>
        <w:t>shkollor</w:t>
      </w:r>
      <w:r w:rsidRPr="00AA74E6">
        <w:rPr>
          <w:lang w:val="sq-AL"/>
        </w:rPr>
        <w:t xml:space="preserve"> një notë përshkruese përfundimtare përmbledhëse.</w:t>
      </w:r>
    </w:p>
    <w:p w14:paraId="3FC7769E" w14:textId="77777777" w:rsidR="0015126C" w:rsidRPr="00AA74E6" w:rsidRDefault="0015126C">
      <w:pPr>
        <w:pStyle w:val="BodyText"/>
        <w:spacing w:before="4"/>
        <w:rPr>
          <w:lang w:val="sq-AL"/>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9056"/>
      </w:tblGrid>
      <w:tr w:rsidR="0015126C" w:rsidRPr="00AA74E6" w14:paraId="6CB35756" w14:textId="77777777">
        <w:trPr>
          <w:trHeight w:val="578"/>
        </w:trPr>
        <w:tc>
          <w:tcPr>
            <w:tcW w:w="3985" w:type="dxa"/>
            <w:shd w:val="clear" w:color="auto" w:fill="D9E1F3"/>
          </w:tcPr>
          <w:p w14:paraId="4488D689" w14:textId="60C1D92E" w:rsidR="0015126C" w:rsidRPr="00AA74E6" w:rsidRDefault="00D64A41" w:rsidP="00D64A41">
            <w:pPr>
              <w:pStyle w:val="TableParagraph"/>
              <w:spacing w:line="265" w:lineRule="exact"/>
              <w:rPr>
                <w:b/>
                <w:lang w:val="sq-AL"/>
              </w:rPr>
            </w:pPr>
            <w:r w:rsidRPr="00AA74E6">
              <w:rPr>
                <w:b/>
                <w:lang w:val="sq-AL"/>
              </w:rPr>
              <w:t>Fillimi i zbatimit të programit mësimor</w:t>
            </w:r>
          </w:p>
        </w:tc>
        <w:tc>
          <w:tcPr>
            <w:tcW w:w="9056" w:type="dxa"/>
          </w:tcPr>
          <w:p w14:paraId="509B30FE" w14:textId="07B59102" w:rsidR="0015126C" w:rsidRPr="00AA74E6" w:rsidRDefault="00162C7C">
            <w:pPr>
              <w:pStyle w:val="TableParagraph"/>
              <w:spacing w:line="265" w:lineRule="exact"/>
              <w:rPr>
                <w:lang w:val="sq-AL"/>
              </w:rPr>
            </w:pPr>
            <w:r w:rsidRPr="00AA74E6">
              <w:rPr>
                <w:lang w:val="sq-AL"/>
              </w:rPr>
              <w:t>2023/2024</w:t>
            </w:r>
            <w:r w:rsidRPr="00AA74E6">
              <w:rPr>
                <w:spacing w:val="-1"/>
                <w:lang w:val="sq-AL"/>
              </w:rPr>
              <w:t xml:space="preserve"> </w:t>
            </w:r>
          </w:p>
        </w:tc>
      </w:tr>
      <w:tr w:rsidR="0015126C" w:rsidRPr="00AA74E6" w14:paraId="0B29D49D" w14:textId="77777777">
        <w:trPr>
          <w:trHeight w:val="580"/>
        </w:trPr>
        <w:tc>
          <w:tcPr>
            <w:tcW w:w="3985" w:type="dxa"/>
            <w:shd w:val="clear" w:color="auto" w:fill="D9E1F3"/>
          </w:tcPr>
          <w:p w14:paraId="74A368C3" w14:textId="70EA5B48" w:rsidR="0015126C" w:rsidRPr="00AA74E6" w:rsidRDefault="006E4022" w:rsidP="006E4022">
            <w:pPr>
              <w:pStyle w:val="TableParagraph"/>
              <w:spacing w:line="268" w:lineRule="exact"/>
              <w:rPr>
                <w:b/>
                <w:lang w:val="sq-AL"/>
              </w:rPr>
            </w:pPr>
            <w:r w:rsidRPr="00AA74E6">
              <w:rPr>
                <w:b/>
                <w:lang w:val="sq-AL"/>
              </w:rPr>
              <w:t>Institucioni/Bartësi i program</w:t>
            </w:r>
            <w:r w:rsidR="00420808">
              <w:rPr>
                <w:b/>
                <w:lang w:val="sq-AL"/>
              </w:rPr>
              <w:t>it</w:t>
            </w:r>
          </w:p>
        </w:tc>
        <w:tc>
          <w:tcPr>
            <w:tcW w:w="9056" w:type="dxa"/>
          </w:tcPr>
          <w:p w14:paraId="3BF6EE89" w14:textId="70712856" w:rsidR="0015126C" w:rsidRPr="00AA74E6" w:rsidRDefault="006E4022">
            <w:pPr>
              <w:pStyle w:val="TableParagraph"/>
              <w:spacing w:line="268" w:lineRule="exact"/>
              <w:rPr>
                <w:lang w:val="sq-AL"/>
              </w:rPr>
            </w:pPr>
            <w:r w:rsidRPr="00AA74E6">
              <w:rPr>
                <w:lang w:val="sq-AL"/>
              </w:rPr>
              <w:t xml:space="preserve">Byroja </w:t>
            </w:r>
            <w:r w:rsidR="00C528C1">
              <w:rPr>
                <w:lang w:val="sq-AL"/>
              </w:rPr>
              <w:t>e</w:t>
            </w:r>
            <w:r w:rsidRPr="00AA74E6">
              <w:rPr>
                <w:lang w:val="sq-AL"/>
              </w:rPr>
              <w:t xml:space="preserve"> Zhvillimi</w:t>
            </w:r>
            <w:r w:rsidR="00C528C1">
              <w:rPr>
                <w:lang w:val="sq-AL"/>
              </w:rPr>
              <w:t>t të</w:t>
            </w:r>
            <w:r w:rsidRPr="00AA74E6">
              <w:rPr>
                <w:lang w:val="sq-AL"/>
              </w:rPr>
              <w:t xml:space="preserve"> Arsimit</w:t>
            </w:r>
          </w:p>
        </w:tc>
      </w:tr>
      <w:tr w:rsidR="0015126C" w:rsidRPr="00AA74E6" w14:paraId="288BE967" w14:textId="77777777">
        <w:trPr>
          <w:trHeight w:val="2443"/>
        </w:trPr>
        <w:tc>
          <w:tcPr>
            <w:tcW w:w="3985" w:type="dxa"/>
            <w:shd w:val="clear" w:color="auto" w:fill="D9E1F3"/>
          </w:tcPr>
          <w:p w14:paraId="2C4076BC" w14:textId="4DA62442" w:rsidR="0015126C" w:rsidRPr="00AA74E6" w:rsidRDefault="005243A1" w:rsidP="00B4276B">
            <w:pPr>
              <w:pStyle w:val="TableParagraph"/>
              <w:spacing w:before="59" w:line="259" w:lineRule="auto"/>
              <w:ind w:right="177"/>
              <w:rPr>
                <w:b/>
                <w:lang w:val="sq-AL"/>
              </w:rPr>
            </w:pPr>
            <w:r w:rsidRPr="00AA74E6">
              <w:rPr>
                <w:b/>
                <w:lang w:val="sq-AL"/>
              </w:rPr>
              <w:t xml:space="preserve">Sipas nenit 30, paragrafi 3 i Ligjit për arsimin fillor (Gazeta Zyrtare e Republikës së Maqedonisë </w:t>
            </w:r>
            <w:r w:rsidR="00B4276B" w:rsidRPr="00AA74E6">
              <w:rPr>
                <w:b/>
                <w:lang w:val="sq-AL"/>
              </w:rPr>
              <w:t xml:space="preserve">së </w:t>
            </w:r>
            <w:r w:rsidRPr="00AA74E6">
              <w:rPr>
                <w:b/>
                <w:lang w:val="sq-AL"/>
              </w:rPr>
              <w:t>Veri</w:t>
            </w:r>
            <w:r w:rsidR="00B4276B" w:rsidRPr="00AA74E6">
              <w:rPr>
                <w:b/>
                <w:lang w:val="sq-AL"/>
              </w:rPr>
              <w:t>ut</w:t>
            </w:r>
            <w:r w:rsidRPr="00AA74E6">
              <w:rPr>
                <w:b/>
                <w:lang w:val="sq-AL"/>
              </w:rPr>
              <w:t xml:space="preserve"> N</w:t>
            </w:r>
            <w:r w:rsidR="00B4276B" w:rsidRPr="00AA74E6">
              <w:rPr>
                <w:b/>
                <w:lang w:val="sq-AL"/>
              </w:rPr>
              <w:t>r</w:t>
            </w:r>
            <w:r w:rsidRPr="00AA74E6">
              <w:rPr>
                <w:b/>
                <w:lang w:val="sq-AL"/>
              </w:rPr>
              <w:t>. 161/19 dhe 229/20)</w:t>
            </w:r>
            <w:r w:rsidR="00B4276B" w:rsidRPr="00AA74E6">
              <w:rPr>
                <w:b/>
                <w:lang w:val="sq-AL"/>
              </w:rPr>
              <w:t xml:space="preserve"> </w:t>
            </w:r>
            <w:r w:rsidRPr="00AA74E6">
              <w:rPr>
                <w:b/>
                <w:lang w:val="sq-AL"/>
              </w:rPr>
              <w:t xml:space="preserve">Ministri i Arsimit dhe Shkencës miratoi programin mësimor </w:t>
            </w:r>
            <w:r w:rsidR="00420808">
              <w:rPr>
                <w:b/>
                <w:lang w:val="sq-AL"/>
              </w:rPr>
              <w:t>p</w:t>
            </w:r>
            <w:r w:rsidRPr="00AA74E6">
              <w:rPr>
                <w:b/>
                <w:lang w:val="sq-AL"/>
              </w:rPr>
              <w:t>ë</w:t>
            </w:r>
            <w:r w:rsidR="00420808">
              <w:rPr>
                <w:b/>
                <w:lang w:val="sq-AL"/>
              </w:rPr>
              <w:t>r</w:t>
            </w:r>
            <w:r w:rsidRPr="00AA74E6">
              <w:rPr>
                <w:b/>
                <w:lang w:val="sq-AL"/>
              </w:rPr>
              <w:t xml:space="preserve"> lëndën e </w:t>
            </w:r>
            <w:r w:rsidR="00B4276B" w:rsidRPr="00AA74E6">
              <w:rPr>
                <w:b/>
                <w:i/>
                <w:lang w:val="sq-AL"/>
              </w:rPr>
              <w:t>M</w:t>
            </w:r>
            <w:r w:rsidRPr="00AA74E6">
              <w:rPr>
                <w:b/>
                <w:i/>
                <w:lang w:val="sq-AL"/>
              </w:rPr>
              <w:t xml:space="preserve">atematikës </w:t>
            </w:r>
            <w:r w:rsidRPr="00AA74E6">
              <w:rPr>
                <w:b/>
                <w:lang w:val="sq-AL"/>
              </w:rPr>
              <w:t xml:space="preserve">për </w:t>
            </w:r>
            <w:r w:rsidR="00B4276B" w:rsidRPr="00AA74E6">
              <w:rPr>
                <w:b/>
                <w:lang w:val="sq-AL"/>
              </w:rPr>
              <w:t>klasën</w:t>
            </w:r>
            <w:r w:rsidRPr="00AA74E6">
              <w:rPr>
                <w:b/>
                <w:lang w:val="sq-AL"/>
              </w:rPr>
              <w:t xml:space="preserve"> III.</w:t>
            </w:r>
          </w:p>
        </w:tc>
        <w:tc>
          <w:tcPr>
            <w:tcW w:w="9056" w:type="dxa"/>
          </w:tcPr>
          <w:p w14:paraId="4017C989" w14:textId="46FCB310" w:rsidR="0015126C" w:rsidRPr="00AA74E6" w:rsidRDefault="00BD679F">
            <w:pPr>
              <w:pStyle w:val="TableParagraph"/>
              <w:spacing w:line="265" w:lineRule="exact"/>
              <w:rPr>
                <w:lang w:val="sq-AL"/>
              </w:rPr>
            </w:pPr>
            <w:r w:rsidRPr="00AA74E6">
              <w:rPr>
                <w:lang w:val="sq-AL"/>
              </w:rPr>
              <w:t>nr</w:t>
            </w:r>
            <w:r w:rsidR="00162C7C" w:rsidRPr="00AA74E6">
              <w:rPr>
                <w:lang w:val="sq-AL"/>
              </w:rPr>
              <w:t>.</w:t>
            </w:r>
            <w:r w:rsidR="00162C7C" w:rsidRPr="00AA74E6">
              <w:rPr>
                <w:spacing w:val="-3"/>
                <w:lang w:val="sq-AL"/>
              </w:rPr>
              <w:t xml:space="preserve"> </w:t>
            </w:r>
            <w:r w:rsidR="00162C7C" w:rsidRPr="00AA74E6">
              <w:rPr>
                <w:lang w:val="sq-AL"/>
              </w:rPr>
              <w:t>12-14413/8</w:t>
            </w:r>
          </w:p>
          <w:p w14:paraId="6B9B724C" w14:textId="676E4E24" w:rsidR="0015126C" w:rsidRPr="00AA74E6" w:rsidRDefault="00162C7C">
            <w:pPr>
              <w:pStyle w:val="TableParagraph"/>
              <w:spacing w:before="22"/>
              <w:rPr>
                <w:lang w:val="sq-AL"/>
              </w:rPr>
            </w:pPr>
            <w:r w:rsidRPr="00AA74E6">
              <w:rPr>
                <w:lang w:val="sq-AL"/>
              </w:rPr>
              <w:t>28.11.2022</w:t>
            </w:r>
            <w:r w:rsidRPr="00AA74E6">
              <w:rPr>
                <w:spacing w:val="-3"/>
                <w:lang w:val="sq-AL"/>
              </w:rPr>
              <w:t xml:space="preserve"> </w:t>
            </w:r>
          </w:p>
          <w:p w14:paraId="457CAC2B" w14:textId="77777777" w:rsidR="0015126C" w:rsidRPr="00AA74E6" w:rsidRDefault="0015126C">
            <w:pPr>
              <w:pStyle w:val="TableParagraph"/>
              <w:spacing w:before="5"/>
              <w:ind w:left="0"/>
              <w:rPr>
                <w:sz w:val="25"/>
                <w:lang w:val="sq-AL"/>
              </w:rPr>
            </w:pPr>
          </w:p>
          <w:p w14:paraId="5AE5D073" w14:textId="408BC3AE" w:rsidR="0015126C" w:rsidRPr="00AA74E6" w:rsidRDefault="00E74480">
            <w:pPr>
              <w:pStyle w:val="TableParagraph"/>
              <w:ind w:left="5085"/>
              <w:rPr>
                <w:lang w:val="sq-AL"/>
              </w:rPr>
            </w:pPr>
            <w:r w:rsidRPr="00AA74E6">
              <w:rPr>
                <w:lang w:val="sq-AL"/>
              </w:rPr>
              <w:t>Ministri i Arsimit dhe Shkencës</w:t>
            </w:r>
            <w:r w:rsidR="00162C7C" w:rsidRPr="00AA74E6">
              <w:rPr>
                <w:lang w:val="sq-AL"/>
              </w:rPr>
              <w:t>,</w:t>
            </w:r>
          </w:p>
          <w:p w14:paraId="3D7ABC05" w14:textId="616491FE" w:rsidR="0015126C" w:rsidRPr="00AA74E6" w:rsidRDefault="00C528C1" w:rsidP="00C528C1">
            <w:pPr>
              <w:pStyle w:val="TableParagraph"/>
              <w:spacing w:before="43"/>
              <w:rPr>
                <w:sz w:val="24"/>
                <w:lang w:val="sq-AL"/>
              </w:rPr>
            </w:pPr>
            <w:r>
              <w:rPr>
                <w:sz w:val="24"/>
                <w:lang w:val="sq-AL"/>
              </w:rPr>
              <w:t xml:space="preserve">                                                                                             Doc.dr.</w:t>
            </w:r>
            <w:r w:rsidR="00162C7C" w:rsidRPr="00AA74E6">
              <w:rPr>
                <w:sz w:val="24"/>
                <w:lang w:val="sq-AL"/>
              </w:rPr>
              <w:t>Jeton</w:t>
            </w:r>
            <w:r w:rsidR="00162C7C" w:rsidRPr="00AA74E6">
              <w:rPr>
                <w:spacing w:val="-2"/>
                <w:sz w:val="24"/>
                <w:lang w:val="sq-AL"/>
              </w:rPr>
              <w:t xml:space="preserve"> </w:t>
            </w:r>
            <w:r w:rsidR="00162C7C" w:rsidRPr="00AA74E6">
              <w:rPr>
                <w:sz w:val="24"/>
                <w:lang w:val="sq-AL"/>
              </w:rPr>
              <w:t>Shaqiri</w:t>
            </w:r>
          </w:p>
        </w:tc>
      </w:tr>
    </w:tbl>
    <w:p w14:paraId="1A85E93D" w14:textId="77777777" w:rsidR="00EF0E97" w:rsidRPr="00AA74E6" w:rsidRDefault="00EF0E97">
      <w:pPr>
        <w:rPr>
          <w:lang w:val="sq-AL"/>
        </w:rPr>
      </w:pPr>
    </w:p>
    <w:sectPr w:rsidR="00EF0E97" w:rsidRPr="00AA74E6">
      <w:pgSz w:w="15840" w:h="12240" w:orient="landscape"/>
      <w:pgMar w:top="1140" w:right="1020" w:bottom="1200" w:left="48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06AA" w14:textId="77777777" w:rsidR="00490949" w:rsidRDefault="00490949">
      <w:r>
        <w:separator/>
      </w:r>
    </w:p>
  </w:endnote>
  <w:endnote w:type="continuationSeparator" w:id="0">
    <w:p w14:paraId="227BF118" w14:textId="77777777" w:rsidR="00490949" w:rsidRDefault="0049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altName w:val="Webdings"/>
    <w:panose1 w:val="05030102010509060703"/>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3D91" w14:textId="0447F8BC" w:rsidR="0015126C" w:rsidRDefault="00162C7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A3CE739" wp14:editId="668480A4">
              <wp:simplePos x="0" y="0"/>
              <wp:positionH relativeFrom="page">
                <wp:posOffset>4863465</wp:posOffset>
              </wp:positionH>
              <wp:positionV relativeFrom="page">
                <wp:posOffset>6988810</wp:posOffset>
              </wp:positionV>
              <wp:extent cx="219710" cy="165735"/>
              <wp:effectExtent l="0" t="0" r="0" b="0"/>
              <wp:wrapNone/>
              <wp:docPr id="15863240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90993" w14:textId="77777777" w:rsidR="0015126C" w:rsidRDefault="00162C7C">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CE739" id="_x0000_t202" coordsize="21600,21600" o:spt="202" path="m,l,21600r21600,l21600,xe">
              <v:stroke joinstyle="miter"/>
              <v:path gradientshapeok="t" o:connecttype="rect"/>
            </v:shapetype>
            <v:shape id="Text Box 1" o:spid="_x0000_s1030" type="#_x0000_t202" style="position:absolute;margin-left:382.95pt;margin-top:550.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" filled="f" stroked="f">
              <v:textbox inset="0,0,0,0">
                <w:txbxContent>
                  <w:p w14:paraId="1DD90993" w14:textId="77777777" w:rsidR="0015126C" w:rsidRDefault="00162C7C">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D016" w14:textId="77777777" w:rsidR="00490949" w:rsidRDefault="00490949">
      <w:r>
        <w:separator/>
      </w:r>
    </w:p>
  </w:footnote>
  <w:footnote w:type="continuationSeparator" w:id="0">
    <w:p w14:paraId="5577F015" w14:textId="77777777" w:rsidR="00490949" w:rsidRDefault="00490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4C2"/>
    <w:multiLevelType w:val="hybridMultilevel"/>
    <w:tmpl w:val="69C071E4"/>
    <w:lvl w:ilvl="0" w:tplc="D410E816">
      <w:numFmt w:val="bullet"/>
      <w:lvlText w:val=""/>
      <w:lvlJc w:val="left"/>
      <w:pPr>
        <w:ind w:left="-2139" w:hanging="252"/>
      </w:pPr>
      <w:rPr>
        <w:rFonts w:ascii="Symbol" w:eastAsia="Symbol" w:hAnsi="Symbol" w:cs="Symbol" w:hint="default"/>
        <w:w w:val="100"/>
        <w:sz w:val="22"/>
        <w:szCs w:val="22"/>
        <w:lang w:val="bg-BG" w:eastAsia="en-US" w:bidi="ar-SA"/>
      </w:rPr>
    </w:lvl>
    <w:lvl w:ilvl="1" w:tplc="41326958">
      <w:numFmt w:val="bullet"/>
      <w:lvlText w:val="•"/>
      <w:lvlJc w:val="left"/>
      <w:pPr>
        <w:ind w:left="-798" w:hanging="252"/>
      </w:pPr>
      <w:rPr>
        <w:rFonts w:hint="default"/>
        <w:lang w:val="bg-BG" w:eastAsia="en-US" w:bidi="ar-SA"/>
      </w:rPr>
    </w:lvl>
    <w:lvl w:ilvl="2" w:tplc="B32E6A26">
      <w:numFmt w:val="bullet"/>
      <w:lvlText w:val="•"/>
      <w:lvlJc w:val="left"/>
      <w:pPr>
        <w:ind w:left="542" w:hanging="252"/>
      </w:pPr>
      <w:rPr>
        <w:rFonts w:hint="default"/>
        <w:lang w:val="bg-BG" w:eastAsia="en-US" w:bidi="ar-SA"/>
      </w:rPr>
    </w:lvl>
    <w:lvl w:ilvl="3" w:tplc="BE567D28">
      <w:numFmt w:val="bullet"/>
      <w:lvlText w:val="•"/>
      <w:lvlJc w:val="left"/>
      <w:pPr>
        <w:ind w:left="1882" w:hanging="252"/>
      </w:pPr>
      <w:rPr>
        <w:rFonts w:hint="default"/>
        <w:lang w:val="bg-BG" w:eastAsia="en-US" w:bidi="ar-SA"/>
      </w:rPr>
    </w:lvl>
    <w:lvl w:ilvl="4" w:tplc="DAB29A0C">
      <w:numFmt w:val="bullet"/>
      <w:lvlText w:val="•"/>
      <w:lvlJc w:val="left"/>
      <w:pPr>
        <w:ind w:left="3222" w:hanging="252"/>
      </w:pPr>
      <w:rPr>
        <w:rFonts w:hint="default"/>
        <w:lang w:val="bg-BG" w:eastAsia="en-US" w:bidi="ar-SA"/>
      </w:rPr>
    </w:lvl>
    <w:lvl w:ilvl="5" w:tplc="49A0129A">
      <w:numFmt w:val="bullet"/>
      <w:lvlText w:val="•"/>
      <w:lvlJc w:val="left"/>
      <w:pPr>
        <w:ind w:left="4562" w:hanging="252"/>
      </w:pPr>
      <w:rPr>
        <w:rFonts w:hint="default"/>
        <w:lang w:val="bg-BG" w:eastAsia="en-US" w:bidi="ar-SA"/>
      </w:rPr>
    </w:lvl>
    <w:lvl w:ilvl="6" w:tplc="1BF4E450">
      <w:numFmt w:val="bullet"/>
      <w:lvlText w:val="•"/>
      <w:lvlJc w:val="left"/>
      <w:pPr>
        <w:ind w:left="5902" w:hanging="252"/>
      </w:pPr>
      <w:rPr>
        <w:rFonts w:hint="default"/>
        <w:lang w:val="bg-BG" w:eastAsia="en-US" w:bidi="ar-SA"/>
      </w:rPr>
    </w:lvl>
    <w:lvl w:ilvl="7" w:tplc="5686A4FC">
      <w:numFmt w:val="bullet"/>
      <w:lvlText w:val="•"/>
      <w:lvlJc w:val="left"/>
      <w:pPr>
        <w:ind w:left="7242" w:hanging="252"/>
      </w:pPr>
      <w:rPr>
        <w:rFonts w:hint="default"/>
        <w:lang w:val="bg-BG" w:eastAsia="en-US" w:bidi="ar-SA"/>
      </w:rPr>
    </w:lvl>
    <w:lvl w:ilvl="8" w:tplc="F2C6185A">
      <w:numFmt w:val="bullet"/>
      <w:lvlText w:val="•"/>
      <w:lvlJc w:val="left"/>
      <w:pPr>
        <w:ind w:left="8582" w:hanging="252"/>
      </w:pPr>
      <w:rPr>
        <w:rFonts w:hint="default"/>
        <w:lang w:val="bg-BG" w:eastAsia="en-US" w:bidi="ar-SA"/>
      </w:rPr>
    </w:lvl>
  </w:abstractNum>
  <w:abstractNum w:abstractNumId="1" w15:restartNumberingAfterBreak="0">
    <w:nsid w:val="1A723ACF"/>
    <w:multiLevelType w:val="hybridMultilevel"/>
    <w:tmpl w:val="CB26FF30"/>
    <w:lvl w:ilvl="0" w:tplc="8912FBD6">
      <w:numFmt w:val="bullet"/>
      <w:lvlText w:val=""/>
      <w:lvlJc w:val="left"/>
      <w:pPr>
        <w:ind w:left="419" w:hanging="281"/>
      </w:pPr>
      <w:rPr>
        <w:rFonts w:ascii="Symbol" w:eastAsia="Symbol" w:hAnsi="Symbol" w:cs="Symbol" w:hint="default"/>
        <w:w w:val="100"/>
        <w:sz w:val="22"/>
        <w:szCs w:val="22"/>
        <w:lang w:val="bg-BG" w:eastAsia="en-US" w:bidi="ar-SA"/>
      </w:rPr>
    </w:lvl>
    <w:lvl w:ilvl="1" w:tplc="D770893C">
      <w:numFmt w:val="bullet"/>
      <w:lvlText w:val="•"/>
      <w:lvlJc w:val="left"/>
      <w:pPr>
        <w:ind w:left="1241" w:hanging="281"/>
      </w:pPr>
      <w:rPr>
        <w:rFonts w:hint="default"/>
        <w:lang w:val="bg-BG" w:eastAsia="en-US" w:bidi="ar-SA"/>
      </w:rPr>
    </w:lvl>
    <w:lvl w:ilvl="2" w:tplc="478E709E">
      <w:numFmt w:val="bullet"/>
      <w:lvlText w:val="•"/>
      <w:lvlJc w:val="left"/>
      <w:pPr>
        <w:ind w:left="2063" w:hanging="281"/>
      </w:pPr>
      <w:rPr>
        <w:rFonts w:hint="default"/>
        <w:lang w:val="bg-BG" w:eastAsia="en-US" w:bidi="ar-SA"/>
      </w:rPr>
    </w:lvl>
    <w:lvl w:ilvl="3" w:tplc="D80E4482">
      <w:numFmt w:val="bullet"/>
      <w:lvlText w:val="•"/>
      <w:lvlJc w:val="left"/>
      <w:pPr>
        <w:ind w:left="2885" w:hanging="281"/>
      </w:pPr>
      <w:rPr>
        <w:rFonts w:hint="default"/>
        <w:lang w:val="bg-BG" w:eastAsia="en-US" w:bidi="ar-SA"/>
      </w:rPr>
    </w:lvl>
    <w:lvl w:ilvl="4" w:tplc="86AE479C">
      <w:numFmt w:val="bullet"/>
      <w:lvlText w:val="•"/>
      <w:lvlJc w:val="left"/>
      <w:pPr>
        <w:ind w:left="3707" w:hanging="281"/>
      </w:pPr>
      <w:rPr>
        <w:rFonts w:hint="default"/>
        <w:lang w:val="bg-BG" w:eastAsia="en-US" w:bidi="ar-SA"/>
      </w:rPr>
    </w:lvl>
    <w:lvl w:ilvl="5" w:tplc="8A9E7B92">
      <w:numFmt w:val="bullet"/>
      <w:lvlText w:val="•"/>
      <w:lvlJc w:val="left"/>
      <w:pPr>
        <w:ind w:left="4529" w:hanging="281"/>
      </w:pPr>
      <w:rPr>
        <w:rFonts w:hint="default"/>
        <w:lang w:val="bg-BG" w:eastAsia="en-US" w:bidi="ar-SA"/>
      </w:rPr>
    </w:lvl>
    <w:lvl w:ilvl="6" w:tplc="2272EDF0">
      <w:numFmt w:val="bullet"/>
      <w:lvlText w:val="•"/>
      <w:lvlJc w:val="left"/>
      <w:pPr>
        <w:ind w:left="5350" w:hanging="281"/>
      </w:pPr>
      <w:rPr>
        <w:rFonts w:hint="default"/>
        <w:lang w:val="bg-BG" w:eastAsia="en-US" w:bidi="ar-SA"/>
      </w:rPr>
    </w:lvl>
    <w:lvl w:ilvl="7" w:tplc="D4207E36">
      <w:numFmt w:val="bullet"/>
      <w:lvlText w:val="•"/>
      <w:lvlJc w:val="left"/>
      <w:pPr>
        <w:ind w:left="6172" w:hanging="281"/>
      </w:pPr>
      <w:rPr>
        <w:rFonts w:hint="default"/>
        <w:lang w:val="bg-BG" w:eastAsia="en-US" w:bidi="ar-SA"/>
      </w:rPr>
    </w:lvl>
    <w:lvl w:ilvl="8" w:tplc="4A04F21C">
      <w:numFmt w:val="bullet"/>
      <w:lvlText w:val="•"/>
      <w:lvlJc w:val="left"/>
      <w:pPr>
        <w:ind w:left="6994" w:hanging="281"/>
      </w:pPr>
      <w:rPr>
        <w:rFonts w:hint="default"/>
        <w:lang w:val="bg-BG" w:eastAsia="en-US" w:bidi="ar-SA"/>
      </w:rPr>
    </w:lvl>
  </w:abstractNum>
  <w:abstractNum w:abstractNumId="2" w15:restartNumberingAfterBreak="0">
    <w:nsid w:val="1AE87C6C"/>
    <w:multiLevelType w:val="hybridMultilevel"/>
    <w:tmpl w:val="1AC44508"/>
    <w:lvl w:ilvl="0" w:tplc="91D62D72">
      <w:numFmt w:val="bullet"/>
      <w:lvlText w:val=""/>
      <w:lvlJc w:val="left"/>
      <w:pPr>
        <w:ind w:left="484" w:hanging="360"/>
      </w:pPr>
      <w:rPr>
        <w:rFonts w:ascii="Symbol" w:eastAsia="Symbol" w:hAnsi="Symbol" w:cs="Symbol" w:hint="default"/>
        <w:w w:val="100"/>
        <w:sz w:val="22"/>
        <w:szCs w:val="22"/>
        <w:lang w:val="bg-BG" w:eastAsia="en-US" w:bidi="ar-SA"/>
      </w:rPr>
    </w:lvl>
    <w:lvl w:ilvl="1" w:tplc="C568D2C6">
      <w:numFmt w:val="bullet"/>
      <w:lvlText w:val="•"/>
      <w:lvlJc w:val="left"/>
      <w:pPr>
        <w:ind w:left="1369" w:hanging="360"/>
      </w:pPr>
      <w:rPr>
        <w:rFonts w:hint="default"/>
        <w:lang w:val="bg-BG" w:eastAsia="en-US" w:bidi="ar-SA"/>
      </w:rPr>
    </w:lvl>
    <w:lvl w:ilvl="2" w:tplc="AA4462A2">
      <w:numFmt w:val="bullet"/>
      <w:lvlText w:val="•"/>
      <w:lvlJc w:val="left"/>
      <w:pPr>
        <w:ind w:left="2258" w:hanging="360"/>
      </w:pPr>
      <w:rPr>
        <w:rFonts w:hint="default"/>
        <w:lang w:val="bg-BG" w:eastAsia="en-US" w:bidi="ar-SA"/>
      </w:rPr>
    </w:lvl>
    <w:lvl w:ilvl="3" w:tplc="418041EA">
      <w:numFmt w:val="bullet"/>
      <w:lvlText w:val="•"/>
      <w:lvlJc w:val="left"/>
      <w:pPr>
        <w:ind w:left="3147" w:hanging="360"/>
      </w:pPr>
      <w:rPr>
        <w:rFonts w:hint="default"/>
        <w:lang w:val="bg-BG" w:eastAsia="en-US" w:bidi="ar-SA"/>
      </w:rPr>
    </w:lvl>
    <w:lvl w:ilvl="4" w:tplc="326805D8">
      <w:numFmt w:val="bullet"/>
      <w:lvlText w:val="•"/>
      <w:lvlJc w:val="left"/>
      <w:pPr>
        <w:ind w:left="4037" w:hanging="360"/>
      </w:pPr>
      <w:rPr>
        <w:rFonts w:hint="default"/>
        <w:lang w:val="bg-BG" w:eastAsia="en-US" w:bidi="ar-SA"/>
      </w:rPr>
    </w:lvl>
    <w:lvl w:ilvl="5" w:tplc="9B8E019E">
      <w:numFmt w:val="bullet"/>
      <w:lvlText w:val="•"/>
      <w:lvlJc w:val="left"/>
      <w:pPr>
        <w:ind w:left="4926" w:hanging="360"/>
      </w:pPr>
      <w:rPr>
        <w:rFonts w:hint="default"/>
        <w:lang w:val="bg-BG" w:eastAsia="en-US" w:bidi="ar-SA"/>
      </w:rPr>
    </w:lvl>
    <w:lvl w:ilvl="6" w:tplc="870AFA14">
      <w:numFmt w:val="bullet"/>
      <w:lvlText w:val="•"/>
      <w:lvlJc w:val="left"/>
      <w:pPr>
        <w:ind w:left="5815" w:hanging="360"/>
      </w:pPr>
      <w:rPr>
        <w:rFonts w:hint="default"/>
        <w:lang w:val="bg-BG" w:eastAsia="en-US" w:bidi="ar-SA"/>
      </w:rPr>
    </w:lvl>
    <w:lvl w:ilvl="7" w:tplc="924E31C2">
      <w:numFmt w:val="bullet"/>
      <w:lvlText w:val="•"/>
      <w:lvlJc w:val="left"/>
      <w:pPr>
        <w:ind w:left="6705" w:hanging="360"/>
      </w:pPr>
      <w:rPr>
        <w:rFonts w:hint="default"/>
        <w:lang w:val="bg-BG" w:eastAsia="en-US" w:bidi="ar-SA"/>
      </w:rPr>
    </w:lvl>
    <w:lvl w:ilvl="8" w:tplc="6F347E2C">
      <w:numFmt w:val="bullet"/>
      <w:lvlText w:val="•"/>
      <w:lvlJc w:val="left"/>
      <w:pPr>
        <w:ind w:left="7594" w:hanging="360"/>
      </w:pPr>
      <w:rPr>
        <w:rFonts w:hint="default"/>
        <w:lang w:val="bg-BG" w:eastAsia="en-US" w:bidi="ar-SA"/>
      </w:rPr>
    </w:lvl>
  </w:abstractNum>
  <w:abstractNum w:abstractNumId="3" w15:restartNumberingAfterBreak="0">
    <w:nsid w:val="1D0B6772"/>
    <w:multiLevelType w:val="hybridMultilevel"/>
    <w:tmpl w:val="8236B41A"/>
    <w:lvl w:ilvl="0" w:tplc="CFFA605A">
      <w:numFmt w:val="bullet"/>
      <w:lvlText w:val=""/>
      <w:lvlJc w:val="left"/>
      <w:pPr>
        <w:ind w:left="465" w:hanging="360"/>
      </w:pPr>
      <w:rPr>
        <w:rFonts w:ascii="Symbol" w:eastAsia="Symbol" w:hAnsi="Symbol" w:cs="Symbol" w:hint="default"/>
        <w:w w:val="100"/>
        <w:sz w:val="22"/>
        <w:szCs w:val="22"/>
        <w:lang w:val="bg-BG" w:eastAsia="en-US" w:bidi="ar-SA"/>
      </w:rPr>
    </w:lvl>
    <w:lvl w:ilvl="1" w:tplc="B762B922">
      <w:numFmt w:val="bullet"/>
      <w:lvlText w:val="•"/>
      <w:lvlJc w:val="left"/>
      <w:pPr>
        <w:ind w:left="1351" w:hanging="360"/>
      </w:pPr>
      <w:rPr>
        <w:rFonts w:hint="default"/>
        <w:lang w:val="bg-BG" w:eastAsia="en-US" w:bidi="ar-SA"/>
      </w:rPr>
    </w:lvl>
    <w:lvl w:ilvl="2" w:tplc="EFCE5224">
      <w:numFmt w:val="bullet"/>
      <w:lvlText w:val="•"/>
      <w:lvlJc w:val="left"/>
      <w:pPr>
        <w:ind w:left="2242" w:hanging="360"/>
      </w:pPr>
      <w:rPr>
        <w:rFonts w:hint="default"/>
        <w:lang w:val="bg-BG" w:eastAsia="en-US" w:bidi="ar-SA"/>
      </w:rPr>
    </w:lvl>
    <w:lvl w:ilvl="3" w:tplc="A038358C">
      <w:numFmt w:val="bullet"/>
      <w:lvlText w:val="•"/>
      <w:lvlJc w:val="left"/>
      <w:pPr>
        <w:ind w:left="3133" w:hanging="360"/>
      </w:pPr>
      <w:rPr>
        <w:rFonts w:hint="default"/>
        <w:lang w:val="bg-BG" w:eastAsia="en-US" w:bidi="ar-SA"/>
      </w:rPr>
    </w:lvl>
    <w:lvl w:ilvl="4" w:tplc="9816FCFC">
      <w:numFmt w:val="bullet"/>
      <w:lvlText w:val="•"/>
      <w:lvlJc w:val="left"/>
      <w:pPr>
        <w:ind w:left="4025" w:hanging="360"/>
      </w:pPr>
      <w:rPr>
        <w:rFonts w:hint="default"/>
        <w:lang w:val="bg-BG" w:eastAsia="en-US" w:bidi="ar-SA"/>
      </w:rPr>
    </w:lvl>
    <w:lvl w:ilvl="5" w:tplc="D26E5EEC">
      <w:numFmt w:val="bullet"/>
      <w:lvlText w:val="•"/>
      <w:lvlJc w:val="left"/>
      <w:pPr>
        <w:ind w:left="4916" w:hanging="360"/>
      </w:pPr>
      <w:rPr>
        <w:rFonts w:hint="default"/>
        <w:lang w:val="bg-BG" w:eastAsia="en-US" w:bidi="ar-SA"/>
      </w:rPr>
    </w:lvl>
    <w:lvl w:ilvl="6" w:tplc="F7C274BC">
      <w:numFmt w:val="bullet"/>
      <w:lvlText w:val="•"/>
      <w:lvlJc w:val="left"/>
      <w:pPr>
        <w:ind w:left="5807" w:hanging="360"/>
      </w:pPr>
      <w:rPr>
        <w:rFonts w:hint="default"/>
        <w:lang w:val="bg-BG" w:eastAsia="en-US" w:bidi="ar-SA"/>
      </w:rPr>
    </w:lvl>
    <w:lvl w:ilvl="7" w:tplc="F5E4D7FA">
      <w:numFmt w:val="bullet"/>
      <w:lvlText w:val="•"/>
      <w:lvlJc w:val="left"/>
      <w:pPr>
        <w:ind w:left="6699" w:hanging="360"/>
      </w:pPr>
      <w:rPr>
        <w:rFonts w:hint="default"/>
        <w:lang w:val="bg-BG" w:eastAsia="en-US" w:bidi="ar-SA"/>
      </w:rPr>
    </w:lvl>
    <w:lvl w:ilvl="8" w:tplc="3D266256">
      <w:numFmt w:val="bullet"/>
      <w:lvlText w:val="•"/>
      <w:lvlJc w:val="left"/>
      <w:pPr>
        <w:ind w:left="7590" w:hanging="360"/>
      </w:pPr>
      <w:rPr>
        <w:rFonts w:hint="default"/>
        <w:lang w:val="bg-BG" w:eastAsia="en-US" w:bidi="ar-SA"/>
      </w:rPr>
    </w:lvl>
  </w:abstractNum>
  <w:abstractNum w:abstractNumId="4" w15:restartNumberingAfterBreak="0">
    <w:nsid w:val="1EC46B5A"/>
    <w:multiLevelType w:val="hybridMultilevel"/>
    <w:tmpl w:val="4C304AE0"/>
    <w:lvl w:ilvl="0" w:tplc="EA404984">
      <w:numFmt w:val="bullet"/>
      <w:lvlText w:val=""/>
      <w:lvlJc w:val="left"/>
      <w:pPr>
        <w:ind w:left="467" w:hanging="360"/>
      </w:pPr>
      <w:rPr>
        <w:rFonts w:ascii="Symbol" w:eastAsia="Symbol" w:hAnsi="Symbol" w:cs="Symbol" w:hint="default"/>
        <w:w w:val="100"/>
        <w:sz w:val="22"/>
        <w:szCs w:val="22"/>
        <w:lang w:val="bg-BG" w:eastAsia="en-US" w:bidi="ar-SA"/>
      </w:rPr>
    </w:lvl>
    <w:lvl w:ilvl="1" w:tplc="BD8C32D6">
      <w:numFmt w:val="bullet"/>
      <w:lvlText w:val="•"/>
      <w:lvlJc w:val="left"/>
      <w:pPr>
        <w:ind w:left="1790" w:hanging="360"/>
      </w:pPr>
      <w:rPr>
        <w:rFonts w:hint="default"/>
        <w:lang w:val="bg-BG" w:eastAsia="en-US" w:bidi="ar-SA"/>
      </w:rPr>
    </w:lvl>
    <w:lvl w:ilvl="2" w:tplc="B204F5F2">
      <w:numFmt w:val="bullet"/>
      <w:lvlText w:val="•"/>
      <w:lvlJc w:val="left"/>
      <w:pPr>
        <w:ind w:left="3120" w:hanging="360"/>
      </w:pPr>
      <w:rPr>
        <w:rFonts w:hint="default"/>
        <w:lang w:val="bg-BG" w:eastAsia="en-US" w:bidi="ar-SA"/>
      </w:rPr>
    </w:lvl>
    <w:lvl w:ilvl="3" w:tplc="C6E28734">
      <w:numFmt w:val="bullet"/>
      <w:lvlText w:val="•"/>
      <w:lvlJc w:val="left"/>
      <w:pPr>
        <w:ind w:left="4450" w:hanging="360"/>
      </w:pPr>
      <w:rPr>
        <w:rFonts w:hint="default"/>
        <w:lang w:val="bg-BG" w:eastAsia="en-US" w:bidi="ar-SA"/>
      </w:rPr>
    </w:lvl>
    <w:lvl w:ilvl="4" w:tplc="440CF092">
      <w:numFmt w:val="bullet"/>
      <w:lvlText w:val="•"/>
      <w:lvlJc w:val="left"/>
      <w:pPr>
        <w:ind w:left="5780" w:hanging="360"/>
      </w:pPr>
      <w:rPr>
        <w:rFonts w:hint="default"/>
        <w:lang w:val="bg-BG" w:eastAsia="en-US" w:bidi="ar-SA"/>
      </w:rPr>
    </w:lvl>
    <w:lvl w:ilvl="5" w:tplc="C6CE65BA">
      <w:numFmt w:val="bullet"/>
      <w:lvlText w:val="•"/>
      <w:lvlJc w:val="left"/>
      <w:pPr>
        <w:ind w:left="7110" w:hanging="360"/>
      </w:pPr>
      <w:rPr>
        <w:rFonts w:hint="default"/>
        <w:lang w:val="bg-BG" w:eastAsia="en-US" w:bidi="ar-SA"/>
      </w:rPr>
    </w:lvl>
    <w:lvl w:ilvl="6" w:tplc="156E836A">
      <w:numFmt w:val="bullet"/>
      <w:lvlText w:val="•"/>
      <w:lvlJc w:val="left"/>
      <w:pPr>
        <w:ind w:left="8440" w:hanging="360"/>
      </w:pPr>
      <w:rPr>
        <w:rFonts w:hint="default"/>
        <w:lang w:val="bg-BG" w:eastAsia="en-US" w:bidi="ar-SA"/>
      </w:rPr>
    </w:lvl>
    <w:lvl w:ilvl="7" w:tplc="1A5813AA">
      <w:numFmt w:val="bullet"/>
      <w:lvlText w:val="•"/>
      <w:lvlJc w:val="left"/>
      <w:pPr>
        <w:ind w:left="9770" w:hanging="360"/>
      </w:pPr>
      <w:rPr>
        <w:rFonts w:hint="default"/>
        <w:lang w:val="bg-BG" w:eastAsia="en-US" w:bidi="ar-SA"/>
      </w:rPr>
    </w:lvl>
    <w:lvl w:ilvl="8" w:tplc="9E78E830">
      <w:numFmt w:val="bullet"/>
      <w:lvlText w:val="•"/>
      <w:lvlJc w:val="left"/>
      <w:pPr>
        <w:ind w:left="11100" w:hanging="360"/>
      </w:pPr>
      <w:rPr>
        <w:rFonts w:hint="default"/>
        <w:lang w:val="bg-BG" w:eastAsia="en-US" w:bidi="ar-SA"/>
      </w:rPr>
    </w:lvl>
  </w:abstractNum>
  <w:abstractNum w:abstractNumId="5" w15:restartNumberingAfterBreak="0">
    <w:nsid w:val="1F1F2EC3"/>
    <w:multiLevelType w:val="hybridMultilevel"/>
    <w:tmpl w:val="78E68644"/>
    <w:lvl w:ilvl="0" w:tplc="5FC2EDBE">
      <w:numFmt w:val="bullet"/>
      <w:lvlText w:val=""/>
      <w:lvlJc w:val="left"/>
      <w:pPr>
        <w:ind w:left="381" w:hanging="188"/>
      </w:pPr>
      <w:rPr>
        <w:rFonts w:ascii="Symbol" w:eastAsia="Symbol" w:hAnsi="Symbol" w:cs="Symbol" w:hint="default"/>
        <w:w w:val="100"/>
        <w:sz w:val="22"/>
        <w:szCs w:val="22"/>
        <w:lang w:val="bg-BG" w:eastAsia="en-US" w:bidi="ar-SA"/>
      </w:rPr>
    </w:lvl>
    <w:lvl w:ilvl="1" w:tplc="4FEC95E2">
      <w:numFmt w:val="bullet"/>
      <w:lvlText w:val="•"/>
      <w:lvlJc w:val="left"/>
      <w:pPr>
        <w:ind w:left="1279" w:hanging="188"/>
      </w:pPr>
      <w:rPr>
        <w:rFonts w:hint="default"/>
        <w:lang w:val="bg-BG" w:eastAsia="en-US" w:bidi="ar-SA"/>
      </w:rPr>
    </w:lvl>
    <w:lvl w:ilvl="2" w:tplc="A52063D6">
      <w:numFmt w:val="bullet"/>
      <w:lvlText w:val="•"/>
      <w:lvlJc w:val="left"/>
      <w:pPr>
        <w:ind w:left="2178" w:hanging="188"/>
      </w:pPr>
      <w:rPr>
        <w:rFonts w:hint="default"/>
        <w:lang w:val="bg-BG" w:eastAsia="en-US" w:bidi="ar-SA"/>
      </w:rPr>
    </w:lvl>
    <w:lvl w:ilvl="3" w:tplc="9208E87A">
      <w:numFmt w:val="bullet"/>
      <w:lvlText w:val="•"/>
      <w:lvlJc w:val="left"/>
      <w:pPr>
        <w:ind w:left="3077" w:hanging="188"/>
      </w:pPr>
      <w:rPr>
        <w:rFonts w:hint="default"/>
        <w:lang w:val="bg-BG" w:eastAsia="en-US" w:bidi="ar-SA"/>
      </w:rPr>
    </w:lvl>
    <w:lvl w:ilvl="4" w:tplc="0F1614C0">
      <w:numFmt w:val="bullet"/>
      <w:lvlText w:val="•"/>
      <w:lvlJc w:val="left"/>
      <w:pPr>
        <w:ind w:left="3977" w:hanging="188"/>
      </w:pPr>
      <w:rPr>
        <w:rFonts w:hint="default"/>
        <w:lang w:val="bg-BG" w:eastAsia="en-US" w:bidi="ar-SA"/>
      </w:rPr>
    </w:lvl>
    <w:lvl w:ilvl="5" w:tplc="6992845A">
      <w:numFmt w:val="bullet"/>
      <w:lvlText w:val="•"/>
      <w:lvlJc w:val="left"/>
      <w:pPr>
        <w:ind w:left="4876" w:hanging="188"/>
      </w:pPr>
      <w:rPr>
        <w:rFonts w:hint="default"/>
        <w:lang w:val="bg-BG" w:eastAsia="en-US" w:bidi="ar-SA"/>
      </w:rPr>
    </w:lvl>
    <w:lvl w:ilvl="6" w:tplc="E40A0548">
      <w:numFmt w:val="bullet"/>
      <w:lvlText w:val="•"/>
      <w:lvlJc w:val="left"/>
      <w:pPr>
        <w:ind w:left="5775" w:hanging="188"/>
      </w:pPr>
      <w:rPr>
        <w:rFonts w:hint="default"/>
        <w:lang w:val="bg-BG" w:eastAsia="en-US" w:bidi="ar-SA"/>
      </w:rPr>
    </w:lvl>
    <w:lvl w:ilvl="7" w:tplc="DB54A812">
      <w:numFmt w:val="bullet"/>
      <w:lvlText w:val="•"/>
      <w:lvlJc w:val="left"/>
      <w:pPr>
        <w:ind w:left="6675" w:hanging="188"/>
      </w:pPr>
      <w:rPr>
        <w:rFonts w:hint="default"/>
        <w:lang w:val="bg-BG" w:eastAsia="en-US" w:bidi="ar-SA"/>
      </w:rPr>
    </w:lvl>
    <w:lvl w:ilvl="8" w:tplc="43E060DE">
      <w:numFmt w:val="bullet"/>
      <w:lvlText w:val="•"/>
      <w:lvlJc w:val="left"/>
      <w:pPr>
        <w:ind w:left="7574" w:hanging="188"/>
      </w:pPr>
      <w:rPr>
        <w:rFonts w:hint="default"/>
        <w:lang w:val="bg-BG" w:eastAsia="en-US" w:bidi="ar-SA"/>
      </w:rPr>
    </w:lvl>
  </w:abstractNum>
  <w:abstractNum w:abstractNumId="6" w15:restartNumberingAfterBreak="0">
    <w:nsid w:val="1F6C3021"/>
    <w:multiLevelType w:val="hybridMultilevel"/>
    <w:tmpl w:val="2D2C7A56"/>
    <w:lvl w:ilvl="0" w:tplc="ACFCD02C">
      <w:numFmt w:val="bullet"/>
      <w:lvlText w:val=""/>
      <w:lvlJc w:val="left"/>
      <w:pPr>
        <w:ind w:left="467" w:hanging="360"/>
      </w:pPr>
      <w:rPr>
        <w:rFonts w:ascii="Symbol" w:eastAsia="Symbol" w:hAnsi="Symbol" w:cs="Symbol" w:hint="default"/>
        <w:w w:val="100"/>
        <w:sz w:val="22"/>
        <w:szCs w:val="22"/>
        <w:lang w:val="bg-BG" w:eastAsia="en-US" w:bidi="ar-SA"/>
      </w:rPr>
    </w:lvl>
    <w:lvl w:ilvl="1" w:tplc="DBCCD7DE">
      <w:numFmt w:val="bullet"/>
      <w:lvlText w:val="•"/>
      <w:lvlJc w:val="left"/>
      <w:pPr>
        <w:ind w:left="851" w:hanging="360"/>
      </w:pPr>
      <w:rPr>
        <w:rFonts w:hint="default"/>
        <w:lang w:val="bg-BG" w:eastAsia="en-US" w:bidi="ar-SA"/>
      </w:rPr>
    </w:lvl>
    <w:lvl w:ilvl="2" w:tplc="FD8A33D6">
      <w:numFmt w:val="bullet"/>
      <w:lvlText w:val="•"/>
      <w:lvlJc w:val="left"/>
      <w:pPr>
        <w:ind w:left="1243" w:hanging="360"/>
      </w:pPr>
      <w:rPr>
        <w:rFonts w:hint="default"/>
        <w:lang w:val="bg-BG" w:eastAsia="en-US" w:bidi="ar-SA"/>
      </w:rPr>
    </w:lvl>
    <w:lvl w:ilvl="3" w:tplc="051A1E1C">
      <w:numFmt w:val="bullet"/>
      <w:lvlText w:val="•"/>
      <w:lvlJc w:val="left"/>
      <w:pPr>
        <w:ind w:left="1635" w:hanging="360"/>
      </w:pPr>
      <w:rPr>
        <w:rFonts w:hint="default"/>
        <w:lang w:val="bg-BG" w:eastAsia="en-US" w:bidi="ar-SA"/>
      </w:rPr>
    </w:lvl>
    <w:lvl w:ilvl="4" w:tplc="84C6000A">
      <w:numFmt w:val="bullet"/>
      <w:lvlText w:val="•"/>
      <w:lvlJc w:val="left"/>
      <w:pPr>
        <w:ind w:left="2027" w:hanging="360"/>
      </w:pPr>
      <w:rPr>
        <w:rFonts w:hint="default"/>
        <w:lang w:val="bg-BG" w:eastAsia="en-US" w:bidi="ar-SA"/>
      </w:rPr>
    </w:lvl>
    <w:lvl w:ilvl="5" w:tplc="C62E476A">
      <w:numFmt w:val="bullet"/>
      <w:lvlText w:val="•"/>
      <w:lvlJc w:val="left"/>
      <w:pPr>
        <w:ind w:left="2419" w:hanging="360"/>
      </w:pPr>
      <w:rPr>
        <w:rFonts w:hint="default"/>
        <w:lang w:val="bg-BG" w:eastAsia="en-US" w:bidi="ar-SA"/>
      </w:rPr>
    </w:lvl>
    <w:lvl w:ilvl="6" w:tplc="258A9154">
      <w:numFmt w:val="bullet"/>
      <w:lvlText w:val="•"/>
      <w:lvlJc w:val="left"/>
      <w:pPr>
        <w:ind w:left="2810" w:hanging="360"/>
      </w:pPr>
      <w:rPr>
        <w:rFonts w:hint="default"/>
        <w:lang w:val="bg-BG" w:eastAsia="en-US" w:bidi="ar-SA"/>
      </w:rPr>
    </w:lvl>
    <w:lvl w:ilvl="7" w:tplc="CCF6A312">
      <w:numFmt w:val="bullet"/>
      <w:lvlText w:val="•"/>
      <w:lvlJc w:val="left"/>
      <w:pPr>
        <w:ind w:left="3202" w:hanging="360"/>
      </w:pPr>
      <w:rPr>
        <w:rFonts w:hint="default"/>
        <w:lang w:val="bg-BG" w:eastAsia="en-US" w:bidi="ar-SA"/>
      </w:rPr>
    </w:lvl>
    <w:lvl w:ilvl="8" w:tplc="86C47280">
      <w:numFmt w:val="bullet"/>
      <w:lvlText w:val="•"/>
      <w:lvlJc w:val="left"/>
      <w:pPr>
        <w:ind w:left="3594" w:hanging="360"/>
      </w:pPr>
      <w:rPr>
        <w:rFonts w:hint="default"/>
        <w:lang w:val="bg-BG" w:eastAsia="en-US" w:bidi="ar-SA"/>
      </w:rPr>
    </w:lvl>
  </w:abstractNum>
  <w:abstractNum w:abstractNumId="7" w15:restartNumberingAfterBreak="0">
    <w:nsid w:val="256A093C"/>
    <w:multiLevelType w:val="hybridMultilevel"/>
    <w:tmpl w:val="0B087BA8"/>
    <w:lvl w:ilvl="0" w:tplc="3D5A1648">
      <w:numFmt w:val="bullet"/>
      <w:lvlText w:val=""/>
      <w:lvlJc w:val="left"/>
      <w:pPr>
        <w:ind w:left="333" w:hanging="228"/>
      </w:pPr>
      <w:rPr>
        <w:rFonts w:ascii="Symbol" w:eastAsia="Symbol" w:hAnsi="Symbol" w:cs="Symbol" w:hint="default"/>
        <w:w w:val="100"/>
        <w:sz w:val="22"/>
        <w:szCs w:val="22"/>
        <w:lang w:val="bg-BG" w:eastAsia="en-US" w:bidi="ar-SA"/>
      </w:rPr>
    </w:lvl>
    <w:lvl w:ilvl="1" w:tplc="35320E48">
      <w:numFmt w:val="bullet"/>
      <w:lvlText w:val="•"/>
      <w:lvlJc w:val="left"/>
      <w:pPr>
        <w:ind w:left="1243" w:hanging="228"/>
      </w:pPr>
      <w:rPr>
        <w:rFonts w:hint="default"/>
        <w:lang w:val="bg-BG" w:eastAsia="en-US" w:bidi="ar-SA"/>
      </w:rPr>
    </w:lvl>
    <w:lvl w:ilvl="2" w:tplc="27987B9E">
      <w:numFmt w:val="bullet"/>
      <w:lvlText w:val="•"/>
      <w:lvlJc w:val="left"/>
      <w:pPr>
        <w:ind w:left="2146" w:hanging="228"/>
      </w:pPr>
      <w:rPr>
        <w:rFonts w:hint="default"/>
        <w:lang w:val="bg-BG" w:eastAsia="en-US" w:bidi="ar-SA"/>
      </w:rPr>
    </w:lvl>
    <w:lvl w:ilvl="3" w:tplc="D608AFAE">
      <w:numFmt w:val="bullet"/>
      <w:lvlText w:val="•"/>
      <w:lvlJc w:val="left"/>
      <w:pPr>
        <w:ind w:left="3049" w:hanging="228"/>
      </w:pPr>
      <w:rPr>
        <w:rFonts w:hint="default"/>
        <w:lang w:val="bg-BG" w:eastAsia="en-US" w:bidi="ar-SA"/>
      </w:rPr>
    </w:lvl>
    <w:lvl w:ilvl="4" w:tplc="221CE72A">
      <w:numFmt w:val="bullet"/>
      <w:lvlText w:val="•"/>
      <w:lvlJc w:val="left"/>
      <w:pPr>
        <w:ind w:left="3953" w:hanging="228"/>
      </w:pPr>
      <w:rPr>
        <w:rFonts w:hint="default"/>
        <w:lang w:val="bg-BG" w:eastAsia="en-US" w:bidi="ar-SA"/>
      </w:rPr>
    </w:lvl>
    <w:lvl w:ilvl="5" w:tplc="CB8A123A">
      <w:numFmt w:val="bullet"/>
      <w:lvlText w:val="•"/>
      <w:lvlJc w:val="left"/>
      <w:pPr>
        <w:ind w:left="4856" w:hanging="228"/>
      </w:pPr>
      <w:rPr>
        <w:rFonts w:hint="default"/>
        <w:lang w:val="bg-BG" w:eastAsia="en-US" w:bidi="ar-SA"/>
      </w:rPr>
    </w:lvl>
    <w:lvl w:ilvl="6" w:tplc="9C8AEA20">
      <w:numFmt w:val="bullet"/>
      <w:lvlText w:val="•"/>
      <w:lvlJc w:val="left"/>
      <w:pPr>
        <w:ind w:left="5759" w:hanging="228"/>
      </w:pPr>
      <w:rPr>
        <w:rFonts w:hint="default"/>
        <w:lang w:val="bg-BG" w:eastAsia="en-US" w:bidi="ar-SA"/>
      </w:rPr>
    </w:lvl>
    <w:lvl w:ilvl="7" w:tplc="4DCE65B8">
      <w:numFmt w:val="bullet"/>
      <w:lvlText w:val="•"/>
      <w:lvlJc w:val="left"/>
      <w:pPr>
        <w:ind w:left="6663" w:hanging="228"/>
      </w:pPr>
      <w:rPr>
        <w:rFonts w:hint="default"/>
        <w:lang w:val="bg-BG" w:eastAsia="en-US" w:bidi="ar-SA"/>
      </w:rPr>
    </w:lvl>
    <w:lvl w:ilvl="8" w:tplc="BD281C58">
      <w:numFmt w:val="bullet"/>
      <w:lvlText w:val="•"/>
      <w:lvlJc w:val="left"/>
      <w:pPr>
        <w:ind w:left="7566" w:hanging="228"/>
      </w:pPr>
      <w:rPr>
        <w:rFonts w:hint="default"/>
        <w:lang w:val="bg-BG" w:eastAsia="en-US" w:bidi="ar-SA"/>
      </w:rPr>
    </w:lvl>
  </w:abstractNum>
  <w:abstractNum w:abstractNumId="8" w15:restartNumberingAfterBreak="0">
    <w:nsid w:val="262174CA"/>
    <w:multiLevelType w:val="hybridMultilevel"/>
    <w:tmpl w:val="7E003CAC"/>
    <w:lvl w:ilvl="0" w:tplc="1A1E5AF8">
      <w:numFmt w:val="bullet"/>
      <w:lvlText w:val=""/>
      <w:lvlJc w:val="left"/>
      <w:pPr>
        <w:ind w:left="542" w:hanging="435"/>
      </w:pPr>
      <w:rPr>
        <w:rFonts w:ascii="Symbol" w:eastAsia="Symbol" w:hAnsi="Symbol" w:cs="Symbol" w:hint="default"/>
        <w:w w:val="100"/>
        <w:sz w:val="22"/>
        <w:szCs w:val="22"/>
        <w:lang w:val="bg-BG" w:eastAsia="en-US" w:bidi="ar-SA"/>
      </w:rPr>
    </w:lvl>
    <w:lvl w:ilvl="1" w:tplc="51FEF51A">
      <w:numFmt w:val="bullet"/>
      <w:lvlText w:val="•"/>
      <w:lvlJc w:val="left"/>
      <w:pPr>
        <w:ind w:left="1862" w:hanging="435"/>
      </w:pPr>
      <w:rPr>
        <w:rFonts w:hint="default"/>
        <w:lang w:val="bg-BG" w:eastAsia="en-US" w:bidi="ar-SA"/>
      </w:rPr>
    </w:lvl>
    <w:lvl w:ilvl="2" w:tplc="7EDA0F14">
      <w:numFmt w:val="bullet"/>
      <w:lvlText w:val="•"/>
      <w:lvlJc w:val="left"/>
      <w:pPr>
        <w:ind w:left="3184" w:hanging="435"/>
      </w:pPr>
      <w:rPr>
        <w:rFonts w:hint="default"/>
        <w:lang w:val="bg-BG" w:eastAsia="en-US" w:bidi="ar-SA"/>
      </w:rPr>
    </w:lvl>
    <w:lvl w:ilvl="3" w:tplc="CB341C9E">
      <w:numFmt w:val="bullet"/>
      <w:lvlText w:val="•"/>
      <w:lvlJc w:val="left"/>
      <w:pPr>
        <w:ind w:left="4506" w:hanging="435"/>
      </w:pPr>
      <w:rPr>
        <w:rFonts w:hint="default"/>
        <w:lang w:val="bg-BG" w:eastAsia="en-US" w:bidi="ar-SA"/>
      </w:rPr>
    </w:lvl>
    <w:lvl w:ilvl="4" w:tplc="31561C22">
      <w:numFmt w:val="bullet"/>
      <w:lvlText w:val="•"/>
      <w:lvlJc w:val="left"/>
      <w:pPr>
        <w:ind w:left="5828" w:hanging="435"/>
      </w:pPr>
      <w:rPr>
        <w:rFonts w:hint="default"/>
        <w:lang w:val="bg-BG" w:eastAsia="en-US" w:bidi="ar-SA"/>
      </w:rPr>
    </w:lvl>
    <w:lvl w:ilvl="5" w:tplc="C68ED8DC">
      <w:numFmt w:val="bullet"/>
      <w:lvlText w:val="•"/>
      <w:lvlJc w:val="left"/>
      <w:pPr>
        <w:ind w:left="7150" w:hanging="435"/>
      </w:pPr>
      <w:rPr>
        <w:rFonts w:hint="default"/>
        <w:lang w:val="bg-BG" w:eastAsia="en-US" w:bidi="ar-SA"/>
      </w:rPr>
    </w:lvl>
    <w:lvl w:ilvl="6" w:tplc="E81C3BB6">
      <w:numFmt w:val="bullet"/>
      <w:lvlText w:val="•"/>
      <w:lvlJc w:val="left"/>
      <w:pPr>
        <w:ind w:left="8472" w:hanging="435"/>
      </w:pPr>
      <w:rPr>
        <w:rFonts w:hint="default"/>
        <w:lang w:val="bg-BG" w:eastAsia="en-US" w:bidi="ar-SA"/>
      </w:rPr>
    </w:lvl>
    <w:lvl w:ilvl="7" w:tplc="1D9AF2E8">
      <w:numFmt w:val="bullet"/>
      <w:lvlText w:val="•"/>
      <w:lvlJc w:val="left"/>
      <w:pPr>
        <w:ind w:left="9794" w:hanging="435"/>
      </w:pPr>
      <w:rPr>
        <w:rFonts w:hint="default"/>
        <w:lang w:val="bg-BG" w:eastAsia="en-US" w:bidi="ar-SA"/>
      </w:rPr>
    </w:lvl>
    <w:lvl w:ilvl="8" w:tplc="2D70A364">
      <w:numFmt w:val="bullet"/>
      <w:lvlText w:val="•"/>
      <w:lvlJc w:val="left"/>
      <w:pPr>
        <w:ind w:left="11116" w:hanging="435"/>
      </w:pPr>
      <w:rPr>
        <w:rFonts w:hint="default"/>
        <w:lang w:val="bg-BG" w:eastAsia="en-US" w:bidi="ar-SA"/>
      </w:rPr>
    </w:lvl>
  </w:abstractNum>
  <w:abstractNum w:abstractNumId="9" w15:restartNumberingAfterBreak="0">
    <w:nsid w:val="27D00E4D"/>
    <w:multiLevelType w:val="hybridMultilevel"/>
    <w:tmpl w:val="B7CE06C4"/>
    <w:lvl w:ilvl="0" w:tplc="E8ACA520">
      <w:numFmt w:val="bullet"/>
      <w:lvlText w:val=""/>
      <w:lvlJc w:val="left"/>
      <w:pPr>
        <w:ind w:left="558" w:hanging="360"/>
      </w:pPr>
      <w:rPr>
        <w:rFonts w:ascii="Symbol" w:eastAsia="Symbol" w:hAnsi="Symbol" w:cs="Symbol" w:hint="default"/>
        <w:w w:val="100"/>
        <w:sz w:val="22"/>
        <w:szCs w:val="22"/>
        <w:lang w:val="bg-BG" w:eastAsia="en-US" w:bidi="ar-SA"/>
      </w:rPr>
    </w:lvl>
    <w:lvl w:ilvl="1" w:tplc="3FDE7AD2">
      <w:numFmt w:val="bullet"/>
      <w:lvlText w:val="•"/>
      <w:lvlJc w:val="left"/>
      <w:pPr>
        <w:ind w:left="1367" w:hanging="360"/>
      </w:pPr>
      <w:rPr>
        <w:rFonts w:hint="default"/>
        <w:lang w:val="bg-BG" w:eastAsia="en-US" w:bidi="ar-SA"/>
      </w:rPr>
    </w:lvl>
    <w:lvl w:ilvl="2" w:tplc="4BA8D164">
      <w:numFmt w:val="bullet"/>
      <w:lvlText w:val="•"/>
      <w:lvlJc w:val="left"/>
      <w:pPr>
        <w:ind w:left="2175" w:hanging="360"/>
      </w:pPr>
      <w:rPr>
        <w:rFonts w:hint="default"/>
        <w:lang w:val="bg-BG" w:eastAsia="en-US" w:bidi="ar-SA"/>
      </w:rPr>
    </w:lvl>
    <w:lvl w:ilvl="3" w:tplc="972ABC26">
      <w:numFmt w:val="bullet"/>
      <w:lvlText w:val="•"/>
      <w:lvlJc w:val="left"/>
      <w:pPr>
        <w:ind w:left="2983" w:hanging="360"/>
      </w:pPr>
      <w:rPr>
        <w:rFonts w:hint="default"/>
        <w:lang w:val="bg-BG" w:eastAsia="en-US" w:bidi="ar-SA"/>
      </w:rPr>
    </w:lvl>
    <w:lvl w:ilvl="4" w:tplc="756666A4">
      <w:numFmt w:val="bullet"/>
      <w:lvlText w:val="•"/>
      <w:lvlJc w:val="left"/>
      <w:pPr>
        <w:ind w:left="3791" w:hanging="360"/>
      </w:pPr>
      <w:rPr>
        <w:rFonts w:hint="default"/>
        <w:lang w:val="bg-BG" w:eastAsia="en-US" w:bidi="ar-SA"/>
      </w:rPr>
    </w:lvl>
    <w:lvl w:ilvl="5" w:tplc="275C57B2">
      <w:numFmt w:val="bullet"/>
      <w:lvlText w:val="•"/>
      <w:lvlJc w:val="left"/>
      <w:pPr>
        <w:ind w:left="4599" w:hanging="360"/>
      </w:pPr>
      <w:rPr>
        <w:rFonts w:hint="default"/>
        <w:lang w:val="bg-BG" w:eastAsia="en-US" w:bidi="ar-SA"/>
      </w:rPr>
    </w:lvl>
    <w:lvl w:ilvl="6" w:tplc="B1324476">
      <w:numFmt w:val="bullet"/>
      <w:lvlText w:val="•"/>
      <w:lvlJc w:val="left"/>
      <w:pPr>
        <w:ind w:left="5406" w:hanging="360"/>
      </w:pPr>
      <w:rPr>
        <w:rFonts w:hint="default"/>
        <w:lang w:val="bg-BG" w:eastAsia="en-US" w:bidi="ar-SA"/>
      </w:rPr>
    </w:lvl>
    <w:lvl w:ilvl="7" w:tplc="EF32E81A">
      <w:numFmt w:val="bullet"/>
      <w:lvlText w:val="•"/>
      <w:lvlJc w:val="left"/>
      <w:pPr>
        <w:ind w:left="6214" w:hanging="360"/>
      </w:pPr>
      <w:rPr>
        <w:rFonts w:hint="default"/>
        <w:lang w:val="bg-BG" w:eastAsia="en-US" w:bidi="ar-SA"/>
      </w:rPr>
    </w:lvl>
    <w:lvl w:ilvl="8" w:tplc="E02232B2">
      <w:numFmt w:val="bullet"/>
      <w:lvlText w:val="•"/>
      <w:lvlJc w:val="left"/>
      <w:pPr>
        <w:ind w:left="7022" w:hanging="360"/>
      </w:pPr>
      <w:rPr>
        <w:rFonts w:hint="default"/>
        <w:lang w:val="bg-BG" w:eastAsia="en-US" w:bidi="ar-SA"/>
      </w:rPr>
    </w:lvl>
  </w:abstractNum>
  <w:abstractNum w:abstractNumId="10" w15:restartNumberingAfterBreak="0">
    <w:nsid w:val="2C9E5C25"/>
    <w:multiLevelType w:val="hybridMultilevel"/>
    <w:tmpl w:val="6700E378"/>
    <w:lvl w:ilvl="0" w:tplc="057A7B2E">
      <w:numFmt w:val="bullet"/>
      <w:lvlText w:val=""/>
      <w:lvlJc w:val="left"/>
      <w:pPr>
        <w:ind w:left="467" w:hanging="360"/>
      </w:pPr>
      <w:rPr>
        <w:rFonts w:ascii="Symbol" w:eastAsia="Symbol" w:hAnsi="Symbol" w:cs="Symbol" w:hint="default"/>
        <w:w w:val="100"/>
        <w:sz w:val="22"/>
        <w:szCs w:val="22"/>
        <w:lang w:val="bg-BG" w:eastAsia="en-US" w:bidi="ar-SA"/>
      </w:rPr>
    </w:lvl>
    <w:lvl w:ilvl="1" w:tplc="2684DD84">
      <w:numFmt w:val="bullet"/>
      <w:lvlText w:val="•"/>
      <w:lvlJc w:val="left"/>
      <w:pPr>
        <w:ind w:left="851" w:hanging="360"/>
      </w:pPr>
      <w:rPr>
        <w:rFonts w:hint="default"/>
        <w:lang w:val="bg-BG" w:eastAsia="en-US" w:bidi="ar-SA"/>
      </w:rPr>
    </w:lvl>
    <w:lvl w:ilvl="2" w:tplc="A8D2119A">
      <w:numFmt w:val="bullet"/>
      <w:lvlText w:val="•"/>
      <w:lvlJc w:val="left"/>
      <w:pPr>
        <w:ind w:left="1243" w:hanging="360"/>
      </w:pPr>
      <w:rPr>
        <w:rFonts w:hint="default"/>
        <w:lang w:val="bg-BG" w:eastAsia="en-US" w:bidi="ar-SA"/>
      </w:rPr>
    </w:lvl>
    <w:lvl w:ilvl="3" w:tplc="C060A33A">
      <w:numFmt w:val="bullet"/>
      <w:lvlText w:val="•"/>
      <w:lvlJc w:val="left"/>
      <w:pPr>
        <w:ind w:left="1635" w:hanging="360"/>
      </w:pPr>
      <w:rPr>
        <w:rFonts w:hint="default"/>
        <w:lang w:val="bg-BG" w:eastAsia="en-US" w:bidi="ar-SA"/>
      </w:rPr>
    </w:lvl>
    <w:lvl w:ilvl="4" w:tplc="87B0F7B2">
      <w:numFmt w:val="bullet"/>
      <w:lvlText w:val="•"/>
      <w:lvlJc w:val="left"/>
      <w:pPr>
        <w:ind w:left="2027" w:hanging="360"/>
      </w:pPr>
      <w:rPr>
        <w:rFonts w:hint="default"/>
        <w:lang w:val="bg-BG" w:eastAsia="en-US" w:bidi="ar-SA"/>
      </w:rPr>
    </w:lvl>
    <w:lvl w:ilvl="5" w:tplc="23B068AA">
      <w:numFmt w:val="bullet"/>
      <w:lvlText w:val="•"/>
      <w:lvlJc w:val="left"/>
      <w:pPr>
        <w:ind w:left="2419" w:hanging="360"/>
      </w:pPr>
      <w:rPr>
        <w:rFonts w:hint="default"/>
        <w:lang w:val="bg-BG" w:eastAsia="en-US" w:bidi="ar-SA"/>
      </w:rPr>
    </w:lvl>
    <w:lvl w:ilvl="6" w:tplc="CCA45F5C">
      <w:numFmt w:val="bullet"/>
      <w:lvlText w:val="•"/>
      <w:lvlJc w:val="left"/>
      <w:pPr>
        <w:ind w:left="2810" w:hanging="360"/>
      </w:pPr>
      <w:rPr>
        <w:rFonts w:hint="default"/>
        <w:lang w:val="bg-BG" w:eastAsia="en-US" w:bidi="ar-SA"/>
      </w:rPr>
    </w:lvl>
    <w:lvl w:ilvl="7" w:tplc="CF30FB48">
      <w:numFmt w:val="bullet"/>
      <w:lvlText w:val="•"/>
      <w:lvlJc w:val="left"/>
      <w:pPr>
        <w:ind w:left="3202" w:hanging="360"/>
      </w:pPr>
      <w:rPr>
        <w:rFonts w:hint="default"/>
        <w:lang w:val="bg-BG" w:eastAsia="en-US" w:bidi="ar-SA"/>
      </w:rPr>
    </w:lvl>
    <w:lvl w:ilvl="8" w:tplc="AB7E9BFE">
      <w:numFmt w:val="bullet"/>
      <w:lvlText w:val="•"/>
      <w:lvlJc w:val="left"/>
      <w:pPr>
        <w:ind w:left="3594" w:hanging="360"/>
      </w:pPr>
      <w:rPr>
        <w:rFonts w:hint="default"/>
        <w:lang w:val="bg-BG" w:eastAsia="en-US" w:bidi="ar-SA"/>
      </w:rPr>
    </w:lvl>
  </w:abstractNum>
  <w:abstractNum w:abstractNumId="11" w15:restartNumberingAfterBreak="0">
    <w:nsid w:val="2CE33B20"/>
    <w:multiLevelType w:val="hybridMultilevel"/>
    <w:tmpl w:val="FAE00850"/>
    <w:lvl w:ilvl="0" w:tplc="51E072C6">
      <w:numFmt w:val="bullet"/>
      <w:lvlText w:val=""/>
      <w:lvlJc w:val="left"/>
      <w:pPr>
        <w:ind w:left="359" w:hanging="252"/>
      </w:pPr>
      <w:rPr>
        <w:rFonts w:ascii="Symbol" w:eastAsia="Symbol" w:hAnsi="Symbol" w:cs="Symbol" w:hint="default"/>
        <w:w w:val="100"/>
        <w:sz w:val="22"/>
        <w:szCs w:val="22"/>
        <w:lang w:val="bg-BG" w:eastAsia="en-US" w:bidi="ar-SA"/>
      </w:rPr>
    </w:lvl>
    <w:lvl w:ilvl="1" w:tplc="9DD21BFC">
      <w:numFmt w:val="bullet"/>
      <w:lvlText w:val="•"/>
      <w:lvlJc w:val="left"/>
      <w:pPr>
        <w:ind w:left="1700" w:hanging="252"/>
      </w:pPr>
      <w:rPr>
        <w:rFonts w:hint="default"/>
        <w:lang w:val="bg-BG" w:eastAsia="en-US" w:bidi="ar-SA"/>
      </w:rPr>
    </w:lvl>
    <w:lvl w:ilvl="2" w:tplc="FAE27B30">
      <w:numFmt w:val="bullet"/>
      <w:lvlText w:val="•"/>
      <w:lvlJc w:val="left"/>
      <w:pPr>
        <w:ind w:left="3040" w:hanging="252"/>
      </w:pPr>
      <w:rPr>
        <w:rFonts w:hint="default"/>
        <w:lang w:val="bg-BG" w:eastAsia="en-US" w:bidi="ar-SA"/>
      </w:rPr>
    </w:lvl>
    <w:lvl w:ilvl="3" w:tplc="4572A596">
      <w:numFmt w:val="bullet"/>
      <w:lvlText w:val="•"/>
      <w:lvlJc w:val="left"/>
      <w:pPr>
        <w:ind w:left="4380" w:hanging="252"/>
      </w:pPr>
      <w:rPr>
        <w:rFonts w:hint="default"/>
        <w:lang w:val="bg-BG" w:eastAsia="en-US" w:bidi="ar-SA"/>
      </w:rPr>
    </w:lvl>
    <w:lvl w:ilvl="4" w:tplc="F574EEF0">
      <w:numFmt w:val="bullet"/>
      <w:lvlText w:val="•"/>
      <w:lvlJc w:val="left"/>
      <w:pPr>
        <w:ind w:left="5720" w:hanging="252"/>
      </w:pPr>
      <w:rPr>
        <w:rFonts w:hint="default"/>
        <w:lang w:val="bg-BG" w:eastAsia="en-US" w:bidi="ar-SA"/>
      </w:rPr>
    </w:lvl>
    <w:lvl w:ilvl="5" w:tplc="1E22706C">
      <w:numFmt w:val="bullet"/>
      <w:lvlText w:val="•"/>
      <w:lvlJc w:val="left"/>
      <w:pPr>
        <w:ind w:left="7060" w:hanging="252"/>
      </w:pPr>
      <w:rPr>
        <w:rFonts w:hint="default"/>
        <w:lang w:val="bg-BG" w:eastAsia="en-US" w:bidi="ar-SA"/>
      </w:rPr>
    </w:lvl>
    <w:lvl w:ilvl="6" w:tplc="7272F136">
      <w:numFmt w:val="bullet"/>
      <w:lvlText w:val="•"/>
      <w:lvlJc w:val="left"/>
      <w:pPr>
        <w:ind w:left="8400" w:hanging="252"/>
      </w:pPr>
      <w:rPr>
        <w:rFonts w:hint="default"/>
        <w:lang w:val="bg-BG" w:eastAsia="en-US" w:bidi="ar-SA"/>
      </w:rPr>
    </w:lvl>
    <w:lvl w:ilvl="7" w:tplc="4C78F208">
      <w:numFmt w:val="bullet"/>
      <w:lvlText w:val="•"/>
      <w:lvlJc w:val="left"/>
      <w:pPr>
        <w:ind w:left="9740" w:hanging="252"/>
      </w:pPr>
      <w:rPr>
        <w:rFonts w:hint="default"/>
        <w:lang w:val="bg-BG" w:eastAsia="en-US" w:bidi="ar-SA"/>
      </w:rPr>
    </w:lvl>
    <w:lvl w:ilvl="8" w:tplc="D3C604B2">
      <w:numFmt w:val="bullet"/>
      <w:lvlText w:val="•"/>
      <w:lvlJc w:val="left"/>
      <w:pPr>
        <w:ind w:left="11080" w:hanging="252"/>
      </w:pPr>
      <w:rPr>
        <w:rFonts w:hint="default"/>
        <w:lang w:val="bg-BG" w:eastAsia="en-US" w:bidi="ar-SA"/>
      </w:rPr>
    </w:lvl>
  </w:abstractNum>
  <w:abstractNum w:abstractNumId="12" w15:restartNumberingAfterBreak="0">
    <w:nsid w:val="2FB03CB0"/>
    <w:multiLevelType w:val="hybridMultilevel"/>
    <w:tmpl w:val="F1B65D3C"/>
    <w:lvl w:ilvl="0" w:tplc="5FFCB884">
      <w:numFmt w:val="bullet"/>
      <w:lvlText w:val=""/>
      <w:lvlJc w:val="left"/>
      <w:pPr>
        <w:ind w:left="1500" w:hanging="269"/>
      </w:pPr>
      <w:rPr>
        <w:rFonts w:ascii="Wingdings" w:eastAsia="Wingdings" w:hAnsi="Wingdings" w:cs="Wingdings" w:hint="default"/>
        <w:w w:val="100"/>
        <w:sz w:val="22"/>
        <w:szCs w:val="22"/>
        <w:lang w:val="bg-BG" w:eastAsia="en-US" w:bidi="ar-SA"/>
      </w:rPr>
    </w:lvl>
    <w:lvl w:ilvl="1" w:tplc="59CEC7AC">
      <w:numFmt w:val="bullet"/>
      <w:lvlText w:val="•"/>
      <w:lvlJc w:val="left"/>
      <w:pPr>
        <w:ind w:left="2784" w:hanging="269"/>
      </w:pPr>
      <w:rPr>
        <w:rFonts w:hint="default"/>
        <w:lang w:val="bg-BG" w:eastAsia="en-US" w:bidi="ar-SA"/>
      </w:rPr>
    </w:lvl>
    <w:lvl w:ilvl="2" w:tplc="ACC81B7E">
      <w:numFmt w:val="bullet"/>
      <w:lvlText w:val="•"/>
      <w:lvlJc w:val="left"/>
      <w:pPr>
        <w:ind w:left="4068" w:hanging="269"/>
      </w:pPr>
      <w:rPr>
        <w:rFonts w:hint="default"/>
        <w:lang w:val="bg-BG" w:eastAsia="en-US" w:bidi="ar-SA"/>
      </w:rPr>
    </w:lvl>
    <w:lvl w:ilvl="3" w:tplc="34506E1C">
      <w:numFmt w:val="bullet"/>
      <w:lvlText w:val="•"/>
      <w:lvlJc w:val="left"/>
      <w:pPr>
        <w:ind w:left="5352" w:hanging="269"/>
      </w:pPr>
      <w:rPr>
        <w:rFonts w:hint="default"/>
        <w:lang w:val="bg-BG" w:eastAsia="en-US" w:bidi="ar-SA"/>
      </w:rPr>
    </w:lvl>
    <w:lvl w:ilvl="4" w:tplc="B1FEF376">
      <w:numFmt w:val="bullet"/>
      <w:lvlText w:val="•"/>
      <w:lvlJc w:val="left"/>
      <w:pPr>
        <w:ind w:left="6636" w:hanging="269"/>
      </w:pPr>
      <w:rPr>
        <w:rFonts w:hint="default"/>
        <w:lang w:val="bg-BG" w:eastAsia="en-US" w:bidi="ar-SA"/>
      </w:rPr>
    </w:lvl>
    <w:lvl w:ilvl="5" w:tplc="C072624E">
      <w:numFmt w:val="bullet"/>
      <w:lvlText w:val="•"/>
      <w:lvlJc w:val="left"/>
      <w:pPr>
        <w:ind w:left="7920" w:hanging="269"/>
      </w:pPr>
      <w:rPr>
        <w:rFonts w:hint="default"/>
        <w:lang w:val="bg-BG" w:eastAsia="en-US" w:bidi="ar-SA"/>
      </w:rPr>
    </w:lvl>
    <w:lvl w:ilvl="6" w:tplc="D6562B9E">
      <w:numFmt w:val="bullet"/>
      <w:lvlText w:val="•"/>
      <w:lvlJc w:val="left"/>
      <w:pPr>
        <w:ind w:left="9204" w:hanging="269"/>
      </w:pPr>
      <w:rPr>
        <w:rFonts w:hint="default"/>
        <w:lang w:val="bg-BG" w:eastAsia="en-US" w:bidi="ar-SA"/>
      </w:rPr>
    </w:lvl>
    <w:lvl w:ilvl="7" w:tplc="AAA8A394">
      <w:numFmt w:val="bullet"/>
      <w:lvlText w:val="•"/>
      <w:lvlJc w:val="left"/>
      <w:pPr>
        <w:ind w:left="10488" w:hanging="269"/>
      </w:pPr>
      <w:rPr>
        <w:rFonts w:hint="default"/>
        <w:lang w:val="bg-BG" w:eastAsia="en-US" w:bidi="ar-SA"/>
      </w:rPr>
    </w:lvl>
    <w:lvl w:ilvl="8" w:tplc="E0188A98">
      <w:numFmt w:val="bullet"/>
      <w:lvlText w:val="•"/>
      <w:lvlJc w:val="left"/>
      <w:pPr>
        <w:ind w:left="11772" w:hanging="269"/>
      </w:pPr>
      <w:rPr>
        <w:rFonts w:hint="default"/>
        <w:lang w:val="bg-BG" w:eastAsia="en-US" w:bidi="ar-SA"/>
      </w:rPr>
    </w:lvl>
  </w:abstractNum>
  <w:abstractNum w:abstractNumId="13" w15:restartNumberingAfterBreak="0">
    <w:nsid w:val="30450C9D"/>
    <w:multiLevelType w:val="hybridMultilevel"/>
    <w:tmpl w:val="18F26100"/>
    <w:lvl w:ilvl="0" w:tplc="C6BA57BC">
      <w:numFmt w:val="bullet"/>
      <w:lvlText w:val=""/>
      <w:lvlJc w:val="left"/>
      <w:pPr>
        <w:ind w:left="381" w:hanging="190"/>
      </w:pPr>
      <w:rPr>
        <w:rFonts w:ascii="Symbol" w:eastAsia="Symbol" w:hAnsi="Symbol" w:cs="Symbol" w:hint="default"/>
        <w:w w:val="100"/>
        <w:sz w:val="22"/>
        <w:szCs w:val="22"/>
        <w:lang w:val="bg-BG" w:eastAsia="en-US" w:bidi="ar-SA"/>
      </w:rPr>
    </w:lvl>
    <w:lvl w:ilvl="1" w:tplc="3A3A3562">
      <w:numFmt w:val="bullet"/>
      <w:lvlText w:val="•"/>
      <w:lvlJc w:val="left"/>
      <w:pPr>
        <w:ind w:left="1279" w:hanging="190"/>
      </w:pPr>
      <w:rPr>
        <w:rFonts w:hint="default"/>
        <w:lang w:val="bg-BG" w:eastAsia="en-US" w:bidi="ar-SA"/>
      </w:rPr>
    </w:lvl>
    <w:lvl w:ilvl="2" w:tplc="4FA83852">
      <w:numFmt w:val="bullet"/>
      <w:lvlText w:val="•"/>
      <w:lvlJc w:val="left"/>
      <w:pPr>
        <w:ind w:left="2178" w:hanging="190"/>
      </w:pPr>
      <w:rPr>
        <w:rFonts w:hint="default"/>
        <w:lang w:val="bg-BG" w:eastAsia="en-US" w:bidi="ar-SA"/>
      </w:rPr>
    </w:lvl>
    <w:lvl w:ilvl="3" w:tplc="155CEF1E">
      <w:numFmt w:val="bullet"/>
      <w:lvlText w:val="•"/>
      <w:lvlJc w:val="left"/>
      <w:pPr>
        <w:ind w:left="3077" w:hanging="190"/>
      </w:pPr>
      <w:rPr>
        <w:rFonts w:hint="default"/>
        <w:lang w:val="bg-BG" w:eastAsia="en-US" w:bidi="ar-SA"/>
      </w:rPr>
    </w:lvl>
    <w:lvl w:ilvl="4" w:tplc="DB82C460">
      <w:numFmt w:val="bullet"/>
      <w:lvlText w:val="•"/>
      <w:lvlJc w:val="left"/>
      <w:pPr>
        <w:ind w:left="3977" w:hanging="190"/>
      </w:pPr>
      <w:rPr>
        <w:rFonts w:hint="default"/>
        <w:lang w:val="bg-BG" w:eastAsia="en-US" w:bidi="ar-SA"/>
      </w:rPr>
    </w:lvl>
    <w:lvl w:ilvl="5" w:tplc="4806968A">
      <w:numFmt w:val="bullet"/>
      <w:lvlText w:val="•"/>
      <w:lvlJc w:val="left"/>
      <w:pPr>
        <w:ind w:left="4876" w:hanging="190"/>
      </w:pPr>
      <w:rPr>
        <w:rFonts w:hint="default"/>
        <w:lang w:val="bg-BG" w:eastAsia="en-US" w:bidi="ar-SA"/>
      </w:rPr>
    </w:lvl>
    <w:lvl w:ilvl="6" w:tplc="A260D5F4">
      <w:numFmt w:val="bullet"/>
      <w:lvlText w:val="•"/>
      <w:lvlJc w:val="left"/>
      <w:pPr>
        <w:ind w:left="5775" w:hanging="190"/>
      </w:pPr>
      <w:rPr>
        <w:rFonts w:hint="default"/>
        <w:lang w:val="bg-BG" w:eastAsia="en-US" w:bidi="ar-SA"/>
      </w:rPr>
    </w:lvl>
    <w:lvl w:ilvl="7" w:tplc="84EE0EA0">
      <w:numFmt w:val="bullet"/>
      <w:lvlText w:val="•"/>
      <w:lvlJc w:val="left"/>
      <w:pPr>
        <w:ind w:left="6675" w:hanging="190"/>
      </w:pPr>
      <w:rPr>
        <w:rFonts w:hint="default"/>
        <w:lang w:val="bg-BG" w:eastAsia="en-US" w:bidi="ar-SA"/>
      </w:rPr>
    </w:lvl>
    <w:lvl w:ilvl="8" w:tplc="76ECDEC8">
      <w:numFmt w:val="bullet"/>
      <w:lvlText w:val="•"/>
      <w:lvlJc w:val="left"/>
      <w:pPr>
        <w:ind w:left="7574" w:hanging="190"/>
      </w:pPr>
      <w:rPr>
        <w:rFonts w:hint="default"/>
        <w:lang w:val="bg-BG" w:eastAsia="en-US" w:bidi="ar-SA"/>
      </w:rPr>
    </w:lvl>
  </w:abstractNum>
  <w:abstractNum w:abstractNumId="14" w15:restartNumberingAfterBreak="0">
    <w:nsid w:val="3093241F"/>
    <w:multiLevelType w:val="hybridMultilevel"/>
    <w:tmpl w:val="D722ADB6"/>
    <w:lvl w:ilvl="0" w:tplc="9698BE2A">
      <w:numFmt w:val="bullet"/>
      <w:lvlText w:val=""/>
      <w:lvlJc w:val="left"/>
      <w:pPr>
        <w:ind w:left="333" w:hanging="228"/>
      </w:pPr>
      <w:rPr>
        <w:rFonts w:ascii="Symbol" w:eastAsia="Symbol" w:hAnsi="Symbol" w:cs="Symbol" w:hint="default"/>
        <w:w w:val="100"/>
        <w:sz w:val="22"/>
        <w:szCs w:val="22"/>
        <w:lang w:val="bg-BG" w:eastAsia="en-US" w:bidi="ar-SA"/>
      </w:rPr>
    </w:lvl>
    <w:lvl w:ilvl="1" w:tplc="E5BC1990">
      <w:numFmt w:val="bullet"/>
      <w:lvlText w:val="•"/>
      <w:lvlJc w:val="left"/>
      <w:pPr>
        <w:ind w:left="1243" w:hanging="228"/>
      </w:pPr>
      <w:rPr>
        <w:rFonts w:hint="default"/>
        <w:lang w:val="bg-BG" w:eastAsia="en-US" w:bidi="ar-SA"/>
      </w:rPr>
    </w:lvl>
    <w:lvl w:ilvl="2" w:tplc="0B3EB800">
      <w:numFmt w:val="bullet"/>
      <w:lvlText w:val="•"/>
      <w:lvlJc w:val="left"/>
      <w:pPr>
        <w:ind w:left="2146" w:hanging="228"/>
      </w:pPr>
      <w:rPr>
        <w:rFonts w:hint="default"/>
        <w:lang w:val="bg-BG" w:eastAsia="en-US" w:bidi="ar-SA"/>
      </w:rPr>
    </w:lvl>
    <w:lvl w:ilvl="3" w:tplc="5BA68252">
      <w:numFmt w:val="bullet"/>
      <w:lvlText w:val="•"/>
      <w:lvlJc w:val="left"/>
      <w:pPr>
        <w:ind w:left="3049" w:hanging="228"/>
      </w:pPr>
      <w:rPr>
        <w:rFonts w:hint="default"/>
        <w:lang w:val="bg-BG" w:eastAsia="en-US" w:bidi="ar-SA"/>
      </w:rPr>
    </w:lvl>
    <w:lvl w:ilvl="4" w:tplc="E38E5784">
      <w:numFmt w:val="bullet"/>
      <w:lvlText w:val="•"/>
      <w:lvlJc w:val="left"/>
      <w:pPr>
        <w:ind w:left="3953" w:hanging="228"/>
      </w:pPr>
      <w:rPr>
        <w:rFonts w:hint="default"/>
        <w:lang w:val="bg-BG" w:eastAsia="en-US" w:bidi="ar-SA"/>
      </w:rPr>
    </w:lvl>
    <w:lvl w:ilvl="5" w:tplc="CB6C8558">
      <w:numFmt w:val="bullet"/>
      <w:lvlText w:val="•"/>
      <w:lvlJc w:val="left"/>
      <w:pPr>
        <w:ind w:left="4856" w:hanging="228"/>
      </w:pPr>
      <w:rPr>
        <w:rFonts w:hint="default"/>
        <w:lang w:val="bg-BG" w:eastAsia="en-US" w:bidi="ar-SA"/>
      </w:rPr>
    </w:lvl>
    <w:lvl w:ilvl="6" w:tplc="2572E852">
      <w:numFmt w:val="bullet"/>
      <w:lvlText w:val="•"/>
      <w:lvlJc w:val="left"/>
      <w:pPr>
        <w:ind w:left="5759" w:hanging="228"/>
      </w:pPr>
      <w:rPr>
        <w:rFonts w:hint="default"/>
        <w:lang w:val="bg-BG" w:eastAsia="en-US" w:bidi="ar-SA"/>
      </w:rPr>
    </w:lvl>
    <w:lvl w:ilvl="7" w:tplc="15CCBC06">
      <w:numFmt w:val="bullet"/>
      <w:lvlText w:val="•"/>
      <w:lvlJc w:val="left"/>
      <w:pPr>
        <w:ind w:left="6663" w:hanging="228"/>
      </w:pPr>
      <w:rPr>
        <w:rFonts w:hint="default"/>
        <w:lang w:val="bg-BG" w:eastAsia="en-US" w:bidi="ar-SA"/>
      </w:rPr>
    </w:lvl>
    <w:lvl w:ilvl="8" w:tplc="BE929984">
      <w:numFmt w:val="bullet"/>
      <w:lvlText w:val="•"/>
      <w:lvlJc w:val="left"/>
      <w:pPr>
        <w:ind w:left="7566" w:hanging="228"/>
      </w:pPr>
      <w:rPr>
        <w:rFonts w:hint="default"/>
        <w:lang w:val="bg-BG" w:eastAsia="en-US" w:bidi="ar-SA"/>
      </w:rPr>
    </w:lvl>
  </w:abstractNum>
  <w:abstractNum w:abstractNumId="15" w15:restartNumberingAfterBreak="0">
    <w:nsid w:val="34E454A7"/>
    <w:multiLevelType w:val="hybridMultilevel"/>
    <w:tmpl w:val="9CF27328"/>
    <w:lvl w:ilvl="0" w:tplc="273C9AAC">
      <w:numFmt w:val="bullet"/>
      <w:lvlText w:val=""/>
      <w:lvlJc w:val="left"/>
      <w:pPr>
        <w:ind w:left="467" w:hanging="360"/>
      </w:pPr>
      <w:rPr>
        <w:rFonts w:ascii="Symbol" w:eastAsia="Symbol" w:hAnsi="Symbol" w:cs="Symbol" w:hint="default"/>
        <w:w w:val="100"/>
        <w:sz w:val="22"/>
        <w:szCs w:val="22"/>
        <w:lang w:val="bg-BG" w:eastAsia="en-US" w:bidi="ar-SA"/>
      </w:rPr>
    </w:lvl>
    <w:lvl w:ilvl="1" w:tplc="4D94BD94">
      <w:numFmt w:val="bullet"/>
      <w:lvlText w:val="•"/>
      <w:lvlJc w:val="left"/>
      <w:pPr>
        <w:ind w:left="851" w:hanging="360"/>
      </w:pPr>
      <w:rPr>
        <w:rFonts w:hint="default"/>
        <w:lang w:val="bg-BG" w:eastAsia="en-US" w:bidi="ar-SA"/>
      </w:rPr>
    </w:lvl>
    <w:lvl w:ilvl="2" w:tplc="848EBA84">
      <w:numFmt w:val="bullet"/>
      <w:lvlText w:val="•"/>
      <w:lvlJc w:val="left"/>
      <w:pPr>
        <w:ind w:left="1243" w:hanging="360"/>
      </w:pPr>
      <w:rPr>
        <w:rFonts w:hint="default"/>
        <w:lang w:val="bg-BG" w:eastAsia="en-US" w:bidi="ar-SA"/>
      </w:rPr>
    </w:lvl>
    <w:lvl w:ilvl="3" w:tplc="DAF2FE76">
      <w:numFmt w:val="bullet"/>
      <w:lvlText w:val="•"/>
      <w:lvlJc w:val="left"/>
      <w:pPr>
        <w:ind w:left="1635" w:hanging="360"/>
      </w:pPr>
      <w:rPr>
        <w:rFonts w:hint="default"/>
        <w:lang w:val="bg-BG" w:eastAsia="en-US" w:bidi="ar-SA"/>
      </w:rPr>
    </w:lvl>
    <w:lvl w:ilvl="4" w:tplc="93D61E24">
      <w:numFmt w:val="bullet"/>
      <w:lvlText w:val="•"/>
      <w:lvlJc w:val="left"/>
      <w:pPr>
        <w:ind w:left="2027" w:hanging="360"/>
      </w:pPr>
      <w:rPr>
        <w:rFonts w:hint="default"/>
        <w:lang w:val="bg-BG" w:eastAsia="en-US" w:bidi="ar-SA"/>
      </w:rPr>
    </w:lvl>
    <w:lvl w:ilvl="5" w:tplc="AD3C60B6">
      <w:numFmt w:val="bullet"/>
      <w:lvlText w:val="•"/>
      <w:lvlJc w:val="left"/>
      <w:pPr>
        <w:ind w:left="2419" w:hanging="360"/>
      </w:pPr>
      <w:rPr>
        <w:rFonts w:hint="default"/>
        <w:lang w:val="bg-BG" w:eastAsia="en-US" w:bidi="ar-SA"/>
      </w:rPr>
    </w:lvl>
    <w:lvl w:ilvl="6" w:tplc="7FE03D8E">
      <w:numFmt w:val="bullet"/>
      <w:lvlText w:val="•"/>
      <w:lvlJc w:val="left"/>
      <w:pPr>
        <w:ind w:left="2810" w:hanging="360"/>
      </w:pPr>
      <w:rPr>
        <w:rFonts w:hint="default"/>
        <w:lang w:val="bg-BG" w:eastAsia="en-US" w:bidi="ar-SA"/>
      </w:rPr>
    </w:lvl>
    <w:lvl w:ilvl="7" w:tplc="DA907FB8">
      <w:numFmt w:val="bullet"/>
      <w:lvlText w:val="•"/>
      <w:lvlJc w:val="left"/>
      <w:pPr>
        <w:ind w:left="3202" w:hanging="360"/>
      </w:pPr>
      <w:rPr>
        <w:rFonts w:hint="default"/>
        <w:lang w:val="bg-BG" w:eastAsia="en-US" w:bidi="ar-SA"/>
      </w:rPr>
    </w:lvl>
    <w:lvl w:ilvl="8" w:tplc="46188BFA">
      <w:numFmt w:val="bullet"/>
      <w:lvlText w:val="•"/>
      <w:lvlJc w:val="left"/>
      <w:pPr>
        <w:ind w:left="3594" w:hanging="360"/>
      </w:pPr>
      <w:rPr>
        <w:rFonts w:hint="default"/>
        <w:lang w:val="bg-BG" w:eastAsia="en-US" w:bidi="ar-SA"/>
      </w:rPr>
    </w:lvl>
  </w:abstractNum>
  <w:abstractNum w:abstractNumId="16" w15:restartNumberingAfterBreak="0">
    <w:nsid w:val="355A6C64"/>
    <w:multiLevelType w:val="hybridMultilevel"/>
    <w:tmpl w:val="F12E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E13CE"/>
    <w:multiLevelType w:val="hybridMultilevel"/>
    <w:tmpl w:val="F73EB3F0"/>
    <w:lvl w:ilvl="0" w:tplc="8FEA7B44">
      <w:numFmt w:val="bullet"/>
      <w:lvlText w:val=""/>
      <w:lvlJc w:val="left"/>
      <w:pPr>
        <w:ind w:left="484" w:hanging="360"/>
      </w:pPr>
      <w:rPr>
        <w:rFonts w:ascii="Symbol" w:eastAsia="Symbol" w:hAnsi="Symbol" w:cs="Symbol" w:hint="default"/>
        <w:w w:val="100"/>
        <w:sz w:val="22"/>
        <w:szCs w:val="22"/>
        <w:lang w:val="bg-BG" w:eastAsia="en-US" w:bidi="ar-SA"/>
      </w:rPr>
    </w:lvl>
    <w:lvl w:ilvl="1" w:tplc="6FDE13A0">
      <w:numFmt w:val="bullet"/>
      <w:lvlText w:val="•"/>
      <w:lvlJc w:val="left"/>
      <w:pPr>
        <w:ind w:left="1369" w:hanging="360"/>
      </w:pPr>
      <w:rPr>
        <w:rFonts w:hint="default"/>
        <w:lang w:val="bg-BG" w:eastAsia="en-US" w:bidi="ar-SA"/>
      </w:rPr>
    </w:lvl>
    <w:lvl w:ilvl="2" w:tplc="653E52AA">
      <w:numFmt w:val="bullet"/>
      <w:lvlText w:val="•"/>
      <w:lvlJc w:val="left"/>
      <w:pPr>
        <w:ind w:left="2258" w:hanging="360"/>
      </w:pPr>
      <w:rPr>
        <w:rFonts w:hint="default"/>
        <w:lang w:val="bg-BG" w:eastAsia="en-US" w:bidi="ar-SA"/>
      </w:rPr>
    </w:lvl>
    <w:lvl w:ilvl="3" w:tplc="CCBCD5CC">
      <w:numFmt w:val="bullet"/>
      <w:lvlText w:val="•"/>
      <w:lvlJc w:val="left"/>
      <w:pPr>
        <w:ind w:left="3147" w:hanging="360"/>
      </w:pPr>
      <w:rPr>
        <w:rFonts w:hint="default"/>
        <w:lang w:val="bg-BG" w:eastAsia="en-US" w:bidi="ar-SA"/>
      </w:rPr>
    </w:lvl>
    <w:lvl w:ilvl="4" w:tplc="78E084C4">
      <w:numFmt w:val="bullet"/>
      <w:lvlText w:val="•"/>
      <w:lvlJc w:val="left"/>
      <w:pPr>
        <w:ind w:left="4037" w:hanging="360"/>
      </w:pPr>
      <w:rPr>
        <w:rFonts w:hint="default"/>
        <w:lang w:val="bg-BG" w:eastAsia="en-US" w:bidi="ar-SA"/>
      </w:rPr>
    </w:lvl>
    <w:lvl w:ilvl="5" w:tplc="ED08DD94">
      <w:numFmt w:val="bullet"/>
      <w:lvlText w:val="•"/>
      <w:lvlJc w:val="left"/>
      <w:pPr>
        <w:ind w:left="4926" w:hanging="360"/>
      </w:pPr>
      <w:rPr>
        <w:rFonts w:hint="default"/>
        <w:lang w:val="bg-BG" w:eastAsia="en-US" w:bidi="ar-SA"/>
      </w:rPr>
    </w:lvl>
    <w:lvl w:ilvl="6" w:tplc="3A9CE4DE">
      <w:numFmt w:val="bullet"/>
      <w:lvlText w:val="•"/>
      <w:lvlJc w:val="left"/>
      <w:pPr>
        <w:ind w:left="5815" w:hanging="360"/>
      </w:pPr>
      <w:rPr>
        <w:rFonts w:hint="default"/>
        <w:lang w:val="bg-BG" w:eastAsia="en-US" w:bidi="ar-SA"/>
      </w:rPr>
    </w:lvl>
    <w:lvl w:ilvl="7" w:tplc="D72AE452">
      <w:numFmt w:val="bullet"/>
      <w:lvlText w:val="•"/>
      <w:lvlJc w:val="left"/>
      <w:pPr>
        <w:ind w:left="6705" w:hanging="360"/>
      </w:pPr>
      <w:rPr>
        <w:rFonts w:hint="default"/>
        <w:lang w:val="bg-BG" w:eastAsia="en-US" w:bidi="ar-SA"/>
      </w:rPr>
    </w:lvl>
    <w:lvl w:ilvl="8" w:tplc="DB468978">
      <w:numFmt w:val="bullet"/>
      <w:lvlText w:val="•"/>
      <w:lvlJc w:val="left"/>
      <w:pPr>
        <w:ind w:left="7594" w:hanging="360"/>
      </w:pPr>
      <w:rPr>
        <w:rFonts w:hint="default"/>
        <w:lang w:val="bg-BG" w:eastAsia="en-US" w:bidi="ar-SA"/>
      </w:rPr>
    </w:lvl>
  </w:abstractNum>
  <w:abstractNum w:abstractNumId="18" w15:restartNumberingAfterBreak="0">
    <w:nsid w:val="3ADA767E"/>
    <w:multiLevelType w:val="hybridMultilevel"/>
    <w:tmpl w:val="224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92BF0"/>
    <w:multiLevelType w:val="hybridMultilevel"/>
    <w:tmpl w:val="AD7E6390"/>
    <w:lvl w:ilvl="0" w:tplc="E0281F7C">
      <w:numFmt w:val="bullet"/>
      <w:lvlText w:val=""/>
      <w:lvlJc w:val="left"/>
      <w:pPr>
        <w:ind w:left="484" w:hanging="360"/>
      </w:pPr>
      <w:rPr>
        <w:rFonts w:ascii="Symbol" w:eastAsia="Symbol" w:hAnsi="Symbol" w:cs="Symbol" w:hint="default"/>
        <w:w w:val="100"/>
        <w:sz w:val="22"/>
        <w:szCs w:val="22"/>
        <w:lang w:val="bg-BG" w:eastAsia="en-US" w:bidi="ar-SA"/>
      </w:rPr>
    </w:lvl>
    <w:lvl w:ilvl="1" w:tplc="4D447902">
      <w:numFmt w:val="bullet"/>
      <w:lvlText w:val="•"/>
      <w:lvlJc w:val="left"/>
      <w:pPr>
        <w:ind w:left="1369" w:hanging="360"/>
      </w:pPr>
      <w:rPr>
        <w:rFonts w:hint="default"/>
        <w:lang w:val="bg-BG" w:eastAsia="en-US" w:bidi="ar-SA"/>
      </w:rPr>
    </w:lvl>
    <w:lvl w:ilvl="2" w:tplc="9CA0308C">
      <w:numFmt w:val="bullet"/>
      <w:lvlText w:val="•"/>
      <w:lvlJc w:val="left"/>
      <w:pPr>
        <w:ind w:left="2258" w:hanging="360"/>
      </w:pPr>
      <w:rPr>
        <w:rFonts w:hint="default"/>
        <w:lang w:val="bg-BG" w:eastAsia="en-US" w:bidi="ar-SA"/>
      </w:rPr>
    </w:lvl>
    <w:lvl w:ilvl="3" w:tplc="DCA43A3A">
      <w:numFmt w:val="bullet"/>
      <w:lvlText w:val="•"/>
      <w:lvlJc w:val="left"/>
      <w:pPr>
        <w:ind w:left="3147" w:hanging="360"/>
      </w:pPr>
      <w:rPr>
        <w:rFonts w:hint="default"/>
        <w:lang w:val="bg-BG" w:eastAsia="en-US" w:bidi="ar-SA"/>
      </w:rPr>
    </w:lvl>
    <w:lvl w:ilvl="4" w:tplc="461CFE34">
      <w:numFmt w:val="bullet"/>
      <w:lvlText w:val="•"/>
      <w:lvlJc w:val="left"/>
      <w:pPr>
        <w:ind w:left="4037" w:hanging="360"/>
      </w:pPr>
      <w:rPr>
        <w:rFonts w:hint="default"/>
        <w:lang w:val="bg-BG" w:eastAsia="en-US" w:bidi="ar-SA"/>
      </w:rPr>
    </w:lvl>
    <w:lvl w:ilvl="5" w:tplc="9C5A98C2">
      <w:numFmt w:val="bullet"/>
      <w:lvlText w:val="•"/>
      <w:lvlJc w:val="left"/>
      <w:pPr>
        <w:ind w:left="4926" w:hanging="360"/>
      </w:pPr>
      <w:rPr>
        <w:rFonts w:hint="default"/>
        <w:lang w:val="bg-BG" w:eastAsia="en-US" w:bidi="ar-SA"/>
      </w:rPr>
    </w:lvl>
    <w:lvl w:ilvl="6" w:tplc="C096D188">
      <w:numFmt w:val="bullet"/>
      <w:lvlText w:val="•"/>
      <w:lvlJc w:val="left"/>
      <w:pPr>
        <w:ind w:left="5815" w:hanging="360"/>
      </w:pPr>
      <w:rPr>
        <w:rFonts w:hint="default"/>
        <w:lang w:val="bg-BG" w:eastAsia="en-US" w:bidi="ar-SA"/>
      </w:rPr>
    </w:lvl>
    <w:lvl w:ilvl="7" w:tplc="E2AC7DBE">
      <w:numFmt w:val="bullet"/>
      <w:lvlText w:val="•"/>
      <w:lvlJc w:val="left"/>
      <w:pPr>
        <w:ind w:left="6705" w:hanging="360"/>
      </w:pPr>
      <w:rPr>
        <w:rFonts w:hint="default"/>
        <w:lang w:val="bg-BG" w:eastAsia="en-US" w:bidi="ar-SA"/>
      </w:rPr>
    </w:lvl>
    <w:lvl w:ilvl="8" w:tplc="3E28DE56">
      <w:numFmt w:val="bullet"/>
      <w:lvlText w:val="•"/>
      <w:lvlJc w:val="left"/>
      <w:pPr>
        <w:ind w:left="7594" w:hanging="360"/>
      </w:pPr>
      <w:rPr>
        <w:rFonts w:hint="default"/>
        <w:lang w:val="bg-BG" w:eastAsia="en-US" w:bidi="ar-SA"/>
      </w:rPr>
    </w:lvl>
  </w:abstractNum>
  <w:abstractNum w:abstractNumId="20" w15:restartNumberingAfterBreak="0">
    <w:nsid w:val="3EE94248"/>
    <w:multiLevelType w:val="hybridMultilevel"/>
    <w:tmpl w:val="F6F6CA3E"/>
    <w:lvl w:ilvl="0" w:tplc="24BC8AD6">
      <w:numFmt w:val="bullet"/>
      <w:lvlText w:val="•"/>
      <w:lvlJc w:val="left"/>
      <w:pPr>
        <w:ind w:left="393" w:hanging="286"/>
      </w:pPr>
      <w:rPr>
        <w:rFonts w:ascii="Calibri" w:eastAsia="Calibri" w:hAnsi="Calibri" w:cs="Calibri" w:hint="default"/>
        <w:w w:val="100"/>
        <w:sz w:val="24"/>
        <w:szCs w:val="24"/>
        <w:lang w:val="bg-BG" w:eastAsia="en-US" w:bidi="ar-SA"/>
      </w:rPr>
    </w:lvl>
    <w:lvl w:ilvl="1" w:tplc="CC1603AC">
      <w:numFmt w:val="bullet"/>
      <w:lvlText w:val="•"/>
      <w:lvlJc w:val="left"/>
      <w:pPr>
        <w:ind w:left="797" w:hanging="286"/>
      </w:pPr>
      <w:rPr>
        <w:rFonts w:hint="default"/>
        <w:lang w:val="bg-BG" w:eastAsia="en-US" w:bidi="ar-SA"/>
      </w:rPr>
    </w:lvl>
    <w:lvl w:ilvl="2" w:tplc="21E832CE">
      <w:numFmt w:val="bullet"/>
      <w:lvlText w:val="•"/>
      <w:lvlJc w:val="left"/>
      <w:pPr>
        <w:ind w:left="1195" w:hanging="286"/>
      </w:pPr>
      <w:rPr>
        <w:rFonts w:hint="default"/>
        <w:lang w:val="bg-BG" w:eastAsia="en-US" w:bidi="ar-SA"/>
      </w:rPr>
    </w:lvl>
    <w:lvl w:ilvl="3" w:tplc="6758F74C">
      <w:numFmt w:val="bullet"/>
      <w:lvlText w:val="•"/>
      <w:lvlJc w:val="left"/>
      <w:pPr>
        <w:ind w:left="1593" w:hanging="286"/>
      </w:pPr>
      <w:rPr>
        <w:rFonts w:hint="default"/>
        <w:lang w:val="bg-BG" w:eastAsia="en-US" w:bidi="ar-SA"/>
      </w:rPr>
    </w:lvl>
    <w:lvl w:ilvl="4" w:tplc="B6E893CC">
      <w:numFmt w:val="bullet"/>
      <w:lvlText w:val="•"/>
      <w:lvlJc w:val="left"/>
      <w:pPr>
        <w:ind w:left="1991" w:hanging="286"/>
      </w:pPr>
      <w:rPr>
        <w:rFonts w:hint="default"/>
        <w:lang w:val="bg-BG" w:eastAsia="en-US" w:bidi="ar-SA"/>
      </w:rPr>
    </w:lvl>
    <w:lvl w:ilvl="5" w:tplc="7654CE48">
      <w:numFmt w:val="bullet"/>
      <w:lvlText w:val="•"/>
      <w:lvlJc w:val="left"/>
      <w:pPr>
        <w:ind w:left="2389" w:hanging="286"/>
      </w:pPr>
      <w:rPr>
        <w:rFonts w:hint="default"/>
        <w:lang w:val="bg-BG" w:eastAsia="en-US" w:bidi="ar-SA"/>
      </w:rPr>
    </w:lvl>
    <w:lvl w:ilvl="6" w:tplc="58AEA1FE">
      <w:numFmt w:val="bullet"/>
      <w:lvlText w:val="•"/>
      <w:lvlJc w:val="left"/>
      <w:pPr>
        <w:ind w:left="2786" w:hanging="286"/>
      </w:pPr>
      <w:rPr>
        <w:rFonts w:hint="default"/>
        <w:lang w:val="bg-BG" w:eastAsia="en-US" w:bidi="ar-SA"/>
      </w:rPr>
    </w:lvl>
    <w:lvl w:ilvl="7" w:tplc="13B66BEE">
      <w:numFmt w:val="bullet"/>
      <w:lvlText w:val="•"/>
      <w:lvlJc w:val="left"/>
      <w:pPr>
        <w:ind w:left="3184" w:hanging="286"/>
      </w:pPr>
      <w:rPr>
        <w:rFonts w:hint="default"/>
        <w:lang w:val="bg-BG" w:eastAsia="en-US" w:bidi="ar-SA"/>
      </w:rPr>
    </w:lvl>
    <w:lvl w:ilvl="8" w:tplc="1668EA70">
      <w:numFmt w:val="bullet"/>
      <w:lvlText w:val="•"/>
      <w:lvlJc w:val="left"/>
      <w:pPr>
        <w:ind w:left="3582" w:hanging="286"/>
      </w:pPr>
      <w:rPr>
        <w:rFonts w:hint="default"/>
        <w:lang w:val="bg-BG" w:eastAsia="en-US" w:bidi="ar-SA"/>
      </w:rPr>
    </w:lvl>
  </w:abstractNum>
  <w:abstractNum w:abstractNumId="21" w15:restartNumberingAfterBreak="0">
    <w:nsid w:val="433A4C91"/>
    <w:multiLevelType w:val="hybridMultilevel"/>
    <w:tmpl w:val="4734ED40"/>
    <w:lvl w:ilvl="0" w:tplc="4E6A884A">
      <w:numFmt w:val="bullet"/>
      <w:lvlText w:val="•"/>
      <w:lvlJc w:val="left"/>
      <w:pPr>
        <w:ind w:left="467" w:hanging="360"/>
      </w:pPr>
      <w:rPr>
        <w:rFonts w:ascii="Calibri" w:eastAsia="Calibri" w:hAnsi="Calibri" w:cs="Calibri" w:hint="default"/>
        <w:w w:val="100"/>
        <w:sz w:val="22"/>
        <w:szCs w:val="22"/>
        <w:lang w:val="bg-BG" w:eastAsia="en-US" w:bidi="ar-SA"/>
      </w:rPr>
    </w:lvl>
    <w:lvl w:ilvl="1" w:tplc="2A30ED04">
      <w:numFmt w:val="bullet"/>
      <w:lvlText w:val="•"/>
      <w:lvlJc w:val="left"/>
      <w:pPr>
        <w:ind w:left="851" w:hanging="360"/>
      </w:pPr>
      <w:rPr>
        <w:rFonts w:hint="default"/>
        <w:lang w:val="bg-BG" w:eastAsia="en-US" w:bidi="ar-SA"/>
      </w:rPr>
    </w:lvl>
    <w:lvl w:ilvl="2" w:tplc="6264EEFC">
      <w:numFmt w:val="bullet"/>
      <w:lvlText w:val="•"/>
      <w:lvlJc w:val="left"/>
      <w:pPr>
        <w:ind w:left="1243" w:hanging="360"/>
      </w:pPr>
      <w:rPr>
        <w:rFonts w:hint="default"/>
        <w:lang w:val="bg-BG" w:eastAsia="en-US" w:bidi="ar-SA"/>
      </w:rPr>
    </w:lvl>
    <w:lvl w:ilvl="3" w:tplc="E7A2CE78">
      <w:numFmt w:val="bullet"/>
      <w:lvlText w:val="•"/>
      <w:lvlJc w:val="left"/>
      <w:pPr>
        <w:ind w:left="1635" w:hanging="360"/>
      </w:pPr>
      <w:rPr>
        <w:rFonts w:hint="default"/>
        <w:lang w:val="bg-BG" w:eastAsia="en-US" w:bidi="ar-SA"/>
      </w:rPr>
    </w:lvl>
    <w:lvl w:ilvl="4" w:tplc="82243C9A">
      <w:numFmt w:val="bullet"/>
      <w:lvlText w:val="•"/>
      <w:lvlJc w:val="left"/>
      <w:pPr>
        <w:ind w:left="2027" w:hanging="360"/>
      </w:pPr>
      <w:rPr>
        <w:rFonts w:hint="default"/>
        <w:lang w:val="bg-BG" w:eastAsia="en-US" w:bidi="ar-SA"/>
      </w:rPr>
    </w:lvl>
    <w:lvl w:ilvl="5" w:tplc="2A206EB2">
      <w:numFmt w:val="bullet"/>
      <w:lvlText w:val="•"/>
      <w:lvlJc w:val="left"/>
      <w:pPr>
        <w:ind w:left="2419" w:hanging="360"/>
      </w:pPr>
      <w:rPr>
        <w:rFonts w:hint="default"/>
        <w:lang w:val="bg-BG" w:eastAsia="en-US" w:bidi="ar-SA"/>
      </w:rPr>
    </w:lvl>
    <w:lvl w:ilvl="6" w:tplc="2C40FA1A">
      <w:numFmt w:val="bullet"/>
      <w:lvlText w:val="•"/>
      <w:lvlJc w:val="left"/>
      <w:pPr>
        <w:ind w:left="2810" w:hanging="360"/>
      </w:pPr>
      <w:rPr>
        <w:rFonts w:hint="default"/>
        <w:lang w:val="bg-BG" w:eastAsia="en-US" w:bidi="ar-SA"/>
      </w:rPr>
    </w:lvl>
    <w:lvl w:ilvl="7" w:tplc="62EEE4EA">
      <w:numFmt w:val="bullet"/>
      <w:lvlText w:val="•"/>
      <w:lvlJc w:val="left"/>
      <w:pPr>
        <w:ind w:left="3202" w:hanging="360"/>
      </w:pPr>
      <w:rPr>
        <w:rFonts w:hint="default"/>
        <w:lang w:val="bg-BG" w:eastAsia="en-US" w:bidi="ar-SA"/>
      </w:rPr>
    </w:lvl>
    <w:lvl w:ilvl="8" w:tplc="AC2CC6C4">
      <w:numFmt w:val="bullet"/>
      <w:lvlText w:val="•"/>
      <w:lvlJc w:val="left"/>
      <w:pPr>
        <w:ind w:left="3594" w:hanging="360"/>
      </w:pPr>
      <w:rPr>
        <w:rFonts w:hint="default"/>
        <w:lang w:val="bg-BG" w:eastAsia="en-US" w:bidi="ar-SA"/>
      </w:rPr>
    </w:lvl>
  </w:abstractNum>
  <w:abstractNum w:abstractNumId="22" w15:restartNumberingAfterBreak="0">
    <w:nsid w:val="47ED0575"/>
    <w:multiLevelType w:val="hybridMultilevel"/>
    <w:tmpl w:val="522CF7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3" w15:restartNumberingAfterBreak="0">
    <w:nsid w:val="495C170A"/>
    <w:multiLevelType w:val="hybridMultilevel"/>
    <w:tmpl w:val="3592AB3C"/>
    <w:lvl w:ilvl="0" w:tplc="B2063296">
      <w:numFmt w:val="bullet"/>
      <w:lvlText w:val=""/>
      <w:lvlJc w:val="left"/>
      <w:pPr>
        <w:ind w:left="467" w:hanging="360"/>
      </w:pPr>
      <w:rPr>
        <w:rFonts w:ascii="Symbol" w:eastAsia="Symbol" w:hAnsi="Symbol" w:cs="Symbol" w:hint="default"/>
        <w:w w:val="100"/>
        <w:sz w:val="22"/>
        <w:szCs w:val="22"/>
        <w:lang w:val="bg-BG" w:eastAsia="en-US" w:bidi="ar-SA"/>
      </w:rPr>
    </w:lvl>
    <w:lvl w:ilvl="1" w:tplc="EA820C12">
      <w:numFmt w:val="bullet"/>
      <w:lvlText w:val="•"/>
      <w:lvlJc w:val="left"/>
      <w:pPr>
        <w:ind w:left="1790" w:hanging="360"/>
      </w:pPr>
      <w:rPr>
        <w:rFonts w:hint="default"/>
        <w:lang w:val="bg-BG" w:eastAsia="en-US" w:bidi="ar-SA"/>
      </w:rPr>
    </w:lvl>
    <w:lvl w:ilvl="2" w:tplc="58E6DB80">
      <w:numFmt w:val="bullet"/>
      <w:lvlText w:val="•"/>
      <w:lvlJc w:val="left"/>
      <w:pPr>
        <w:ind w:left="3120" w:hanging="360"/>
      </w:pPr>
      <w:rPr>
        <w:rFonts w:hint="default"/>
        <w:lang w:val="bg-BG" w:eastAsia="en-US" w:bidi="ar-SA"/>
      </w:rPr>
    </w:lvl>
    <w:lvl w:ilvl="3" w:tplc="3850E208">
      <w:numFmt w:val="bullet"/>
      <w:lvlText w:val="•"/>
      <w:lvlJc w:val="left"/>
      <w:pPr>
        <w:ind w:left="4450" w:hanging="360"/>
      </w:pPr>
      <w:rPr>
        <w:rFonts w:hint="default"/>
        <w:lang w:val="bg-BG" w:eastAsia="en-US" w:bidi="ar-SA"/>
      </w:rPr>
    </w:lvl>
    <w:lvl w:ilvl="4" w:tplc="E536E358">
      <w:numFmt w:val="bullet"/>
      <w:lvlText w:val="•"/>
      <w:lvlJc w:val="left"/>
      <w:pPr>
        <w:ind w:left="5780" w:hanging="360"/>
      </w:pPr>
      <w:rPr>
        <w:rFonts w:hint="default"/>
        <w:lang w:val="bg-BG" w:eastAsia="en-US" w:bidi="ar-SA"/>
      </w:rPr>
    </w:lvl>
    <w:lvl w:ilvl="5" w:tplc="4D4E40C4">
      <w:numFmt w:val="bullet"/>
      <w:lvlText w:val="•"/>
      <w:lvlJc w:val="left"/>
      <w:pPr>
        <w:ind w:left="7110" w:hanging="360"/>
      </w:pPr>
      <w:rPr>
        <w:rFonts w:hint="default"/>
        <w:lang w:val="bg-BG" w:eastAsia="en-US" w:bidi="ar-SA"/>
      </w:rPr>
    </w:lvl>
    <w:lvl w:ilvl="6" w:tplc="EA64B5FC">
      <w:numFmt w:val="bullet"/>
      <w:lvlText w:val="•"/>
      <w:lvlJc w:val="left"/>
      <w:pPr>
        <w:ind w:left="8440" w:hanging="360"/>
      </w:pPr>
      <w:rPr>
        <w:rFonts w:hint="default"/>
        <w:lang w:val="bg-BG" w:eastAsia="en-US" w:bidi="ar-SA"/>
      </w:rPr>
    </w:lvl>
    <w:lvl w:ilvl="7" w:tplc="FCC6F014">
      <w:numFmt w:val="bullet"/>
      <w:lvlText w:val="•"/>
      <w:lvlJc w:val="left"/>
      <w:pPr>
        <w:ind w:left="9770" w:hanging="360"/>
      </w:pPr>
      <w:rPr>
        <w:rFonts w:hint="default"/>
        <w:lang w:val="bg-BG" w:eastAsia="en-US" w:bidi="ar-SA"/>
      </w:rPr>
    </w:lvl>
    <w:lvl w:ilvl="8" w:tplc="BABEBFA4">
      <w:numFmt w:val="bullet"/>
      <w:lvlText w:val="•"/>
      <w:lvlJc w:val="left"/>
      <w:pPr>
        <w:ind w:left="11100" w:hanging="360"/>
      </w:pPr>
      <w:rPr>
        <w:rFonts w:hint="default"/>
        <w:lang w:val="bg-BG" w:eastAsia="en-US" w:bidi="ar-SA"/>
      </w:rPr>
    </w:lvl>
  </w:abstractNum>
  <w:abstractNum w:abstractNumId="24" w15:restartNumberingAfterBreak="0">
    <w:nsid w:val="4D4C32C5"/>
    <w:multiLevelType w:val="hybridMultilevel"/>
    <w:tmpl w:val="D8E4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90262"/>
    <w:multiLevelType w:val="hybridMultilevel"/>
    <w:tmpl w:val="39480E12"/>
    <w:lvl w:ilvl="0" w:tplc="1D8A7832">
      <w:numFmt w:val="bullet"/>
      <w:lvlText w:val=""/>
      <w:lvlJc w:val="left"/>
      <w:pPr>
        <w:ind w:left="333" w:hanging="228"/>
      </w:pPr>
      <w:rPr>
        <w:rFonts w:ascii="Symbol" w:eastAsia="Symbol" w:hAnsi="Symbol" w:cs="Symbol" w:hint="default"/>
        <w:w w:val="100"/>
        <w:sz w:val="22"/>
        <w:szCs w:val="22"/>
        <w:lang w:val="bg-BG" w:eastAsia="en-US" w:bidi="ar-SA"/>
      </w:rPr>
    </w:lvl>
    <w:lvl w:ilvl="1" w:tplc="76D2E924">
      <w:numFmt w:val="bullet"/>
      <w:lvlText w:val="•"/>
      <w:lvlJc w:val="left"/>
      <w:pPr>
        <w:ind w:left="1243" w:hanging="228"/>
      </w:pPr>
      <w:rPr>
        <w:rFonts w:hint="default"/>
        <w:lang w:val="bg-BG" w:eastAsia="en-US" w:bidi="ar-SA"/>
      </w:rPr>
    </w:lvl>
    <w:lvl w:ilvl="2" w:tplc="A25C3A66">
      <w:numFmt w:val="bullet"/>
      <w:lvlText w:val="•"/>
      <w:lvlJc w:val="left"/>
      <w:pPr>
        <w:ind w:left="2146" w:hanging="228"/>
      </w:pPr>
      <w:rPr>
        <w:rFonts w:hint="default"/>
        <w:lang w:val="bg-BG" w:eastAsia="en-US" w:bidi="ar-SA"/>
      </w:rPr>
    </w:lvl>
    <w:lvl w:ilvl="3" w:tplc="D26AC68E">
      <w:numFmt w:val="bullet"/>
      <w:lvlText w:val="•"/>
      <w:lvlJc w:val="left"/>
      <w:pPr>
        <w:ind w:left="3049" w:hanging="228"/>
      </w:pPr>
      <w:rPr>
        <w:rFonts w:hint="default"/>
        <w:lang w:val="bg-BG" w:eastAsia="en-US" w:bidi="ar-SA"/>
      </w:rPr>
    </w:lvl>
    <w:lvl w:ilvl="4" w:tplc="CBA03F84">
      <w:numFmt w:val="bullet"/>
      <w:lvlText w:val="•"/>
      <w:lvlJc w:val="left"/>
      <w:pPr>
        <w:ind w:left="3953" w:hanging="228"/>
      </w:pPr>
      <w:rPr>
        <w:rFonts w:hint="default"/>
        <w:lang w:val="bg-BG" w:eastAsia="en-US" w:bidi="ar-SA"/>
      </w:rPr>
    </w:lvl>
    <w:lvl w:ilvl="5" w:tplc="0448AF0E">
      <w:numFmt w:val="bullet"/>
      <w:lvlText w:val="•"/>
      <w:lvlJc w:val="left"/>
      <w:pPr>
        <w:ind w:left="4856" w:hanging="228"/>
      </w:pPr>
      <w:rPr>
        <w:rFonts w:hint="default"/>
        <w:lang w:val="bg-BG" w:eastAsia="en-US" w:bidi="ar-SA"/>
      </w:rPr>
    </w:lvl>
    <w:lvl w:ilvl="6" w:tplc="4DC29622">
      <w:numFmt w:val="bullet"/>
      <w:lvlText w:val="•"/>
      <w:lvlJc w:val="left"/>
      <w:pPr>
        <w:ind w:left="5759" w:hanging="228"/>
      </w:pPr>
      <w:rPr>
        <w:rFonts w:hint="default"/>
        <w:lang w:val="bg-BG" w:eastAsia="en-US" w:bidi="ar-SA"/>
      </w:rPr>
    </w:lvl>
    <w:lvl w:ilvl="7" w:tplc="15083C78">
      <w:numFmt w:val="bullet"/>
      <w:lvlText w:val="•"/>
      <w:lvlJc w:val="left"/>
      <w:pPr>
        <w:ind w:left="6663" w:hanging="228"/>
      </w:pPr>
      <w:rPr>
        <w:rFonts w:hint="default"/>
        <w:lang w:val="bg-BG" w:eastAsia="en-US" w:bidi="ar-SA"/>
      </w:rPr>
    </w:lvl>
    <w:lvl w:ilvl="8" w:tplc="5C246020">
      <w:numFmt w:val="bullet"/>
      <w:lvlText w:val="•"/>
      <w:lvlJc w:val="left"/>
      <w:pPr>
        <w:ind w:left="7566" w:hanging="228"/>
      </w:pPr>
      <w:rPr>
        <w:rFonts w:hint="default"/>
        <w:lang w:val="bg-BG" w:eastAsia="en-US" w:bidi="ar-SA"/>
      </w:rPr>
    </w:lvl>
  </w:abstractNum>
  <w:abstractNum w:abstractNumId="26" w15:restartNumberingAfterBreak="0">
    <w:nsid w:val="521C4F47"/>
    <w:multiLevelType w:val="hybridMultilevel"/>
    <w:tmpl w:val="2084A824"/>
    <w:lvl w:ilvl="0" w:tplc="D5EA050E">
      <w:numFmt w:val="bullet"/>
      <w:lvlText w:val=""/>
      <w:lvlJc w:val="left"/>
      <w:pPr>
        <w:ind w:left="453" w:hanging="346"/>
      </w:pPr>
      <w:rPr>
        <w:rFonts w:ascii="Symbol" w:eastAsia="Symbol" w:hAnsi="Symbol" w:cs="Symbol" w:hint="default"/>
        <w:w w:val="100"/>
        <w:sz w:val="22"/>
        <w:szCs w:val="22"/>
        <w:lang w:val="bg-BG" w:eastAsia="en-US" w:bidi="ar-SA"/>
      </w:rPr>
    </w:lvl>
    <w:lvl w:ilvl="1" w:tplc="491A0278">
      <w:numFmt w:val="bullet"/>
      <w:lvlText w:val="•"/>
      <w:lvlJc w:val="left"/>
      <w:pPr>
        <w:ind w:left="1790" w:hanging="346"/>
      </w:pPr>
      <w:rPr>
        <w:rFonts w:hint="default"/>
        <w:lang w:val="bg-BG" w:eastAsia="en-US" w:bidi="ar-SA"/>
      </w:rPr>
    </w:lvl>
    <w:lvl w:ilvl="2" w:tplc="1B74AA9A">
      <w:numFmt w:val="bullet"/>
      <w:lvlText w:val="•"/>
      <w:lvlJc w:val="left"/>
      <w:pPr>
        <w:ind w:left="3120" w:hanging="346"/>
      </w:pPr>
      <w:rPr>
        <w:rFonts w:hint="default"/>
        <w:lang w:val="bg-BG" w:eastAsia="en-US" w:bidi="ar-SA"/>
      </w:rPr>
    </w:lvl>
    <w:lvl w:ilvl="3" w:tplc="42C27416">
      <w:numFmt w:val="bullet"/>
      <w:lvlText w:val="•"/>
      <w:lvlJc w:val="left"/>
      <w:pPr>
        <w:ind w:left="4450" w:hanging="346"/>
      </w:pPr>
      <w:rPr>
        <w:rFonts w:hint="default"/>
        <w:lang w:val="bg-BG" w:eastAsia="en-US" w:bidi="ar-SA"/>
      </w:rPr>
    </w:lvl>
    <w:lvl w:ilvl="4" w:tplc="F5F8C596">
      <w:numFmt w:val="bullet"/>
      <w:lvlText w:val="•"/>
      <w:lvlJc w:val="left"/>
      <w:pPr>
        <w:ind w:left="5780" w:hanging="346"/>
      </w:pPr>
      <w:rPr>
        <w:rFonts w:hint="default"/>
        <w:lang w:val="bg-BG" w:eastAsia="en-US" w:bidi="ar-SA"/>
      </w:rPr>
    </w:lvl>
    <w:lvl w:ilvl="5" w:tplc="907C4ECE">
      <w:numFmt w:val="bullet"/>
      <w:lvlText w:val="•"/>
      <w:lvlJc w:val="left"/>
      <w:pPr>
        <w:ind w:left="7110" w:hanging="346"/>
      </w:pPr>
      <w:rPr>
        <w:rFonts w:hint="default"/>
        <w:lang w:val="bg-BG" w:eastAsia="en-US" w:bidi="ar-SA"/>
      </w:rPr>
    </w:lvl>
    <w:lvl w:ilvl="6" w:tplc="85CA3442">
      <w:numFmt w:val="bullet"/>
      <w:lvlText w:val="•"/>
      <w:lvlJc w:val="left"/>
      <w:pPr>
        <w:ind w:left="8440" w:hanging="346"/>
      </w:pPr>
      <w:rPr>
        <w:rFonts w:hint="default"/>
        <w:lang w:val="bg-BG" w:eastAsia="en-US" w:bidi="ar-SA"/>
      </w:rPr>
    </w:lvl>
    <w:lvl w:ilvl="7" w:tplc="3A1C8CCE">
      <w:numFmt w:val="bullet"/>
      <w:lvlText w:val="•"/>
      <w:lvlJc w:val="left"/>
      <w:pPr>
        <w:ind w:left="9770" w:hanging="346"/>
      </w:pPr>
      <w:rPr>
        <w:rFonts w:hint="default"/>
        <w:lang w:val="bg-BG" w:eastAsia="en-US" w:bidi="ar-SA"/>
      </w:rPr>
    </w:lvl>
    <w:lvl w:ilvl="8" w:tplc="4900F07C">
      <w:numFmt w:val="bullet"/>
      <w:lvlText w:val="•"/>
      <w:lvlJc w:val="left"/>
      <w:pPr>
        <w:ind w:left="11100" w:hanging="346"/>
      </w:pPr>
      <w:rPr>
        <w:rFonts w:hint="default"/>
        <w:lang w:val="bg-BG" w:eastAsia="en-US" w:bidi="ar-SA"/>
      </w:rPr>
    </w:lvl>
  </w:abstractNum>
  <w:abstractNum w:abstractNumId="27" w15:restartNumberingAfterBreak="0">
    <w:nsid w:val="532D1D27"/>
    <w:multiLevelType w:val="hybridMultilevel"/>
    <w:tmpl w:val="27343D30"/>
    <w:lvl w:ilvl="0" w:tplc="CD60518A">
      <w:numFmt w:val="bullet"/>
      <w:lvlText w:val=""/>
      <w:lvlJc w:val="left"/>
      <w:pPr>
        <w:ind w:left="453" w:hanging="360"/>
      </w:pPr>
      <w:rPr>
        <w:rFonts w:ascii="Symbol" w:eastAsia="Symbol" w:hAnsi="Symbol" w:cs="Symbol" w:hint="default"/>
        <w:w w:val="100"/>
        <w:sz w:val="22"/>
        <w:szCs w:val="22"/>
        <w:lang w:val="bg-BG" w:eastAsia="en-US" w:bidi="ar-SA"/>
      </w:rPr>
    </w:lvl>
    <w:lvl w:ilvl="1" w:tplc="9C981A10">
      <w:numFmt w:val="bullet"/>
      <w:lvlText w:val="•"/>
      <w:lvlJc w:val="left"/>
      <w:pPr>
        <w:ind w:left="851" w:hanging="360"/>
      </w:pPr>
      <w:rPr>
        <w:rFonts w:hint="default"/>
        <w:lang w:val="bg-BG" w:eastAsia="en-US" w:bidi="ar-SA"/>
      </w:rPr>
    </w:lvl>
    <w:lvl w:ilvl="2" w:tplc="5AB09862">
      <w:numFmt w:val="bullet"/>
      <w:lvlText w:val="•"/>
      <w:lvlJc w:val="left"/>
      <w:pPr>
        <w:ind w:left="1243" w:hanging="360"/>
      </w:pPr>
      <w:rPr>
        <w:rFonts w:hint="default"/>
        <w:lang w:val="bg-BG" w:eastAsia="en-US" w:bidi="ar-SA"/>
      </w:rPr>
    </w:lvl>
    <w:lvl w:ilvl="3" w:tplc="70201B0C">
      <w:numFmt w:val="bullet"/>
      <w:lvlText w:val="•"/>
      <w:lvlJc w:val="left"/>
      <w:pPr>
        <w:ind w:left="1635" w:hanging="360"/>
      </w:pPr>
      <w:rPr>
        <w:rFonts w:hint="default"/>
        <w:lang w:val="bg-BG" w:eastAsia="en-US" w:bidi="ar-SA"/>
      </w:rPr>
    </w:lvl>
    <w:lvl w:ilvl="4" w:tplc="EDB01574">
      <w:numFmt w:val="bullet"/>
      <w:lvlText w:val="•"/>
      <w:lvlJc w:val="left"/>
      <w:pPr>
        <w:ind w:left="2027" w:hanging="360"/>
      </w:pPr>
      <w:rPr>
        <w:rFonts w:hint="default"/>
        <w:lang w:val="bg-BG" w:eastAsia="en-US" w:bidi="ar-SA"/>
      </w:rPr>
    </w:lvl>
    <w:lvl w:ilvl="5" w:tplc="58EA91CE">
      <w:numFmt w:val="bullet"/>
      <w:lvlText w:val="•"/>
      <w:lvlJc w:val="left"/>
      <w:pPr>
        <w:ind w:left="2419" w:hanging="360"/>
      </w:pPr>
      <w:rPr>
        <w:rFonts w:hint="default"/>
        <w:lang w:val="bg-BG" w:eastAsia="en-US" w:bidi="ar-SA"/>
      </w:rPr>
    </w:lvl>
    <w:lvl w:ilvl="6" w:tplc="2702FEAA">
      <w:numFmt w:val="bullet"/>
      <w:lvlText w:val="•"/>
      <w:lvlJc w:val="left"/>
      <w:pPr>
        <w:ind w:left="2810" w:hanging="360"/>
      </w:pPr>
      <w:rPr>
        <w:rFonts w:hint="default"/>
        <w:lang w:val="bg-BG" w:eastAsia="en-US" w:bidi="ar-SA"/>
      </w:rPr>
    </w:lvl>
    <w:lvl w:ilvl="7" w:tplc="49B4FF86">
      <w:numFmt w:val="bullet"/>
      <w:lvlText w:val="•"/>
      <w:lvlJc w:val="left"/>
      <w:pPr>
        <w:ind w:left="3202" w:hanging="360"/>
      </w:pPr>
      <w:rPr>
        <w:rFonts w:hint="default"/>
        <w:lang w:val="bg-BG" w:eastAsia="en-US" w:bidi="ar-SA"/>
      </w:rPr>
    </w:lvl>
    <w:lvl w:ilvl="8" w:tplc="775EC54A">
      <w:numFmt w:val="bullet"/>
      <w:lvlText w:val="•"/>
      <w:lvlJc w:val="left"/>
      <w:pPr>
        <w:ind w:left="3594" w:hanging="360"/>
      </w:pPr>
      <w:rPr>
        <w:rFonts w:hint="default"/>
        <w:lang w:val="bg-BG" w:eastAsia="en-US" w:bidi="ar-SA"/>
      </w:rPr>
    </w:lvl>
  </w:abstractNum>
  <w:abstractNum w:abstractNumId="28" w15:restartNumberingAfterBreak="0">
    <w:nsid w:val="541A3284"/>
    <w:multiLevelType w:val="hybridMultilevel"/>
    <w:tmpl w:val="3BCC85FC"/>
    <w:lvl w:ilvl="0" w:tplc="A3B614EA">
      <w:numFmt w:val="bullet"/>
      <w:lvlText w:val=""/>
      <w:lvlJc w:val="left"/>
      <w:pPr>
        <w:ind w:left="376" w:hanging="176"/>
      </w:pPr>
      <w:rPr>
        <w:rFonts w:ascii="Symbol" w:eastAsia="Symbol" w:hAnsi="Symbol" w:cs="Symbol" w:hint="default"/>
        <w:w w:val="100"/>
        <w:sz w:val="22"/>
        <w:szCs w:val="22"/>
        <w:lang w:val="bg-BG" w:eastAsia="en-US" w:bidi="ar-SA"/>
      </w:rPr>
    </w:lvl>
    <w:lvl w:ilvl="1" w:tplc="DD12BD76">
      <w:numFmt w:val="bullet"/>
      <w:lvlText w:val="•"/>
      <w:lvlJc w:val="left"/>
      <w:pPr>
        <w:ind w:left="1279" w:hanging="176"/>
      </w:pPr>
      <w:rPr>
        <w:rFonts w:hint="default"/>
        <w:lang w:val="bg-BG" w:eastAsia="en-US" w:bidi="ar-SA"/>
      </w:rPr>
    </w:lvl>
    <w:lvl w:ilvl="2" w:tplc="CB621554">
      <w:numFmt w:val="bullet"/>
      <w:lvlText w:val="•"/>
      <w:lvlJc w:val="left"/>
      <w:pPr>
        <w:ind w:left="2178" w:hanging="176"/>
      </w:pPr>
      <w:rPr>
        <w:rFonts w:hint="default"/>
        <w:lang w:val="bg-BG" w:eastAsia="en-US" w:bidi="ar-SA"/>
      </w:rPr>
    </w:lvl>
    <w:lvl w:ilvl="3" w:tplc="9648C158">
      <w:numFmt w:val="bullet"/>
      <w:lvlText w:val="•"/>
      <w:lvlJc w:val="left"/>
      <w:pPr>
        <w:ind w:left="3077" w:hanging="176"/>
      </w:pPr>
      <w:rPr>
        <w:rFonts w:hint="default"/>
        <w:lang w:val="bg-BG" w:eastAsia="en-US" w:bidi="ar-SA"/>
      </w:rPr>
    </w:lvl>
    <w:lvl w:ilvl="4" w:tplc="F9D2A564">
      <w:numFmt w:val="bullet"/>
      <w:lvlText w:val="•"/>
      <w:lvlJc w:val="left"/>
      <w:pPr>
        <w:ind w:left="3977" w:hanging="176"/>
      </w:pPr>
      <w:rPr>
        <w:rFonts w:hint="default"/>
        <w:lang w:val="bg-BG" w:eastAsia="en-US" w:bidi="ar-SA"/>
      </w:rPr>
    </w:lvl>
    <w:lvl w:ilvl="5" w:tplc="9B128334">
      <w:numFmt w:val="bullet"/>
      <w:lvlText w:val="•"/>
      <w:lvlJc w:val="left"/>
      <w:pPr>
        <w:ind w:left="4876" w:hanging="176"/>
      </w:pPr>
      <w:rPr>
        <w:rFonts w:hint="default"/>
        <w:lang w:val="bg-BG" w:eastAsia="en-US" w:bidi="ar-SA"/>
      </w:rPr>
    </w:lvl>
    <w:lvl w:ilvl="6" w:tplc="BFF0DDF6">
      <w:numFmt w:val="bullet"/>
      <w:lvlText w:val="•"/>
      <w:lvlJc w:val="left"/>
      <w:pPr>
        <w:ind w:left="5775" w:hanging="176"/>
      </w:pPr>
      <w:rPr>
        <w:rFonts w:hint="default"/>
        <w:lang w:val="bg-BG" w:eastAsia="en-US" w:bidi="ar-SA"/>
      </w:rPr>
    </w:lvl>
    <w:lvl w:ilvl="7" w:tplc="B0F88914">
      <w:numFmt w:val="bullet"/>
      <w:lvlText w:val="•"/>
      <w:lvlJc w:val="left"/>
      <w:pPr>
        <w:ind w:left="6675" w:hanging="176"/>
      </w:pPr>
      <w:rPr>
        <w:rFonts w:hint="default"/>
        <w:lang w:val="bg-BG" w:eastAsia="en-US" w:bidi="ar-SA"/>
      </w:rPr>
    </w:lvl>
    <w:lvl w:ilvl="8" w:tplc="44A4A1BE">
      <w:numFmt w:val="bullet"/>
      <w:lvlText w:val="•"/>
      <w:lvlJc w:val="left"/>
      <w:pPr>
        <w:ind w:left="7574" w:hanging="176"/>
      </w:pPr>
      <w:rPr>
        <w:rFonts w:hint="default"/>
        <w:lang w:val="bg-BG" w:eastAsia="en-US" w:bidi="ar-SA"/>
      </w:rPr>
    </w:lvl>
  </w:abstractNum>
  <w:abstractNum w:abstractNumId="29" w15:restartNumberingAfterBreak="0">
    <w:nsid w:val="55107D3B"/>
    <w:multiLevelType w:val="hybridMultilevel"/>
    <w:tmpl w:val="28800846"/>
    <w:lvl w:ilvl="0" w:tplc="C7C44B1E">
      <w:numFmt w:val="bullet"/>
      <w:lvlText w:val=""/>
      <w:lvlJc w:val="left"/>
      <w:pPr>
        <w:ind w:left="359" w:hanging="252"/>
      </w:pPr>
      <w:rPr>
        <w:rFonts w:ascii="Symbol" w:eastAsia="Symbol" w:hAnsi="Symbol" w:cs="Symbol" w:hint="default"/>
        <w:w w:val="100"/>
        <w:sz w:val="22"/>
        <w:szCs w:val="22"/>
        <w:lang w:val="bg-BG" w:eastAsia="en-US" w:bidi="ar-SA"/>
      </w:rPr>
    </w:lvl>
    <w:lvl w:ilvl="1" w:tplc="1A523A38">
      <w:numFmt w:val="bullet"/>
      <w:lvlText w:val="•"/>
      <w:lvlJc w:val="left"/>
      <w:pPr>
        <w:ind w:left="1700" w:hanging="252"/>
      </w:pPr>
      <w:rPr>
        <w:rFonts w:hint="default"/>
        <w:lang w:val="bg-BG" w:eastAsia="en-US" w:bidi="ar-SA"/>
      </w:rPr>
    </w:lvl>
    <w:lvl w:ilvl="2" w:tplc="DAC2CB9C">
      <w:numFmt w:val="bullet"/>
      <w:lvlText w:val="•"/>
      <w:lvlJc w:val="left"/>
      <w:pPr>
        <w:ind w:left="3040" w:hanging="252"/>
      </w:pPr>
      <w:rPr>
        <w:rFonts w:hint="default"/>
        <w:lang w:val="bg-BG" w:eastAsia="en-US" w:bidi="ar-SA"/>
      </w:rPr>
    </w:lvl>
    <w:lvl w:ilvl="3" w:tplc="C622B448">
      <w:numFmt w:val="bullet"/>
      <w:lvlText w:val="•"/>
      <w:lvlJc w:val="left"/>
      <w:pPr>
        <w:ind w:left="4380" w:hanging="252"/>
      </w:pPr>
      <w:rPr>
        <w:rFonts w:hint="default"/>
        <w:lang w:val="bg-BG" w:eastAsia="en-US" w:bidi="ar-SA"/>
      </w:rPr>
    </w:lvl>
    <w:lvl w:ilvl="4" w:tplc="E3083214">
      <w:numFmt w:val="bullet"/>
      <w:lvlText w:val="•"/>
      <w:lvlJc w:val="left"/>
      <w:pPr>
        <w:ind w:left="5720" w:hanging="252"/>
      </w:pPr>
      <w:rPr>
        <w:rFonts w:hint="default"/>
        <w:lang w:val="bg-BG" w:eastAsia="en-US" w:bidi="ar-SA"/>
      </w:rPr>
    </w:lvl>
    <w:lvl w:ilvl="5" w:tplc="9C04CB8A">
      <w:numFmt w:val="bullet"/>
      <w:lvlText w:val="•"/>
      <w:lvlJc w:val="left"/>
      <w:pPr>
        <w:ind w:left="7060" w:hanging="252"/>
      </w:pPr>
      <w:rPr>
        <w:rFonts w:hint="default"/>
        <w:lang w:val="bg-BG" w:eastAsia="en-US" w:bidi="ar-SA"/>
      </w:rPr>
    </w:lvl>
    <w:lvl w:ilvl="6" w:tplc="0F8CCF02">
      <w:numFmt w:val="bullet"/>
      <w:lvlText w:val="•"/>
      <w:lvlJc w:val="left"/>
      <w:pPr>
        <w:ind w:left="8400" w:hanging="252"/>
      </w:pPr>
      <w:rPr>
        <w:rFonts w:hint="default"/>
        <w:lang w:val="bg-BG" w:eastAsia="en-US" w:bidi="ar-SA"/>
      </w:rPr>
    </w:lvl>
    <w:lvl w:ilvl="7" w:tplc="37E47514">
      <w:numFmt w:val="bullet"/>
      <w:lvlText w:val="•"/>
      <w:lvlJc w:val="left"/>
      <w:pPr>
        <w:ind w:left="9740" w:hanging="252"/>
      </w:pPr>
      <w:rPr>
        <w:rFonts w:hint="default"/>
        <w:lang w:val="bg-BG" w:eastAsia="en-US" w:bidi="ar-SA"/>
      </w:rPr>
    </w:lvl>
    <w:lvl w:ilvl="8" w:tplc="EA4E3C18">
      <w:numFmt w:val="bullet"/>
      <w:lvlText w:val="•"/>
      <w:lvlJc w:val="left"/>
      <w:pPr>
        <w:ind w:left="11080" w:hanging="252"/>
      </w:pPr>
      <w:rPr>
        <w:rFonts w:hint="default"/>
        <w:lang w:val="bg-BG" w:eastAsia="en-US" w:bidi="ar-SA"/>
      </w:rPr>
    </w:lvl>
  </w:abstractNum>
  <w:abstractNum w:abstractNumId="30" w15:restartNumberingAfterBreak="0">
    <w:nsid w:val="566D6C62"/>
    <w:multiLevelType w:val="hybridMultilevel"/>
    <w:tmpl w:val="7A12A6E4"/>
    <w:lvl w:ilvl="0" w:tplc="F1C2330C">
      <w:numFmt w:val="bullet"/>
      <w:lvlText w:val=""/>
      <w:lvlJc w:val="left"/>
      <w:pPr>
        <w:ind w:left="484" w:hanging="360"/>
      </w:pPr>
      <w:rPr>
        <w:rFonts w:ascii="Symbol" w:eastAsia="Symbol" w:hAnsi="Symbol" w:cs="Symbol" w:hint="default"/>
        <w:w w:val="100"/>
        <w:sz w:val="22"/>
        <w:szCs w:val="22"/>
        <w:lang w:val="bg-BG" w:eastAsia="en-US" w:bidi="ar-SA"/>
      </w:rPr>
    </w:lvl>
    <w:lvl w:ilvl="1" w:tplc="AD9CCF0C">
      <w:numFmt w:val="bullet"/>
      <w:lvlText w:val="•"/>
      <w:lvlJc w:val="left"/>
      <w:pPr>
        <w:ind w:left="1369" w:hanging="360"/>
      </w:pPr>
      <w:rPr>
        <w:rFonts w:hint="default"/>
        <w:lang w:val="bg-BG" w:eastAsia="en-US" w:bidi="ar-SA"/>
      </w:rPr>
    </w:lvl>
    <w:lvl w:ilvl="2" w:tplc="8530ECD0">
      <w:numFmt w:val="bullet"/>
      <w:lvlText w:val="•"/>
      <w:lvlJc w:val="left"/>
      <w:pPr>
        <w:ind w:left="2258" w:hanging="360"/>
      </w:pPr>
      <w:rPr>
        <w:rFonts w:hint="default"/>
        <w:lang w:val="bg-BG" w:eastAsia="en-US" w:bidi="ar-SA"/>
      </w:rPr>
    </w:lvl>
    <w:lvl w:ilvl="3" w:tplc="763EB3D0">
      <w:numFmt w:val="bullet"/>
      <w:lvlText w:val="•"/>
      <w:lvlJc w:val="left"/>
      <w:pPr>
        <w:ind w:left="3147" w:hanging="360"/>
      </w:pPr>
      <w:rPr>
        <w:rFonts w:hint="default"/>
        <w:lang w:val="bg-BG" w:eastAsia="en-US" w:bidi="ar-SA"/>
      </w:rPr>
    </w:lvl>
    <w:lvl w:ilvl="4" w:tplc="E4506D10">
      <w:numFmt w:val="bullet"/>
      <w:lvlText w:val="•"/>
      <w:lvlJc w:val="left"/>
      <w:pPr>
        <w:ind w:left="4037" w:hanging="360"/>
      </w:pPr>
      <w:rPr>
        <w:rFonts w:hint="default"/>
        <w:lang w:val="bg-BG" w:eastAsia="en-US" w:bidi="ar-SA"/>
      </w:rPr>
    </w:lvl>
    <w:lvl w:ilvl="5" w:tplc="9DD47E8E">
      <w:numFmt w:val="bullet"/>
      <w:lvlText w:val="•"/>
      <w:lvlJc w:val="left"/>
      <w:pPr>
        <w:ind w:left="4926" w:hanging="360"/>
      </w:pPr>
      <w:rPr>
        <w:rFonts w:hint="default"/>
        <w:lang w:val="bg-BG" w:eastAsia="en-US" w:bidi="ar-SA"/>
      </w:rPr>
    </w:lvl>
    <w:lvl w:ilvl="6" w:tplc="B442C3A6">
      <w:numFmt w:val="bullet"/>
      <w:lvlText w:val="•"/>
      <w:lvlJc w:val="left"/>
      <w:pPr>
        <w:ind w:left="5815" w:hanging="360"/>
      </w:pPr>
      <w:rPr>
        <w:rFonts w:hint="default"/>
        <w:lang w:val="bg-BG" w:eastAsia="en-US" w:bidi="ar-SA"/>
      </w:rPr>
    </w:lvl>
    <w:lvl w:ilvl="7" w:tplc="34DAE364">
      <w:numFmt w:val="bullet"/>
      <w:lvlText w:val="•"/>
      <w:lvlJc w:val="left"/>
      <w:pPr>
        <w:ind w:left="6705" w:hanging="360"/>
      </w:pPr>
      <w:rPr>
        <w:rFonts w:hint="default"/>
        <w:lang w:val="bg-BG" w:eastAsia="en-US" w:bidi="ar-SA"/>
      </w:rPr>
    </w:lvl>
    <w:lvl w:ilvl="8" w:tplc="06286BAE">
      <w:numFmt w:val="bullet"/>
      <w:lvlText w:val="•"/>
      <w:lvlJc w:val="left"/>
      <w:pPr>
        <w:ind w:left="7594" w:hanging="360"/>
      </w:pPr>
      <w:rPr>
        <w:rFonts w:hint="default"/>
        <w:lang w:val="bg-BG" w:eastAsia="en-US" w:bidi="ar-SA"/>
      </w:rPr>
    </w:lvl>
  </w:abstractNum>
  <w:abstractNum w:abstractNumId="31" w15:restartNumberingAfterBreak="0">
    <w:nsid w:val="5928118D"/>
    <w:multiLevelType w:val="hybridMultilevel"/>
    <w:tmpl w:val="ECD8A00E"/>
    <w:lvl w:ilvl="0" w:tplc="D8A0355A">
      <w:numFmt w:val="bullet"/>
      <w:lvlText w:val=""/>
      <w:lvlJc w:val="left"/>
      <w:pPr>
        <w:ind w:left="465" w:hanging="360"/>
      </w:pPr>
      <w:rPr>
        <w:rFonts w:ascii="Symbol" w:eastAsia="Symbol" w:hAnsi="Symbol" w:cs="Symbol" w:hint="default"/>
        <w:w w:val="100"/>
        <w:sz w:val="22"/>
        <w:szCs w:val="22"/>
        <w:lang w:val="bg-BG" w:eastAsia="en-US" w:bidi="ar-SA"/>
      </w:rPr>
    </w:lvl>
    <w:lvl w:ilvl="1" w:tplc="12E643E2">
      <w:numFmt w:val="bullet"/>
      <w:lvlText w:val="•"/>
      <w:lvlJc w:val="left"/>
      <w:pPr>
        <w:ind w:left="1351" w:hanging="360"/>
      </w:pPr>
      <w:rPr>
        <w:rFonts w:hint="default"/>
        <w:lang w:val="bg-BG" w:eastAsia="en-US" w:bidi="ar-SA"/>
      </w:rPr>
    </w:lvl>
    <w:lvl w:ilvl="2" w:tplc="9D1845BC">
      <w:numFmt w:val="bullet"/>
      <w:lvlText w:val="•"/>
      <w:lvlJc w:val="left"/>
      <w:pPr>
        <w:ind w:left="2242" w:hanging="360"/>
      </w:pPr>
      <w:rPr>
        <w:rFonts w:hint="default"/>
        <w:lang w:val="bg-BG" w:eastAsia="en-US" w:bidi="ar-SA"/>
      </w:rPr>
    </w:lvl>
    <w:lvl w:ilvl="3" w:tplc="CE3C768C">
      <w:numFmt w:val="bullet"/>
      <w:lvlText w:val="•"/>
      <w:lvlJc w:val="left"/>
      <w:pPr>
        <w:ind w:left="3133" w:hanging="360"/>
      </w:pPr>
      <w:rPr>
        <w:rFonts w:hint="default"/>
        <w:lang w:val="bg-BG" w:eastAsia="en-US" w:bidi="ar-SA"/>
      </w:rPr>
    </w:lvl>
    <w:lvl w:ilvl="4" w:tplc="5D4CB3EE">
      <w:numFmt w:val="bullet"/>
      <w:lvlText w:val="•"/>
      <w:lvlJc w:val="left"/>
      <w:pPr>
        <w:ind w:left="4025" w:hanging="360"/>
      </w:pPr>
      <w:rPr>
        <w:rFonts w:hint="default"/>
        <w:lang w:val="bg-BG" w:eastAsia="en-US" w:bidi="ar-SA"/>
      </w:rPr>
    </w:lvl>
    <w:lvl w:ilvl="5" w:tplc="32CC3346">
      <w:numFmt w:val="bullet"/>
      <w:lvlText w:val="•"/>
      <w:lvlJc w:val="left"/>
      <w:pPr>
        <w:ind w:left="4916" w:hanging="360"/>
      </w:pPr>
      <w:rPr>
        <w:rFonts w:hint="default"/>
        <w:lang w:val="bg-BG" w:eastAsia="en-US" w:bidi="ar-SA"/>
      </w:rPr>
    </w:lvl>
    <w:lvl w:ilvl="6" w:tplc="52A4E88E">
      <w:numFmt w:val="bullet"/>
      <w:lvlText w:val="•"/>
      <w:lvlJc w:val="left"/>
      <w:pPr>
        <w:ind w:left="5807" w:hanging="360"/>
      </w:pPr>
      <w:rPr>
        <w:rFonts w:hint="default"/>
        <w:lang w:val="bg-BG" w:eastAsia="en-US" w:bidi="ar-SA"/>
      </w:rPr>
    </w:lvl>
    <w:lvl w:ilvl="7" w:tplc="3B36ED1E">
      <w:numFmt w:val="bullet"/>
      <w:lvlText w:val="•"/>
      <w:lvlJc w:val="left"/>
      <w:pPr>
        <w:ind w:left="6699" w:hanging="360"/>
      </w:pPr>
      <w:rPr>
        <w:rFonts w:hint="default"/>
        <w:lang w:val="bg-BG" w:eastAsia="en-US" w:bidi="ar-SA"/>
      </w:rPr>
    </w:lvl>
    <w:lvl w:ilvl="8" w:tplc="379E3A3E">
      <w:numFmt w:val="bullet"/>
      <w:lvlText w:val="•"/>
      <w:lvlJc w:val="left"/>
      <w:pPr>
        <w:ind w:left="7590" w:hanging="360"/>
      </w:pPr>
      <w:rPr>
        <w:rFonts w:hint="default"/>
        <w:lang w:val="bg-BG" w:eastAsia="en-US" w:bidi="ar-SA"/>
      </w:rPr>
    </w:lvl>
  </w:abstractNum>
  <w:abstractNum w:abstractNumId="32" w15:restartNumberingAfterBreak="0">
    <w:nsid w:val="5FC145D2"/>
    <w:multiLevelType w:val="hybridMultilevel"/>
    <w:tmpl w:val="9C665B04"/>
    <w:lvl w:ilvl="0" w:tplc="067ADDB4">
      <w:numFmt w:val="bullet"/>
      <w:lvlText w:val=""/>
      <w:lvlJc w:val="left"/>
      <w:pPr>
        <w:ind w:left="285" w:hanging="180"/>
      </w:pPr>
      <w:rPr>
        <w:rFonts w:ascii="Symbol" w:eastAsia="Symbol" w:hAnsi="Symbol" w:cs="Symbol" w:hint="default"/>
        <w:w w:val="100"/>
        <w:sz w:val="22"/>
        <w:szCs w:val="22"/>
        <w:lang w:val="bg-BG" w:eastAsia="en-US" w:bidi="ar-SA"/>
      </w:rPr>
    </w:lvl>
    <w:lvl w:ilvl="1" w:tplc="D21ABD46">
      <w:numFmt w:val="bullet"/>
      <w:lvlText w:val="•"/>
      <w:lvlJc w:val="left"/>
      <w:pPr>
        <w:ind w:left="1189" w:hanging="180"/>
      </w:pPr>
      <w:rPr>
        <w:rFonts w:hint="default"/>
        <w:lang w:val="bg-BG" w:eastAsia="en-US" w:bidi="ar-SA"/>
      </w:rPr>
    </w:lvl>
    <w:lvl w:ilvl="2" w:tplc="9AE4C6A8">
      <w:numFmt w:val="bullet"/>
      <w:lvlText w:val="•"/>
      <w:lvlJc w:val="left"/>
      <w:pPr>
        <w:ind w:left="2098" w:hanging="180"/>
      </w:pPr>
      <w:rPr>
        <w:rFonts w:hint="default"/>
        <w:lang w:val="bg-BG" w:eastAsia="en-US" w:bidi="ar-SA"/>
      </w:rPr>
    </w:lvl>
    <w:lvl w:ilvl="3" w:tplc="B03EE7E2">
      <w:numFmt w:val="bullet"/>
      <w:lvlText w:val="•"/>
      <w:lvlJc w:val="left"/>
      <w:pPr>
        <w:ind w:left="3007" w:hanging="180"/>
      </w:pPr>
      <w:rPr>
        <w:rFonts w:hint="default"/>
        <w:lang w:val="bg-BG" w:eastAsia="en-US" w:bidi="ar-SA"/>
      </w:rPr>
    </w:lvl>
    <w:lvl w:ilvl="4" w:tplc="7532665E">
      <w:numFmt w:val="bullet"/>
      <w:lvlText w:val="•"/>
      <w:lvlJc w:val="left"/>
      <w:pPr>
        <w:ind w:left="3917" w:hanging="180"/>
      </w:pPr>
      <w:rPr>
        <w:rFonts w:hint="default"/>
        <w:lang w:val="bg-BG" w:eastAsia="en-US" w:bidi="ar-SA"/>
      </w:rPr>
    </w:lvl>
    <w:lvl w:ilvl="5" w:tplc="7AFA24FA">
      <w:numFmt w:val="bullet"/>
      <w:lvlText w:val="•"/>
      <w:lvlJc w:val="left"/>
      <w:pPr>
        <w:ind w:left="4826" w:hanging="180"/>
      </w:pPr>
      <w:rPr>
        <w:rFonts w:hint="default"/>
        <w:lang w:val="bg-BG" w:eastAsia="en-US" w:bidi="ar-SA"/>
      </w:rPr>
    </w:lvl>
    <w:lvl w:ilvl="6" w:tplc="F5A67F3C">
      <w:numFmt w:val="bullet"/>
      <w:lvlText w:val="•"/>
      <w:lvlJc w:val="left"/>
      <w:pPr>
        <w:ind w:left="5735" w:hanging="180"/>
      </w:pPr>
      <w:rPr>
        <w:rFonts w:hint="default"/>
        <w:lang w:val="bg-BG" w:eastAsia="en-US" w:bidi="ar-SA"/>
      </w:rPr>
    </w:lvl>
    <w:lvl w:ilvl="7" w:tplc="C30A0F5A">
      <w:numFmt w:val="bullet"/>
      <w:lvlText w:val="•"/>
      <w:lvlJc w:val="left"/>
      <w:pPr>
        <w:ind w:left="6645" w:hanging="180"/>
      </w:pPr>
      <w:rPr>
        <w:rFonts w:hint="default"/>
        <w:lang w:val="bg-BG" w:eastAsia="en-US" w:bidi="ar-SA"/>
      </w:rPr>
    </w:lvl>
    <w:lvl w:ilvl="8" w:tplc="6E7882C8">
      <w:numFmt w:val="bullet"/>
      <w:lvlText w:val="•"/>
      <w:lvlJc w:val="left"/>
      <w:pPr>
        <w:ind w:left="7554" w:hanging="180"/>
      </w:pPr>
      <w:rPr>
        <w:rFonts w:hint="default"/>
        <w:lang w:val="bg-BG" w:eastAsia="en-US" w:bidi="ar-SA"/>
      </w:rPr>
    </w:lvl>
  </w:abstractNum>
  <w:abstractNum w:abstractNumId="33" w15:restartNumberingAfterBreak="0">
    <w:nsid w:val="62E36129"/>
    <w:multiLevelType w:val="hybridMultilevel"/>
    <w:tmpl w:val="547221EE"/>
    <w:lvl w:ilvl="0" w:tplc="03B474EC">
      <w:numFmt w:val="bullet"/>
      <w:lvlText w:val=""/>
      <w:lvlJc w:val="left"/>
      <w:pPr>
        <w:ind w:left="376" w:hanging="272"/>
      </w:pPr>
      <w:rPr>
        <w:rFonts w:ascii="Symbol" w:eastAsia="Symbol" w:hAnsi="Symbol" w:cs="Symbol" w:hint="default"/>
        <w:w w:val="100"/>
        <w:sz w:val="22"/>
        <w:szCs w:val="22"/>
        <w:lang w:val="bg-BG" w:eastAsia="en-US" w:bidi="ar-SA"/>
      </w:rPr>
    </w:lvl>
    <w:lvl w:ilvl="1" w:tplc="F2125F9C">
      <w:numFmt w:val="bullet"/>
      <w:lvlText w:val="•"/>
      <w:lvlJc w:val="left"/>
      <w:pPr>
        <w:ind w:left="1279" w:hanging="272"/>
      </w:pPr>
      <w:rPr>
        <w:rFonts w:hint="default"/>
        <w:lang w:val="bg-BG" w:eastAsia="en-US" w:bidi="ar-SA"/>
      </w:rPr>
    </w:lvl>
    <w:lvl w:ilvl="2" w:tplc="76C865DA">
      <w:numFmt w:val="bullet"/>
      <w:lvlText w:val="•"/>
      <w:lvlJc w:val="left"/>
      <w:pPr>
        <w:ind w:left="2178" w:hanging="272"/>
      </w:pPr>
      <w:rPr>
        <w:rFonts w:hint="default"/>
        <w:lang w:val="bg-BG" w:eastAsia="en-US" w:bidi="ar-SA"/>
      </w:rPr>
    </w:lvl>
    <w:lvl w:ilvl="3" w:tplc="C2F6D1EE">
      <w:numFmt w:val="bullet"/>
      <w:lvlText w:val="•"/>
      <w:lvlJc w:val="left"/>
      <w:pPr>
        <w:ind w:left="3077" w:hanging="272"/>
      </w:pPr>
      <w:rPr>
        <w:rFonts w:hint="default"/>
        <w:lang w:val="bg-BG" w:eastAsia="en-US" w:bidi="ar-SA"/>
      </w:rPr>
    </w:lvl>
    <w:lvl w:ilvl="4" w:tplc="48262978">
      <w:numFmt w:val="bullet"/>
      <w:lvlText w:val="•"/>
      <w:lvlJc w:val="left"/>
      <w:pPr>
        <w:ind w:left="3977" w:hanging="272"/>
      </w:pPr>
      <w:rPr>
        <w:rFonts w:hint="default"/>
        <w:lang w:val="bg-BG" w:eastAsia="en-US" w:bidi="ar-SA"/>
      </w:rPr>
    </w:lvl>
    <w:lvl w:ilvl="5" w:tplc="5F360294">
      <w:numFmt w:val="bullet"/>
      <w:lvlText w:val="•"/>
      <w:lvlJc w:val="left"/>
      <w:pPr>
        <w:ind w:left="4876" w:hanging="272"/>
      </w:pPr>
      <w:rPr>
        <w:rFonts w:hint="default"/>
        <w:lang w:val="bg-BG" w:eastAsia="en-US" w:bidi="ar-SA"/>
      </w:rPr>
    </w:lvl>
    <w:lvl w:ilvl="6" w:tplc="21E84B60">
      <w:numFmt w:val="bullet"/>
      <w:lvlText w:val="•"/>
      <w:lvlJc w:val="left"/>
      <w:pPr>
        <w:ind w:left="5775" w:hanging="272"/>
      </w:pPr>
      <w:rPr>
        <w:rFonts w:hint="default"/>
        <w:lang w:val="bg-BG" w:eastAsia="en-US" w:bidi="ar-SA"/>
      </w:rPr>
    </w:lvl>
    <w:lvl w:ilvl="7" w:tplc="F56A8874">
      <w:numFmt w:val="bullet"/>
      <w:lvlText w:val="•"/>
      <w:lvlJc w:val="left"/>
      <w:pPr>
        <w:ind w:left="6675" w:hanging="272"/>
      </w:pPr>
      <w:rPr>
        <w:rFonts w:hint="default"/>
        <w:lang w:val="bg-BG" w:eastAsia="en-US" w:bidi="ar-SA"/>
      </w:rPr>
    </w:lvl>
    <w:lvl w:ilvl="8" w:tplc="30B02F66">
      <w:numFmt w:val="bullet"/>
      <w:lvlText w:val="•"/>
      <w:lvlJc w:val="left"/>
      <w:pPr>
        <w:ind w:left="7574" w:hanging="272"/>
      </w:pPr>
      <w:rPr>
        <w:rFonts w:hint="default"/>
        <w:lang w:val="bg-BG" w:eastAsia="en-US" w:bidi="ar-SA"/>
      </w:rPr>
    </w:lvl>
  </w:abstractNum>
  <w:abstractNum w:abstractNumId="34" w15:restartNumberingAfterBreak="0">
    <w:nsid w:val="633709F6"/>
    <w:multiLevelType w:val="hybridMultilevel"/>
    <w:tmpl w:val="9F7E0CF2"/>
    <w:lvl w:ilvl="0" w:tplc="054EF282">
      <w:numFmt w:val="bullet"/>
      <w:lvlText w:val=""/>
      <w:lvlJc w:val="left"/>
      <w:pPr>
        <w:ind w:left="453" w:hanging="360"/>
      </w:pPr>
      <w:rPr>
        <w:rFonts w:ascii="Symbol" w:eastAsia="Symbol" w:hAnsi="Symbol" w:cs="Symbol" w:hint="default"/>
        <w:w w:val="100"/>
        <w:sz w:val="22"/>
        <w:szCs w:val="22"/>
        <w:lang w:val="bg-BG" w:eastAsia="en-US" w:bidi="ar-SA"/>
      </w:rPr>
    </w:lvl>
    <w:lvl w:ilvl="1" w:tplc="EE829020">
      <w:numFmt w:val="bullet"/>
      <w:lvlText w:val="•"/>
      <w:lvlJc w:val="left"/>
      <w:pPr>
        <w:ind w:left="1790" w:hanging="360"/>
      </w:pPr>
      <w:rPr>
        <w:rFonts w:hint="default"/>
        <w:lang w:val="bg-BG" w:eastAsia="en-US" w:bidi="ar-SA"/>
      </w:rPr>
    </w:lvl>
    <w:lvl w:ilvl="2" w:tplc="855CAC9C">
      <w:numFmt w:val="bullet"/>
      <w:lvlText w:val="•"/>
      <w:lvlJc w:val="left"/>
      <w:pPr>
        <w:ind w:left="3120" w:hanging="360"/>
      </w:pPr>
      <w:rPr>
        <w:rFonts w:hint="default"/>
        <w:lang w:val="bg-BG" w:eastAsia="en-US" w:bidi="ar-SA"/>
      </w:rPr>
    </w:lvl>
    <w:lvl w:ilvl="3" w:tplc="6DEEA9EC">
      <w:numFmt w:val="bullet"/>
      <w:lvlText w:val="•"/>
      <w:lvlJc w:val="left"/>
      <w:pPr>
        <w:ind w:left="4450" w:hanging="360"/>
      </w:pPr>
      <w:rPr>
        <w:rFonts w:hint="default"/>
        <w:lang w:val="bg-BG" w:eastAsia="en-US" w:bidi="ar-SA"/>
      </w:rPr>
    </w:lvl>
    <w:lvl w:ilvl="4" w:tplc="4E1C03FA">
      <w:numFmt w:val="bullet"/>
      <w:lvlText w:val="•"/>
      <w:lvlJc w:val="left"/>
      <w:pPr>
        <w:ind w:left="5780" w:hanging="360"/>
      </w:pPr>
      <w:rPr>
        <w:rFonts w:hint="default"/>
        <w:lang w:val="bg-BG" w:eastAsia="en-US" w:bidi="ar-SA"/>
      </w:rPr>
    </w:lvl>
    <w:lvl w:ilvl="5" w:tplc="C836471E">
      <w:numFmt w:val="bullet"/>
      <w:lvlText w:val="•"/>
      <w:lvlJc w:val="left"/>
      <w:pPr>
        <w:ind w:left="7110" w:hanging="360"/>
      </w:pPr>
      <w:rPr>
        <w:rFonts w:hint="default"/>
        <w:lang w:val="bg-BG" w:eastAsia="en-US" w:bidi="ar-SA"/>
      </w:rPr>
    </w:lvl>
    <w:lvl w:ilvl="6" w:tplc="DCD8D47C">
      <w:numFmt w:val="bullet"/>
      <w:lvlText w:val="•"/>
      <w:lvlJc w:val="left"/>
      <w:pPr>
        <w:ind w:left="8440" w:hanging="360"/>
      </w:pPr>
      <w:rPr>
        <w:rFonts w:hint="default"/>
        <w:lang w:val="bg-BG" w:eastAsia="en-US" w:bidi="ar-SA"/>
      </w:rPr>
    </w:lvl>
    <w:lvl w:ilvl="7" w:tplc="38627D62">
      <w:numFmt w:val="bullet"/>
      <w:lvlText w:val="•"/>
      <w:lvlJc w:val="left"/>
      <w:pPr>
        <w:ind w:left="9770" w:hanging="360"/>
      </w:pPr>
      <w:rPr>
        <w:rFonts w:hint="default"/>
        <w:lang w:val="bg-BG" w:eastAsia="en-US" w:bidi="ar-SA"/>
      </w:rPr>
    </w:lvl>
    <w:lvl w:ilvl="8" w:tplc="9D369A86">
      <w:numFmt w:val="bullet"/>
      <w:lvlText w:val="•"/>
      <w:lvlJc w:val="left"/>
      <w:pPr>
        <w:ind w:left="11100" w:hanging="360"/>
      </w:pPr>
      <w:rPr>
        <w:rFonts w:hint="default"/>
        <w:lang w:val="bg-BG" w:eastAsia="en-US" w:bidi="ar-SA"/>
      </w:rPr>
    </w:lvl>
  </w:abstractNum>
  <w:abstractNum w:abstractNumId="35" w15:restartNumberingAfterBreak="0">
    <w:nsid w:val="6857239A"/>
    <w:multiLevelType w:val="hybridMultilevel"/>
    <w:tmpl w:val="04C41B60"/>
    <w:lvl w:ilvl="0" w:tplc="A34C47B6">
      <w:numFmt w:val="bullet"/>
      <w:lvlText w:val=""/>
      <w:lvlJc w:val="left"/>
      <w:pPr>
        <w:ind w:left="542" w:hanging="435"/>
      </w:pPr>
      <w:rPr>
        <w:rFonts w:ascii="Symbol" w:eastAsia="Symbol" w:hAnsi="Symbol" w:cs="Symbol" w:hint="default"/>
        <w:w w:val="100"/>
        <w:sz w:val="22"/>
        <w:szCs w:val="22"/>
        <w:lang w:val="bg-BG" w:eastAsia="en-US" w:bidi="ar-SA"/>
      </w:rPr>
    </w:lvl>
    <w:lvl w:ilvl="1" w:tplc="7A7C67DC">
      <w:numFmt w:val="bullet"/>
      <w:lvlText w:val="•"/>
      <w:lvlJc w:val="left"/>
      <w:pPr>
        <w:ind w:left="1862" w:hanging="435"/>
      </w:pPr>
      <w:rPr>
        <w:rFonts w:hint="default"/>
        <w:lang w:val="bg-BG" w:eastAsia="en-US" w:bidi="ar-SA"/>
      </w:rPr>
    </w:lvl>
    <w:lvl w:ilvl="2" w:tplc="E1F86284">
      <w:numFmt w:val="bullet"/>
      <w:lvlText w:val="•"/>
      <w:lvlJc w:val="left"/>
      <w:pPr>
        <w:ind w:left="3184" w:hanging="435"/>
      </w:pPr>
      <w:rPr>
        <w:rFonts w:hint="default"/>
        <w:lang w:val="bg-BG" w:eastAsia="en-US" w:bidi="ar-SA"/>
      </w:rPr>
    </w:lvl>
    <w:lvl w:ilvl="3" w:tplc="F2F8A532">
      <w:numFmt w:val="bullet"/>
      <w:lvlText w:val="•"/>
      <w:lvlJc w:val="left"/>
      <w:pPr>
        <w:ind w:left="4506" w:hanging="435"/>
      </w:pPr>
      <w:rPr>
        <w:rFonts w:hint="default"/>
        <w:lang w:val="bg-BG" w:eastAsia="en-US" w:bidi="ar-SA"/>
      </w:rPr>
    </w:lvl>
    <w:lvl w:ilvl="4" w:tplc="D7C2C054">
      <w:numFmt w:val="bullet"/>
      <w:lvlText w:val="•"/>
      <w:lvlJc w:val="left"/>
      <w:pPr>
        <w:ind w:left="5828" w:hanging="435"/>
      </w:pPr>
      <w:rPr>
        <w:rFonts w:hint="default"/>
        <w:lang w:val="bg-BG" w:eastAsia="en-US" w:bidi="ar-SA"/>
      </w:rPr>
    </w:lvl>
    <w:lvl w:ilvl="5" w:tplc="F970FBE0">
      <w:numFmt w:val="bullet"/>
      <w:lvlText w:val="•"/>
      <w:lvlJc w:val="left"/>
      <w:pPr>
        <w:ind w:left="7150" w:hanging="435"/>
      </w:pPr>
      <w:rPr>
        <w:rFonts w:hint="default"/>
        <w:lang w:val="bg-BG" w:eastAsia="en-US" w:bidi="ar-SA"/>
      </w:rPr>
    </w:lvl>
    <w:lvl w:ilvl="6" w:tplc="7608810C">
      <w:numFmt w:val="bullet"/>
      <w:lvlText w:val="•"/>
      <w:lvlJc w:val="left"/>
      <w:pPr>
        <w:ind w:left="8472" w:hanging="435"/>
      </w:pPr>
      <w:rPr>
        <w:rFonts w:hint="default"/>
        <w:lang w:val="bg-BG" w:eastAsia="en-US" w:bidi="ar-SA"/>
      </w:rPr>
    </w:lvl>
    <w:lvl w:ilvl="7" w:tplc="2ACA0A20">
      <w:numFmt w:val="bullet"/>
      <w:lvlText w:val="•"/>
      <w:lvlJc w:val="left"/>
      <w:pPr>
        <w:ind w:left="9794" w:hanging="435"/>
      </w:pPr>
      <w:rPr>
        <w:rFonts w:hint="default"/>
        <w:lang w:val="bg-BG" w:eastAsia="en-US" w:bidi="ar-SA"/>
      </w:rPr>
    </w:lvl>
    <w:lvl w:ilvl="8" w:tplc="EDE62132">
      <w:numFmt w:val="bullet"/>
      <w:lvlText w:val="•"/>
      <w:lvlJc w:val="left"/>
      <w:pPr>
        <w:ind w:left="11116" w:hanging="435"/>
      </w:pPr>
      <w:rPr>
        <w:rFonts w:hint="default"/>
        <w:lang w:val="bg-BG" w:eastAsia="en-US" w:bidi="ar-SA"/>
      </w:rPr>
    </w:lvl>
  </w:abstractNum>
  <w:abstractNum w:abstractNumId="36" w15:restartNumberingAfterBreak="0">
    <w:nsid w:val="690D6E3C"/>
    <w:multiLevelType w:val="hybridMultilevel"/>
    <w:tmpl w:val="69B0F89C"/>
    <w:lvl w:ilvl="0" w:tplc="02EC7FC2">
      <w:numFmt w:val="bullet"/>
      <w:lvlText w:val=""/>
      <w:lvlJc w:val="left"/>
      <w:pPr>
        <w:ind w:left="467" w:hanging="360"/>
      </w:pPr>
      <w:rPr>
        <w:rFonts w:ascii="Symbol" w:eastAsia="Symbol" w:hAnsi="Symbol" w:cs="Symbol" w:hint="default"/>
        <w:w w:val="100"/>
        <w:sz w:val="22"/>
        <w:szCs w:val="22"/>
        <w:lang w:val="bg-BG" w:eastAsia="en-US" w:bidi="ar-SA"/>
      </w:rPr>
    </w:lvl>
    <w:lvl w:ilvl="1" w:tplc="B2248B66">
      <w:numFmt w:val="bullet"/>
      <w:lvlText w:val="•"/>
      <w:lvlJc w:val="left"/>
      <w:pPr>
        <w:ind w:left="851" w:hanging="360"/>
      </w:pPr>
      <w:rPr>
        <w:rFonts w:hint="default"/>
        <w:lang w:val="bg-BG" w:eastAsia="en-US" w:bidi="ar-SA"/>
      </w:rPr>
    </w:lvl>
    <w:lvl w:ilvl="2" w:tplc="723E5488">
      <w:numFmt w:val="bullet"/>
      <w:lvlText w:val="•"/>
      <w:lvlJc w:val="left"/>
      <w:pPr>
        <w:ind w:left="1243" w:hanging="360"/>
      </w:pPr>
      <w:rPr>
        <w:rFonts w:hint="default"/>
        <w:lang w:val="bg-BG" w:eastAsia="en-US" w:bidi="ar-SA"/>
      </w:rPr>
    </w:lvl>
    <w:lvl w:ilvl="3" w:tplc="3B6C084E">
      <w:numFmt w:val="bullet"/>
      <w:lvlText w:val="•"/>
      <w:lvlJc w:val="left"/>
      <w:pPr>
        <w:ind w:left="1635" w:hanging="360"/>
      </w:pPr>
      <w:rPr>
        <w:rFonts w:hint="default"/>
        <w:lang w:val="bg-BG" w:eastAsia="en-US" w:bidi="ar-SA"/>
      </w:rPr>
    </w:lvl>
    <w:lvl w:ilvl="4" w:tplc="E1D65012">
      <w:numFmt w:val="bullet"/>
      <w:lvlText w:val="•"/>
      <w:lvlJc w:val="left"/>
      <w:pPr>
        <w:ind w:left="2027" w:hanging="360"/>
      </w:pPr>
      <w:rPr>
        <w:rFonts w:hint="default"/>
        <w:lang w:val="bg-BG" w:eastAsia="en-US" w:bidi="ar-SA"/>
      </w:rPr>
    </w:lvl>
    <w:lvl w:ilvl="5" w:tplc="20DACC0A">
      <w:numFmt w:val="bullet"/>
      <w:lvlText w:val="•"/>
      <w:lvlJc w:val="left"/>
      <w:pPr>
        <w:ind w:left="2419" w:hanging="360"/>
      </w:pPr>
      <w:rPr>
        <w:rFonts w:hint="default"/>
        <w:lang w:val="bg-BG" w:eastAsia="en-US" w:bidi="ar-SA"/>
      </w:rPr>
    </w:lvl>
    <w:lvl w:ilvl="6" w:tplc="305EE382">
      <w:numFmt w:val="bullet"/>
      <w:lvlText w:val="•"/>
      <w:lvlJc w:val="left"/>
      <w:pPr>
        <w:ind w:left="2810" w:hanging="360"/>
      </w:pPr>
      <w:rPr>
        <w:rFonts w:hint="default"/>
        <w:lang w:val="bg-BG" w:eastAsia="en-US" w:bidi="ar-SA"/>
      </w:rPr>
    </w:lvl>
    <w:lvl w:ilvl="7" w:tplc="9B466462">
      <w:numFmt w:val="bullet"/>
      <w:lvlText w:val="•"/>
      <w:lvlJc w:val="left"/>
      <w:pPr>
        <w:ind w:left="3202" w:hanging="360"/>
      </w:pPr>
      <w:rPr>
        <w:rFonts w:hint="default"/>
        <w:lang w:val="bg-BG" w:eastAsia="en-US" w:bidi="ar-SA"/>
      </w:rPr>
    </w:lvl>
    <w:lvl w:ilvl="8" w:tplc="A0B6F898">
      <w:numFmt w:val="bullet"/>
      <w:lvlText w:val="•"/>
      <w:lvlJc w:val="left"/>
      <w:pPr>
        <w:ind w:left="3594" w:hanging="360"/>
      </w:pPr>
      <w:rPr>
        <w:rFonts w:hint="default"/>
        <w:lang w:val="bg-BG" w:eastAsia="en-US" w:bidi="ar-SA"/>
      </w:rPr>
    </w:lvl>
  </w:abstractNum>
  <w:abstractNum w:abstractNumId="37" w15:restartNumberingAfterBreak="0">
    <w:nsid w:val="6ACE2221"/>
    <w:multiLevelType w:val="hybridMultilevel"/>
    <w:tmpl w:val="0D86127E"/>
    <w:lvl w:ilvl="0" w:tplc="C63A3E56">
      <w:numFmt w:val="bullet"/>
      <w:lvlText w:val=""/>
      <w:lvlJc w:val="left"/>
      <w:pPr>
        <w:ind w:left="429" w:hanging="284"/>
      </w:pPr>
      <w:rPr>
        <w:rFonts w:ascii="Symbol" w:eastAsia="Symbol" w:hAnsi="Symbol" w:cs="Symbol" w:hint="default"/>
        <w:w w:val="100"/>
        <w:sz w:val="22"/>
        <w:szCs w:val="22"/>
        <w:lang w:val="bg-BG" w:eastAsia="en-US" w:bidi="ar-SA"/>
      </w:rPr>
    </w:lvl>
    <w:lvl w:ilvl="1" w:tplc="E7846EA2">
      <w:numFmt w:val="bullet"/>
      <w:lvlText w:val="•"/>
      <w:lvlJc w:val="left"/>
      <w:pPr>
        <w:ind w:left="1241" w:hanging="284"/>
      </w:pPr>
      <w:rPr>
        <w:rFonts w:hint="default"/>
        <w:lang w:val="bg-BG" w:eastAsia="en-US" w:bidi="ar-SA"/>
      </w:rPr>
    </w:lvl>
    <w:lvl w:ilvl="2" w:tplc="DB863EE6">
      <w:numFmt w:val="bullet"/>
      <w:lvlText w:val="•"/>
      <w:lvlJc w:val="left"/>
      <w:pPr>
        <w:ind w:left="2063" w:hanging="284"/>
      </w:pPr>
      <w:rPr>
        <w:rFonts w:hint="default"/>
        <w:lang w:val="bg-BG" w:eastAsia="en-US" w:bidi="ar-SA"/>
      </w:rPr>
    </w:lvl>
    <w:lvl w:ilvl="3" w:tplc="77FED91E">
      <w:numFmt w:val="bullet"/>
      <w:lvlText w:val="•"/>
      <w:lvlJc w:val="left"/>
      <w:pPr>
        <w:ind w:left="2885" w:hanging="284"/>
      </w:pPr>
      <w:rPr>
        <w:rFonts w:hint="default"/>
        <w:lang w:val="bg-BG" w:eastAsia="en-US" w:bidi="ar-SA"/>
      </w:rPr>
    </w:lvl>
    <w:lvl w:ilvl="4" w:tplc="CBD09BB4">
      <w:numFmt w:val="bullet"/>
      <w:lvlText w:val="•"/>
      <w:lvlJc w:val="left"/>
      <w:pPr>
        <w:ind w:left="3707" w:hanging="284"/>
      </w:pPr>
      <w:rPr>
        <w:rFonts w:hint="default"/>
        <w:lang w:val="bg-BG" w:eastAsia="en-US" w:bidi="ar-SA"/>
      </w:rPr>
    </w:lvl>
    <w:lvl w:ilvl="5" w:tplc="E30A9830">
      <w:numFmt w:val="bullet"/>
      <w:lvlText w:val="•"/>
      <w:lvlJc w:val="left"/>
      <w:pPr>
        <w:ind w:left="4529" w:hanging="284"/>
      </w:pPr>
      <w:rPr>
        <w:rFonts w:hint="default"/>
        <w:lang w:val="bg-BG" w:eastAsia="en-US" w:bidi="ar-SA"/>
      </w:rPr>
    </w:lvl>
    <w:lvl w:ilvl="6" w:tplc="ED16EA08">
      <w:numFmt w:val="bullet"/>
      <w:lvlText w:val="•"/>
      <w:lvlJc w:val="left"/>
      <w:pPr>
        <w:ind w:left="5350" w:hanging="284"/>
      </w:pPr>
      <w:rPr>
        <w:rFonts w:hint="default"/>
        <w:lang w:val="bg-BG" w:eastAsia="en-US" w:bidi="ar-SA"/>
      </w:rPr>
    </w:lvl>
    <w:lvl w:ilvl="7" w:tplc="E654A7E8">
      <w:numFmt w:val="bullet"/>
      <w:lvlText w:val="•"/>
      <w:lvlJc w:val="left"/>
      <w:pPr>
        <w:ind w:left="6172" w:hanging="284"/>
      </w:pPr>
      <w:rPr>
        <w:rFonts w:hint="default"/>
        <w:lang w:val="bg-BG" w:eastAsia="en-US" w:bidi="ar-SA"/>
      </w:rPr>
    </w:lvl>
    <w:lvl w:ilvl="8" w:tplc="1B6682D4">
      <w:numFmt w:val="bullet"/>
      <w:lvlText w:val="•"/>
      <w:lvlJc w:val="left"/>
      <w:pPr>
        <w:ind w:left="6994" w:hanging="284"/>
      </w:pPr>
      <w:rPr>
        <w:rFonts w:hint="default"/>
        <w:lang w:val="bg-BG" w:eastAsia="en-US" w:bidi="ar-SA"/>
      </w:rPr>
    </w:lvl>
  </w:abstractNum>
  <w:abstractNum w:abstractNumId="38" w15:restartNumberingAfterBreak="0">
    <w:nsid w:val="6BD236F5"/>
    <w:multiLevelType w:val="hybridMultilevel"/>
    <w:tmpl w:val="0ED0885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9" w15:restartNumberingAfterBreak="0">
    <w:nsid w:val="6C013895"/>
    <w:multiLevelType w:val="hybridMultilevel"/>
    <w:tmpl w:val="022822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0" w15:restartNumberingAfterBreak="0">
    <w:nsid w:val="6F957E3F"/>
    <w:multiLevelType w:val="hybridMultilevel"/>
    <w:tmpl w:val="044E7C20"/>
    <w:lvl w:ilvl="0" w:tplc="78C0CA94">
      <w:numFmt w:val="bullet"/>
      <w:lvlText w:val=""/>
      <w:lvlJc w:val="left"/>
      <w:pPr>
        <w:ind w:left="453" w:hanging="346"/>
      </w:pPr>
      <w:rPr>
        <w:rFonts w:ascii="Symbol" w:eastAsia="Symbol" w:hAnsi="Symbol" w:cs="Symbol" w:hint="default"/>
        <w:w w:val="100"/>
        <w:sz w:val="22"/>
        <w:szCs w:val="22"/>
        <w:lang w:val="bg-BG" w:eastAsia="en-US" w:bidi="ar-SA"/>
      </w:rPr>
    </w:lvl>
    <w:lvl w:ilvl="1" w:tplc="4744569C">
      <w:numFmt w:val="bullet"/>
      <w:lvlText w:val="•"/>
      <w:lvlJc w:val="left"/>
      <w:pPr>
        <w:ind w:left="1790" w:hanging="346"/>
      </w:pPr>
      <w:rPr>
        <w:rFonts w:hint="default"/>
        <w:lang w:val="bg-BG" w:eastAsia="en-US" w:bidi="ar-SA"/>
      </w:rPr>
    </w:lvl>
    <w:lvl w:ilvl="2" w:tplc="04AEE360">
      <w:numFmt w:val="bullet"/>
      <w:lvlText w:val="•"/>
      <w:lvlJc w:val="left"/>
      <w:pPr>
        <w:ind w:left="3120" w:hanging="346"/>
      </w:pPr>
      <w:rPr>
        <w:rFonts w:hint="default"/>
        <w:lang w:val="bg-BG" w:eastAsia="en-US" w:bidi="ar-SA"/>
      </w:rPr>
    </w:lvl>
    <w:lvl w:ilvl="3" w:tplc="6C48A4C2">
      <w:numFmt w:val="bullet"/>
      <w:lvlText w:val="•"/>
      <w:lvlJc w:val="left"/>
      <w:pPr>
        <w:ind w:left="4450" w:hanging="346"/>
      </w:pPr>
      <w:rPr>
        <w:rFonts w:hint="default"/>
        <w:lang w:val="bg-BG" w:eastAsia="en-US" w:bidi="ar-SA"/>
      </w:rPr>
    </w:lvl>
    <w:lvl w:ilvl="4" w:tplc="139A67A4">
      <w:numFmt w:val="bullet"/>
      <w:lvlText w:val="•"/>
      <w:lvlJc w:val="left"/>
      <w:pPr>
        <w:ind w:left="5780" w:hanging="346"/>
      </w:pPr>
      <w:rPr>
        <w:rFonts w:hint="default"/>
        <w:lang w:val="bg-BG" w:eastAsia="en-US" w:bidi="ar-SA"/>
      </w:rPr>
    </w:lvl>
    <w:lvl w:ilvl="5" w:tplc="871E334E">
      <w:numFmt w:val="bullet"/>
      <w:lvlText w:val="•"/>
      <w:lvlJc w:val="left"/>
      <w:pPr>
        <w:ind w:left="7110" w:hanging="346"/>
      </w:pPr>
      <w:rPr>
        <w:rFonts w:hint="default"/>
        <w:lang w:val="bg-BG" w:eastAsia="en-US" w:bidi="ar-SA"/>
      </w:rPr>
    </w:lvl>
    <w:lvl w:ilvl="6" w:tplc="B5A85F76">
      <w:numFmt w:val="bullet"/>
      <w:lvlText w:val="•"/>
      <w:lvlJc w:val="left"/>
      <w:pPr>
        <w:ind w:left="8440" w:hanging="346"/>
      </w:pPr>
      <w:rPr>
        <w:rFonts w:hint="default"/>
        <w:lang w:val="bg-BG" w:eastAsia="en-US" w:bidi="ar-SA"/>
      </w:rPr>
    </w:lvl>
    <w:lvl w:ilvl="7" w:tplc="925A05C0">
      <w:numFmt w:val="bullet"/>
      <w:lvlText w:val="•"/>
      <w:lvlJc w:val="left"/>
      <w:pPr>
        <w:ind w:left="9770" w:hanging="346"/>
      </w:pPr>
      <w:rPr>
        <w:rFonts w:hint="default"/>
        <w:lang w:val="bg-BG" w:eastAsia="en-US" w:bidi="ar-SA"/>
      </w:rPr>
    </w:lvl>
    <w:lvl w:ilvl="8" w:tplc="F8BCEFDE">
      <w:numFmt w:val="bullet"/>
      <w:lvlText w:val="•"/>
      <w:lvlJc w:val="left"/>
      <w:pPr>
        <w:ind w:left="11100" w:hanging="346"/>
      </w:pPr>
      <w:rPr>
        <w:rFonts w:hint="default"/>
        <w:lang w:val="bg-BG" w:eastAsia="en-US" w:bidi="ar-SA"/>
      </w:rPr>
    </w:lvl>
  </w:abstractNum>
  <w:abstractNum w:abstractNumId="41" w15:restartNumberingAfterBreak="0">
    <w:nsid w:val="71174C5D"/>
    <w:multiLevelType w:val="hybridMultilevel"/>
    <w:tmpl w:val="80CC7E98"/>
    <w:lvl w:ilvl="0" w:tplc="0E3435AC">
      <w:numFmt w:val="bullet"/>
      <w:lvlText w:val=""/>
      <w:lvlJc w:val="left"/>
      <w:pPr>
        <w:ind w:left="465" w:hanging="360"/>
      </w:pPr>
      <w:rPr>
        <w:rFonts w:ascii="Symbol" w:eastAsia="Symbol" w:hAnsi="Symbol" w:cs="Symbol" w:hint="default"/>
        <w:w w:val="100"/>
        <w:sz w:val="22"/>
        <w:szCs w:val="22"/>
        <w:lang w:val="bg-BG" w:eastAsia="en-US" w:bidi="ar-SA"/>
      </w:rPr>
    </w:lvl>
    <w:lvl w:ilvl="1" w:tplc="6486CEFA">
      <w:numFmt w:val="bullet"/>
      <w:lvlText w:val="•"/>
      <w:lvlJc w:val="left"/>
      <w:pPr>
        <w:ind w:left="1351" w:hanging="360"/>
      </w:pPr>
      <w:rPr>
        <w:rFonts w:hint="default"/>
        <w:lang w:val="bg-BG" w:eastAsia="en-US" w:bidi="ar-SA"/>
      </w:rPr>
    </w:lvl>
    <w:lvl w:ilvl="2" w:tplc="DC846184">
      <w:numFmt w:val="bullet"/>
      <w:lvlText w:val="•"/>
      <w:lvlJc w:val="left"/>
      <w:pPr>
        <w:ind w:left="2242" w:hanging="360"/>
      </w:pPr>
      <w:rPr>
        <w:rFonts w:hint="default"/>
        <w:lang w:val="bg-BG" w:eastAsia="en-US" w:bidi="ar-SA"/>
      </w:rPr>
    </w:lvl>
    <w:lvl w:ilvl="3" w:tplc="84CAC688">
      <w:numFmt w:val="bullet"/>
      <w:lvlText w:val="•"/>
      <w:lvlJc w:val="left"/>
      <w:pPr>
        <w:ind w:left="3133" w:hanging="360"/>
      </w:pPr>
      <w:rPr>
        <w:rFonts w:hint="default"/>
        <w:lang w:val="bg-BG" w:eastAsia="en-US" w:bidi="ar-SA"/>
      </w:rPr>
    </w:lvl>
    <w:lvl w:ilvl="4" w:tplc="E264C7D2">
      <w:numFmt w:val="bullet"/>
      <w:lvlText w:val="•"/>
      <w:lvlJc w:val="left"/>
      <w:pPr>
        <w:ind w:left="4025" w:hanging="360"/>
      </w:pPr>
      <w:rPr>
        <w:rFonts w:hint="default"/>
        <w:lang w:val="bg-BG" w:eastAsia="en-US" w:bidi="ar-SA"/>
      </w:rPr>
    </w:lvl>
    <w:lvl w:ilvl="5" w:tplc="7E029FDC">
      <w:numFmt w:val="bullet"/>
      <w:lvlText w:val="•"/>
      <w:lvlJc w:val="left"/>
      <w:pPr>
        <w:ind w:left="4916" w:hanging="360"/>
      </w:pPr>
      <w:rPr>
        <w:rFonts w:hint="default"/>
        <w:lang w:val="bg-BG" w:eastAsia="en-US" w:bidi="ar-SA"/>
      </w:rPr>
    </w:lvl>
    <w:lvl w:ilvl="6" w:tplc="34E001AE">
      <w:numFmt w:val="bullet"/>
      <w:lvlText w:val="•"/>
      <w:lvlJc w:val="left"/>
      <w:pPr>
        <w:ind w:left="5807" w:hanging="360"/>
      </w:pPr>
      <w:rPr>
        <w:rFonts w:hint="default"/>
        <w:lang w:val="bg-BG" w:eastAsia="en-US" w:bidi="ar-SA"/>
      </w:rPr>
    </w:lvl>
    <w:lvl w:ilvl="7" w:tplc="B226E576">
      <w:numFmt w:val="bullet"/>
      <w:lvlText w:val="•"/>
      <w:lvlJc w:val="left"/>
      <w:pPr>
        <w:ind w:left="6699" w:hanging="360"/>
      </w:pPr>
      <w:rPr>
        <w:rFonts w:hint="default"/>
        <w:lang w:val="bg-BG" w:eastAsia="en-US" w:bidi="ar-SA"/>
      </w:rPr>
    </w:lvl>
    <w:lvl w:ilvl="8" w:tplc="7D8E2E38">
      <w:numFmt w:val="bullet"/>
      <w:lvlText w:val="•"/>
      <w:lvlJc w:val="left"/>
      <w:pPr>
        <w:ind w:left="7590" w:hanging="360"/>
      </w:pPr>
      <w:rPr>
        <w:rFonts w:hint="default"/>
        <w:lang w:val="bg-BG" w:eastAsia="en-US" w:bidi="ar-SA"/>
      </w:rPr>
    </w:lvl>
  </w:abstractNum>
  <w:abstractNum w:abstractNumId="42" w15:restartNumberingAfterBreak="0">
    <w:nsid w:val="722963EC"/>
    <w:multiLevelType w:val="hybridMultilevel"/>
    <w:tmpl w:val="1B7CEA24"/>
    <w:lvl w:ilvl="0" w:tplc="1C2ACD36">
      <w:numFmt w:val="bullet"/>
      <w:lvlText w:val=""/>
      <w:lvlJc w:val="left"/>
      <w:pPr>
        <w:ind w:left="467" w:hanging="360"/>
      </w:pPr>
      <w:rPr>
        <w:rFonts w:ascii="Symbol" w:eastAsia="Symbol" w:hAnsi="Symbol" w:cs="Symbol" w:hint="default"/>
        <w:w w:val="100"/>
        <w:sz w:val="22"/>
        <w:szCs w:val="22"/>
        <w:lang w:val="bg-BG" w:eastAsia="en-US" w:bidi="ar-SA"/>
      </w:rPr>
    </w:lvl>
    <w:lvl w:ilvl="1" w:tplc="05886DA4">
      <w:numFmt w:val="bullet"/>
      <w:lvlText w:val="•"/>
      <w:lvlJc w:val="left"/>
      <w:pPr>
        <w:ind w:left="851" w:hanging="360"/>
      </w:pPr>
      <w:rPr>
        <w:rFonts w:hint="default"/>
        <w:lang w:val="bg-BG" w:eastAsia="en-US" w:bidi="ar-SA"/>
      </w:rPr>
    </w:lvl>
    <w:lvl w:ilvl="2" w:tplc="A56A86DC">
      <w:numFmt w:val="bullet"/>
      <w:lvlText w:val="•"/>
      <w:lvlJc w:val="left"/>
      <w:pPr>
        <w:ind w:left="1243" w:hanging="360"/>
      </w:pPr>
      <w:rPr>
        <w:rFonts w:hint="default"/>
        <w:lang w:val="bg-BG" w:eastAsia="en-US" w:bidi="ar-SA"/>
      </w:rPr>
    </w:lvl>
    <w:lvl w:ilvl="3" w:tplc="06D8DEC4">
      <w:numFmt w:val="bullet"/>
      <w:lvlText w:val="•"/>
      <w:lvlJc w:val="left"/>
      <w:pPr>
        <w:ind w:left="1635" w:hanging="360"/>
      </w:pPr>
      <w:rPr>
        <w:rFonts w:hint="default"/>
        <w:lang w:val="bg-BG" w:eastAsia="en-US" w:bidi="ar-SA"/>
      </w:rPr>
    </w:lvl>
    <w:lvl w:ilvl="4" w:tplc="C540AC6A">
      <w:numFmt w:val="bullet"/>
      <w:lvlText w:val="•"/>
      <w:lvlJc w:val="left"/>
      <w:pPr>
        <w:ind w:left="2027" w:hanging="360"/>
      </w:pPr>
      <w:rPr>
        <w:rFonts w:hint="default"/>
        <w:lang w:val="bg-BG" w:eastAsia="en-US" w:bidi="ar-SA"/>
      </w:rPr>
    </w:lvl>
    <w:lvl w:ilvl="5" w:tplc="CAE68272">
      <w:numFmt w:val="bullet"/>
      <w:lvlText w:val="•"/>
      <w:lvlJc w:val="left"/>
      <w:pPr>
        <w:ind w:left="2419" w:hanging="360"/>
      </w:pPr>
      <w:rPr>
        <w:rFonts w:hint="default"/>
        <w:lang w:val="bg-BG" w:eastAsia="en-US" w:bidi="ar-SA"/>
      </w:rPr>
    </w:lvl>
    <w:lvl w:ilvl="6" w:tplc="CF7AF672">
      <w:numFmt w:val="bullet"/>
      <w:lvlText w:val="•"/>
      <w:lvlJc w:val="left"/>
      <w:pPr>
        <w:ind w:left="2810" w:hanging="360"/>
      </w:pPr>
      <w:rPr>
        <w:rFonts w:hint="default"/>
        <w:lang w:val="bg-BG" w:eastAsia="en-US" w:bidi="ar-SA"/>
      </w:rPr>
    </w:lvl>
    <w:lvl w:ilvl="7" w:tplc="2AF8B7D6">
      <w:numFmt w:val="bullet"/>
      <w:lvlText w:val="•"/>
      <w:lvlJc w:val="left"/>
      <w:pPr>
        <w:ind w:left="3202" w:hanging="360"/>
      </w:pPr>
      <w:rPr>
        <w:rFonts w:hint="default"/>
        <w:lang w:val="bg-BG" w:eastAsia="en-US" w:bidi="ar-SA"/>
      </w:rPr>
    </w:lvl>
    <w:lvl w:ilvl="8" w:tplc="FD08DBD8">
      <w:numFmt w:val="bullet"/>
      <w:lvlText w:val="•"/>
      <w:lvlJc w:val="left"/>
      <w:pPr>
        <w:ind w:left="3594" w:hanging="360"/>
      </w:pPr>
      <w:rPr>
        <w:rFonts w:hint="default"/>
        <w:lang w:val="bg-BG" w:eastAsia="en-US" w:bidi="ar-SA"/>
      </w:rPr>
    </w:lvl>
  </w:abstractNum>
  <w:abstractNum w:abstractNumId="43" w15:restartNumberingAfterBreak="0">
    <w:nsid w:val="72D06C35"/>
    <w:multiLevelType w:val="hybridMultilevel"/>
    <w:tmpl w:val="E9F4B428"/>
    <w:lvl w:ilvl="0" w:tplc="0BD65BA2">
      <w:numFmt w:val="bullet"/>
      <w:lvlText w:val=""/>
      <w:lvlJc w:val="left"/>
      <w:pPr>
        <w:ind w:left="467" w:hanging="360"/>
      </w:pPr>
      <w:rPr>
        <w:rFonts w:ascii="Symbol" w:eastAsia="Symbol" w:hAnsi="Symbol" w:cs="Symbol" w:hint="default"/>
        <w:w w:val="100"/>
        <w:sz w:val="22"/>
        <w:szCs w:val="22"/>
        <w:lang w:val="bg-BG" w:eastAsia="en-US" w:bidi="ar-SA"/>
      </w:rPr>
    </w:lvl>
    <w:lvl w:ilvl="1" w:tplc="BB60EB82">
      <w:numFmt w:val="bullet"/>
      <w:lvlText w:val="•"/>
      <w:lvlJc w:val="left"/>
      <w:pPr>
        <w:ind w:left="851" w:hanging="360"/>
      </w:pPr>
      <w:rPr>
        <w:rFonts w:hint="default"/>
        <w:lang w:val="bg-BG" w:eastAsia="en-US" w:bidi="ar-SA"/>
      </w:rPr>
    </w:lvl>
    <w:lvl w:ilvl="2" w:tplc="76889C82">
      <w:numFmt w:val="bullet"/>
      <w:lvlText w:val="•"/>
      <w:lvlJc w:val="left"/>
      <w:pPr>
        <w:ind w:left="1243" w:hanging="360"/>
      </w:pPr>
      <w:rPr>
        <w:rFonts w:hint="default"/>
        <w:lang w:val="bg-BG" w:eastAsia="en-US" w:bidi="ar-SA"/>
      </w:rPr>
    </w:lvl>
    <w:lvl w:ilvl="3" w:tplc="98045DC8">
      <w:numFmt w:val="bullet"/>
      <w:lvlText w:val="•"/>
      <w:lvlJc w:val="left"/>
      <w:pPr>
        <w:ind w:left="1635" w:hanging="360"/>
      </w:pPr>
      <w:rPr>
        <w:rFonts w:hint="default"/>
        <w:lang w:val="bg-BG" w:eastAsia="en-US" w:bidi="ar-SA"/>
      </w:rPr>
    </w:lvl>
    <w:lvl w:ilvl="4" w:tplc="276CB52E">
      <w:numFmt w:val="bullet"/>
      <w:lvlText w:val="•"/>
      <w:lvlJc w:val="left"/>
      <w:pPr>
        <w:ind w:left="2027" w:hanging="360"/>
      </w:pPr>
      <w:rPr>
        <w:rFonts w:hint="default"/>
        <w:lang w:val="bg-BG" w:eastAsia="en-US" w:bidi="ar-SA"/>
      </w:rPr>
    </w:lvl>
    <w:lvl w:ilvl="5" w:tplc="1DE8C336">
      <w:numFmt w:val="bullet"/>
      <w:lvlText w:val="•"/>
      <w:lvlJc w:val="left"/>
      <w:pPr>
        <w:ind w:left="2419" w:hanging="360"/>
      </w:pPr>
      <w:rPr>
        <w:rFonts w:hint="default"/>
        <w:lang w:val="bg-BG" w:eastAsia="en-US" w:bidi="ar-SA"/>
      </w:rPr>
    </w:lvl>
    <w:lvl w:ilvl="6" w:tplc="8EB419A4">
      <w:numFmt w:val="bullet"/>
      <w:lvlText w:val="•"/>
      <w:lvlJc w:val="left"/>
      <w:pPr>
        <w:ind w:left="2810" w:hanging="360"/>
      </w:pPr>
      <w:rPr>
        <w:rFonts w:hint="default"/>
        <w:lang w:val="bg-BG" w:eastAsia="en-US" w:bidi="ar-SA"/>
      </w:rPr>
    </w:lvl>
    <w:lvl w:ilvl="7" w:tplc="17A208C0">
      <w:numFmt w:val="bullet"/>
      <w:lvlText w:val="•"/>
      <w:lvlJc w:val="left"/>
      <w:pPr>
        <w:ind w:left="3202" w:hanging="360"/>
      </w:pPr>
      <w:rPr>
        <w:rFonts w:hint="default"/>
        <w:lang w:val="bg-BG" w:eastAsia="en-US" w:bidi="ar-SA"/>
      </w:rPr>
    </w:lvl>
    <w:lvl w:ilvl="8" w:tplc="14822B26">
      <w:numFmt w:val="bullet"/>
      <w:lvlText w:val="•"/>
      <w:lvlJc w:val="left"/>
      <w:pPr>
        <w:ind w:left="3594" w:hanging="360"/>
      </w:pPr>
      <w:rPr>
        <w:rFonts w:hint="default"/>
        <w:lang w:val="bg-BG" w:eastAsia="en-US" w:bidi="ar-SA"/>
      </w:rPr>
    </w:lvl>
  </w:abstractNum>
  <w:abstractNum w:abstractNumId="44" w15:restartNumberingAfterBreak="0">
    <w:nsid w:val="73CE79DC"/>
    <w:multiLevelType w:val="hybridMultilevel"/>
    <w:tmpl w:val="9E6AF2F2"/>
    <w:lvl w:ilvl="0" w:tplc="B06216CE">
      <w:numFmt w:val="bullet"/>
      <w:lvlText w:val=""/>
      <w:lvlJc w:val="left"/>
      <w:pPr>
        <w:ind w:left="467" w:hanging="360"/>
      </w:pPr>
      <w:rPr>
        <w:rFonts w:ascii="Symbol" w:eastAsia="Symbol" w:hAnsi="Symbol" w:cs="Symbol" w:hint="default"/>
        <w:w w:val="100"/>
        <w:sz w:val="22"/>
        <w:szCs w:val="22"/>
        <w:lang w:val="bg-BG" w:eastAsia="en-US" w:bidi="ar-SA"/>
      </w:rPr>
    </w:lvl>
    <w:lvl w:ilvl="1" w:tplc="5972DE7A">
      <w:numFmt w:val="bullet"/>
      <w:lvlText w:val="•"/>
      <w:lvlJc w:val="left"/>
      <w:pPr>
        <w:ind w:left="1790" w:hanging="360"/>
      </w:pPr>
      <w:rPr>
        <w:rFonts w:hint="default"/>
        <w:lang w:val="bg-BG" w:eastAsia="en-US" w:bidi="ar-SA"/>
      </w:rPr>
    </w:lvl>
    <w:lvl w:ilvl="2" w:tplc="8342F318">
      <w:numFmt w:val="bullet"/>
      <w:lvlText w:val="•"/>
      <w:lvlJc w:val="left"/>
      <w:pPr>
        <w:ind w:left="3120" w:hanging="360"/>
      </w:pPr>
      <w:rPr>
        <w:rFonts w:hint="default"/>
        <w:lang w:val="bg-BG" w:eastAsia="en-US" w:bidi="ar-SA"/>
      </w:rPr>
    </w:lvl>
    <w:lvl w:ilvl="3" w:tplc="6DB41352">
      <w:numFmt w:val="bullet"/>
      <w:lvlText w:val="•"/>
      <w:lvlJc w:val="left"/>
      <w:pPr>
        <w:ind w:left="4450" w:hanging="360"/>
      </w:pPr>
      <w:rPr>
        <w:rFonts w:hint="default"/>
        <w:lang w:val="bg-BG" w:eastAsia="en-US" w:bidi="ar-SA"/>
      </w:rPr>
    </w:lvl>
    <w:lvl w:ilvl="4" w:tplc="A6DA82FA">
      <w:numFmt w:val="bullet"/>
      <w:lvlText w:val="•"/>
      <w:lvlJc w:val="left"/>
      <w:pPr>
        <w:ind w:left="5780" w:hanging="360"/>
      </w:pPr>
      <w:rPr>
        <w:rFonts w:hint="default"/>
        <w:lang w:val="bg-BG" w:eastAsia="en-US" w:bidi="ar-SA"/>
      </w:rPr>
    </w:lvl>
    <w:lvl w:ilvl="5" w:tplc="3DBE1380">
      <w:numFmt w:val="bullet"/>
      <w:lvlText w:val="•"/>
      <w:lvlJc w:val="left"/>
      <w:pPr>
        <w:ind w:left="7110" w:hanging="360"/>
      </w:pPr>
      <w:rPr>
        <w:rFonts w:hint="default"/>
        <w:lang w:val="bg-BG" w:eastAsia="en-US" w:bidi="ar-SA"/>
      </w:rPr>
    </w:lvl>
    <w:lvl w:ilvl="6" w:tplc="585AE538">
      <w:numFmt w:val="bullet"/>
      <w:lvlText w:val="•"/>
      <w:lvlJc w:val="left"/>
      <w:pPr>
        <w:ind w:left="8440" w:hanging="360"/>
      </w:pPr>
      <w:rPr>
        <w:rFonts w:hint="default"/>
        <w:lang w:val="bg-BG" w:eastAsia="en-US" w:bidi="ar-SA"/>
      </w:rPr>
    </w:lvl>
    <w:lvl w:ilvl="7" w:tplc="1FC6494E">
      <w:numFmt w:val="bullet"/>
      <w:lvlText w:val="•"/>
      <w:lvlJc w:val="left"/>
      <w:pPr>
        <w:ind w:left="9770" w:hanging="360"/>
      </w:pPr>
      <w:rPr>
        <w:rFonts w:hint="default"/>
        <w:lang w:val="bg-BG" w:eastAsia="en-US" w:bidi="ar-SA"/>
      </w:rPr>
    </w:lvl>
    <w:lvl w:ilvl="8" w:tplc="A726DD92">
      <w:numFmt w:val="bullet"/>
      <w:lvlText w:val="•"/>
      <w:lvlJc w:val="left"/>
      <w:pPr>
        <w:ind w:left="11100" w:hanging="360"/>
      </w:pPr>
      <w:rPr>
        <w:rFonts w:hint="default"/>
        <w:lang w:val="bg-BG" w:eastAsia="en-US" w:bidi="ar-SA"/>
      </w:rPr>
    </w:lvl>
  </w:abstractNum>
  <w:abstractNum w:abstractNumId="45" w15:restartNumberingAfterBreak="0">
    <w:nsid w:val="748C7092"/>
    <w:multiLevelType w:val="hybridMultilevel"/>
    <w:tmpl w:val="A378C428"/>
    <w:lvl w:ilvl="0" w:tplc="BFFEEFFC">
      <w:numFmt w:val="bullet"/>
      <w:lvlText w:val=""/>
      <w:lvlJc w:val="left"/>
      <w:pPr>
        <w:ind w:left="333" w:hanging="228"/>
      </w:pPr>
      <w:rPr>
        <w:rFonts w:ascii="Symbol" w:eastAsia="Symbol" w:hAnsi="Symbol" w:cs="Symbol" w:hint="default"/>
        <w:w w:val="100"/>
        <w:sz w:val="22"/>
        <w:szCs w:val="22"/>
        <w:lang w:val="bg-BG" w:eastAsia="en-US" w:bidi="ar-SA"/>
      </w:rPr>
    </w:lvl>
    <w:lvl w:ilvl="1" w:tplc="1EB8D312">
      <w:numFmt w:val="bullet"/>
      <w:lvlText w:val="•"/>
      <w:lvlJc w:val="left"/>
      <w:pPr>
        <w:ind w:left="1243" w:hanging="228"/>
      </w:pPr>
      <w:rPr>
        <w:rFonts w:hint="default"/>
        <w:lang w:val="bg-BG" w:eastAsia="en-US" w:bidi="ar-SA"/>
      </w:rPr>
    </w:lvl>
    <w:lvl w:ilvl="2" w:tplc="E396ABB2">
      <w:numFmt w:val="bullet"/>
      <w:lvlText w:val="•"/>
      <w:lvlJc w:val="left"/>
      <w:pPr>
        <w:ind w:left="2146" w:hanging="228"/>
      </w:pPr>
      <w:rPr>
        <w:rFonts w:hint="default"/>
        <w:lang w:val="bg-BG" w:eastAsia="en-US" w:bidi="ar-SA"/>
      </w:rPr>
    </w:lvl>
    <w:lvl w:ilvl="3" w:tplc="70BA1352">
      <w:numFmt w:val="bullet"/>
      <w:lvlText w:val="•"/>
      <w:lvlJc w:val="left"/>
      <w:pPr>
        <w:ind w:left="3049" w:hanging="228"/>
      </w:pPr>
      <w:rPr>
        <w:rFonts w:hint="default"/>
        <w:lang w:val="bg-BG" w:eastAsia="en-US" w:bidi="ar-SA"/>
      </w:rPr>
    </w:lvl>
    <w:lvl w:ilvl="4" w:tplc="A49C98A0">
      <w:numFmt w:val="bullet"/>
      <w:lvlText w:val="•"/>
      <w:lvlJc w:val="left"/>
      <w:pPr>
        <w:ind w:left="3953" w:hanging="228"/>
      </w:pPr>
      <w:rPr>
        <w:rFonts w:hint="default"/>
        <w:lang w:val="bg-BG" w:eastAsia="en-US" w:bidi="ar-SA"/>
      </w:rPr>
    </w:lvl>
    <w:lvl w:ilvl="5" w:tplc="A3F67E2A">
      <w:numFmt w:val="bullet"/>
      <w:lvlText w:val="•"/>
      <w:lvlJc w:val="left"/>
      <w:pPr>
        <w:ind w:left="4856" w:hanging="228"/>
      </w:pPr>
      <w:rPr>
        <w:rFonts w:hint="default"/>
        <w:lang w:val="bg-BG" w:eastAsia="en-US" w:bidi="ar-SA"/>
      </w:rPr>
    </w:lvl>
    <w:lvl w:ilvl="6" w:tplc="A6767AE2">
      <w:numFmt w:val="bullet"/>
      <w:lvlText w:val="•"/>
      <w:lvlJc w:val="left"/>
      <w:pPr>
        <w:ind w:left="5759" w:hanging="228"/>
      </w:pPr>
      <w:rPr>
        <w:rFonts w:hint="default"/>
        <w:lang w:val="bg-BG" w:eastAsia="en-US" w:bidi="ar-SA"/>
      </w:rPr>
    </w:lvl>
    <w:lvl w:ilvl="7" w:tplc="AF642982">
      <w:numFmt w:val="bullet"/>
      <w:lvlText w:val="•"/>
      <w:lvlJc w:val="left"/>
      <w:pPr>
        <w:ind w:left="6663" w:hanging="228"/>
      </w:pPr>
      <w:rPr>
        <w:rFonts w:hint="default"/>
        <w:lang w:val="bg-BG" w:eastAsia="en-US" w:bidi="ar-SA"/>
      </w:rPr>
    </w:lvl>
    <w:lvl w:ilvl="8" w:tplc="BBB6E98C">
      <w:numFmt w:val="bullet"/>
      <w:lvlText w:val="•"/>
      <w:lvlJc w:val="left"/>
      <w:pPr>
        <w:ind w:left="7566" w:hanging="228"/>
      </w:pPr>
      <w:rPr>
        <w:rFonts w:hint="default"/>
        <w:lang w:val="bg-BG" w:eastAsia="en-US" w:bidi="ar-SA"/>
      </w:rPr>
    </w:lvl>
  </w:abstractNum>
  <w:abstractNum w:abstractNumId="46" w15:restartNumberingAfterBreak="0">
    <w:nsid w:val="790214E9"/>
    <w:multiLevelType w:val="hybridMultilevel"/>
    <w:tmpl w:val="DDB4F632"/>
    <w:lvl w:ilvl="0" w:tplc="A188879A">
      <w:numFmt w:val="bullet"/>
      <w:lvlText w:val=""/>
      <w:lvlJc w:val="left"/>
      <w:pPr>
        <w:ind w:left="484" w:hanging="360"/>
      </w:pPr>
      <w:rPr>
        <w:rFonts w:ascii="Symbol" w:eastAsia="Symbol" w:hAnsi="Symbol" w:cs="Symbol" w:hint="default"/>
        <w:w w:val="100"/>
        <w:sz w:val="22"/>
        <w:szCs w:val="22"/>
        <w:lang w:val="bg-BG" w:eastAsia="en-US" w:bidi="ar-SA"/>
      </w:rPr>
    </w:lvl>
    <w:lvl w:ilvl="1" w:tplc="B2C8304E">
      <w:numFmt w:val="bullet"/>
      <w:lvlText w:val="•"/>
      <w:lvlJc w:val="left"/>
      <w:pPr>
        <w:ind w:left="1369" w:hanging="360"/>
      </w:pPr>
      <w:rPr>
        <w:rFonts w:hint="default"/>
        <w:lang w:val="bg-BG" w:eastAsia="en-US" w:bidi="ar-SA"/>
      </w:rPr>
    </w:lvl>
    <w:lvl w:ilvl="2" w:tplc="92020160">
      <w:numFmt w:val="bullet"/>
      <w:lvlText w:val="•"/>
      <w:lvlJc w:val="left"/>
      <w:pPr>
        <w:ind w:left="2258" w:hanging="360"/>
      </w:pPr>
      <w:rPr>
        <w:rFonts w:hint="default"/>
        <w:lang w:val="bg-BG" w:eastAsia="en-US" w:bidi="ar-SA"/>
      </w:rPr>
    </w:lvl>
    <w:lvl w:ilvl="3" w:tplc="27FA052E">
      <w:numFmt w:val="bullet"/>
      <w:lvlText w:val="•"/>
      <w:lvlJc w:val="left"/>
      <w:pPr>
        <w:ind w:left="3147" w:hanging="360"/>
      </w:pPr>
      <w:rPr>
        <w:rFonts w:hint="default"/>
        <w:lang w:val="bg-BG" w:eastAsia="en-US" w:bidi="ar-SA"/>
      </w:rPr>
    </w:lvl>
    <w:lvl w:ilvl="4" w:tplc="06A426BC">
      <w:numFmt w:val="bullet"/>
      <w:lvlText w:val="•"/>
      <w:lvlJc w:val="left"/>
      <w:pPr>
        <w:ind w:left="4037" w:hanging="360"/>
      </w:pPr>
      <w:rPr>
        <w:rFonts w:hint="default"/>
        <w:lang w:val="bg-BG" w:eastAsia="en-US" w:bidi="ar-SA"/>
      </w:rPr>
    </w:lvl>
    <w:lvl w:ilvl="5" w:tplc="64186A5A">
      <w:numFmt w:val="bullet"/>
      <w:lvlText w:val="•"/>
      <w:lvlJc w:val="left"/>
      <w:pPr>
        <w:ind w:left="4926" w:hanging="360"/>
      </w:pPr>
      <w:rPr>
        <w:rFonts w:hint="default"/>
        <w:lang w:val="bg-BG" w:eastAsia="en-US" w:bidi="ar-SA"/>
      </w:rPr>
    </w:lvl>
    <w:lvl w:ilvl="6" w:tplc="7FA2CFB6">
      <w:numFmt w:val="bullet"/>
      <w:lvlText w:val="•"/>
      <w:lvlJc w:val="left"/>
      <w:pPr>
        <w:ind w:left="5815" w:hanging="360"/>
      </w:pPr>
      <w:rPr>
        <w:rFonts w:hint="default"/>
        <w:lang w:val="bg-BG" w:eastAsia="en-US" w:bidi="ar-SA"/>
      </w:rPr>
    </w:lvl>
    <w:lvl w:ilvl="7" w:tplc="F0C0BC04">
      <w:numFmt w:val="bullet"/>
      <w:lvlText w:val="•"/>
      <w:lvlJc w:val="left"/>
      <w:pPr>
        <w:ind w:left="6705" w:hanging="360"/>
      </w:pPr>
      <w:rPr>
        <w:rFonts w:hint="default"/>
        <w:lang w:val="bg-BG" w:eastAsia="en-US" w:bidi="ar-SA"/>
      </w:rPr>
    </w:lvl>
    <w:lvl w:ilvl="8" w:tplc="6FA23DAA">
      <w:numFmt w:val="bullet"/>
      <w:lvlText w:val="•"/>
      <w:lvlJc w:val="left"/>
      <w:pPr>
        <w:ind w:left="7594" w:hanging="360"/>
      </w:pPr>
      <w:rPr>
        <w:rFonts w:hint="default"/>
        <w:lang w:val="bg-BG" w:eastAsia="en-US" w:bidi="ar-SA"/>
      </w:rPr>
    </w:lvl>
  </w:abstractNum>
  <w:abstractNum w:abstractNumId="47" w15:restartNumberingAfterBreak="0">
    <w:nsid w:val="7D9D3A18"/>
    <w:multiLevelType w:val="hybridMultilevel"/>
    <w:tmpl w:val="F3F48B4A"/>
    <w:lvl w:ilvl="0" w:tplc="3468E154">
      <w:numFmt w:val="bullet"/>
      <w:lvlText w:val=""/>
      <w:lvlJc w:val="left"/>
      <w:pPr>
        <w:ind w:left="376" w:hanging="188"/>
      </w:pPr>
      <w:rPr>
        <w:rFonts w:ascii="Symbol" w:eastAsia="Symbol" w:hAnsi="Symbol" w:cs="Symbol" w:hint="default"/>
        <w:w w:val="100"/>
        <w:sz w:val="22"/>
        <w:szCs w:val="22"/>
        <w:lang w:val="bg-BG" w:eastAsia="en-US" w:bidi="ar-SA"/>
      </w:rPr>
    </w:lvl>
    <w:lvl w:ilvl="1" w:tplc="1752EC34">
      <w:numFmt w:val="bullet"/>
      <w:lvlText w:val="•"/>
      <w:lvlJc w:val="left"/>
      <w:pPr>
        <w:ind w:left="1279" w:hanging="188"/>
      </w:pPr>
      <w:rPr>
        <w:rFonts w:hint="default"/>
        <w:lang w:val="bg-BG" w:eastAsia="en-US" w:bidi="ar-SA"/>
      </w:rPr>
    </w:lvl>
    <w:lvl w:ilvl="2" w:tplc="4C7EF37A">
      <w:numFmt w:val="bullet"/>
      <w:lvlText w:val="•"/>
      <w:lvlJc w:val="left"/>
      <w:pPr>
        <w:ind w:left="2178" w:hanging="188"/>
      </w:pPr>
      <w:rPr>
        <w:rFonts w:hint="default"/>
        <w:lang w:val="bg-BG" w:eastAsia="en-US" w:bidi="ar-SA"/>
      </w:rPr>
    </w:lvl>
    <w:lvl w:ilvl="3" w:tplc="103AE55C">
      <w:numFmt w:val="bullet"/>
      <w:lvlText w:val="•"/>
      <w:lvlJc w:val="left"/>
      <w:pPr>
        <w:ind w:left="3077" w:hanging="188"/>
      </w:pPr>
      <w:rPr>
        <w:rFonts w:hint="default"/>
        <w:lang w:val="bg-BG" w:eastAsia="en-US" w:bidi="ar-SA"/>
      </w:rPr>
    </w:lvl>
    <w:lvl w:ilvl="4" w:tplc="BA2A5AE0">
      <w:numFmt w:val="bullet"/>
      <w:lvlText w:val="•"/>
      <w:lvlJc w:val="left"/>
      <w:pPr>
        <w:ind w:left="3977" w:hanging="188"/>
      </w:pPr>
      <w:rPr>
        <w:rFonts w:hint="default"/>
        <w:lang w:val="bg-BG" w:eastAsia="en-US" w:bidi="ar-SA"/>
      </w:rPr>
    </w:lvl>
    <w:lvl w:ilvl="5" w:tplc="A3381776">
      <w:numFmt w:val="bullet"/>
      <w:lvlText w:val="•"/>
      <w:lvlJc w:val="left"/>
      <w:pPr>
        <w:ind w:left="4876" w:hanging="188"/>
      </w:pPr>
      <w:rPr>
        <w:rFonts w:hint="default"/>
        <w:lang w:val="bg-BG" w:eastAsia="en-US" w:bidi="ar-SA"/>
      </w:rPr>
    </w:lvl>
    <w:lvl w:ilvl="6" w:tplc="735AB9FE">
      <w:numFmt w:val="bullet"/>
      <w:lvlText w:val="•"/>
      <w:lvlJc w:val="left"/>
      <w:pPr>
        <w:ind w:left="5775" w:hanging="188"/>
      </w:pPr>
      <w:rPr>
        <w:rFonts w:hint="default"/>
        <w:lang w:val="bg-BG" w:eastAsia="en-US" w:bidi="ar-SA"/>
      </w:rPr>
    </w:lvl>
    <w:lvl w:ilvl="7" w:tplc="FBACAFC6">
      <w:numFmt w:val="bullet"/>
      <w:lvlText w:val="•"/>
      <w:lvlJc w:val="left"/>
      <w:pPr>
        <w:ind w:left="6675" w:hanging="188"/>
      </w:pPr>
      <w:rPr>
        <w:rFonts w:hint="default"/>
        <w:lang w:val="bg-BG" w:eastAsia="en-US" w:bidi="ar-SA"/>
      </w:rPr>
    </w:lvl>
    <w:lvl w:ilvl="8" w:tplc="E5BAB8C2">
      <w:numFmt w:val="bullet"/>
      <w:lvlText w:val="•"/>
      <w:lvlJc w:val="left"/>
      <w:pPr>
        <w:ind w:left="7574" w:hanging="188"/>
      </w:pPr>
      <w:rPr>
        <w:rFonts w:hint="default"/>
        <w:lang w:val="bg-BG" w:eastAsia="en-US" w:bidi="ar-SA"/>
      </w:rPr>
    </w:lvl>
  </w:abstractNum>
  <w:num w:numId="1" w16cid:durableId="215435422">
    <w:abstractNumId w:val="12"/>
  </w:num>
  <w:num w:numId="2" w16cid:durableId="1101880224">
    <w:abstractNumId w:val="34"/>
  </w:num>
  <w:num w:numId="3" w16cid:durableId="941184124">
    <w:abstractNumId w:val="27"/>
  </w:num>
  <w:num w:numId="4" w16cid:durableId="219093526">
    <w:abstractNumId w:val="20"/>
  </w:num>
  <w:num w:numId="5" w16cid:durableId="1829203506">
    <w:abstractNumId w:val="40"/>
  </w:num>
  <w:num w:numId="6" w16cid:durableId="634144476">
    <w:abstractNumId w:val="26"/>
  </w:num>
  <w:num w:numId="7" w16cid:durableId="1272518679">
    <w:abstractNumId w:val="46"/>
  </w:num>
  <w:num w:numId="8" w16cid:durableId="946810619">
    <w:abstractNumId w:val="17"/>
  </w:num>
  <w:num w:numId="9" w16cid:durableId="1343434255">
    <w:abstractNumId w:val="2"/>
  </w:num>
  <w:num w:numId="10" w16cid:durableId="831335237">
    <w:abstractNumId w:val="11"/>
  </w:num>
  <w:num w:numId="11" w16cid:durableId="1914272850">
    <w:abstractNumId w:val="29"/>
  </w:num>
  <w:num w:numId="12" w16cid:durableId="1959335726">
    <w:abstractNumId w:val="0"/>
  </w:num>
  <w:num w:numId="13" w16cid:durableId="1335496394">
    <w:abstractNumId w:val="45"/>
  </w:num>
  <w:num w:numId="14" w16cid:durableId="1517228135">
    <w:abstractNumId w:val="36"/>
  </w:num>
  <w:num w:numId="15" w16cid:durableId="1935936936">
    <w:abstractNumId w:val="32"/>
  </w:num>
  <w:num w:numId="16" w16cid:durableId="1440951947">
    <w:abstractNumId w:val="7"/>
  </w:num>
  <w:num w:numId="17" w16cid:durableId="1269846198">
    <w:abstractNumId w:val="10"/>
  </w:num>
  <w:num w:numId="18" w16cid:durableId="1441412822">
    <w:abstractNumId w:val="25"/>
  </w:num>
  <w:num w:numId="19" w16cid:durableId="1209488449">
    <w:abstractNumId w:val="43"/>
  </w:num>
  <w:num w:numId="20" w16cid:durableId="697661613">
    <w:abstractNumId w:val="14"/>
  </w:num>
  <w:num w:numId="21" w16cid:durableId="352458592">
    <w:abstractNumId w:val="8"/>
  </w:num>
  <w:num w:numId="22" w16cid:durableId="785197550">
    <w:abstractNumId w:val="35"/>
  </w:num>
  <w:num w:numId="23" w16cid:durableId="807358193">
    <w:abstractNumId w:val="33"/>
  </w:num>
  <w:num w:numId="24" w16cid:durableId="175191781">
    <w:abstractNumId w:val="28"/>
  </w:num>
  <w:num w:numId="25" w16cid:durableId="1994871079">
    <w:abstractNumId w:val="13"/>
  </w:num>
  <w:num w:numId="26" w16cid:durableId="1751654510">
    <w:abstractNumId w:val="5"/>
  </w:num>
  <w:num w:numId="27" w16cid:durableId="1487891683">
    <w:abstractNumId w:val="47"/>
  </w:num>
  <w:num w:numId="28" w16cid:durableId="1719157845">
    <w:abstractNumId w:val="23"/>
  </w:num>
  <w:num w:numId="29" w16cid:durableId="1217165218">
    <w:abstractNumId w:val="4"/>
  </w:num>
  <w:num w:numId="30" w16cid:durableId="1956598333">
    <w:abstractNumId w:val="44"/>
  </w:num>
  <w:num w:numId="31" w16cid:durableId="235435836">
    <w:abstractNumId w:val="3"/>
  </w:num>
  <w:num w:numId="32" w16cid:durableId="1498880616">
    <w:abstractNumId w:val="42"/>
  </w:num>
  <w:num w:numId="33" w16cid:durableId="703407727">
    <w:abstractNumId w:val="41"/>
  </w:num>
  <w:num w:numId="34" w16cid:durableId="191040658">
    <w:abstractNumId w:val="6"/>
  </w:num>
  <w:num w:numId="35" w16cid:durableId="1498613091">
    <w:abstractNumId w:val="31"/>
  </w:num>
  <w:num w:numId="36" w16cid:durableId="1883130546">
    <w:abstractNumId w:val="15"/>
  </w:num>
  <w:num w:numId="37" w16cid:durableId="1592201979">
    <w:abstractNumId w:val="30"/>
  </w:num>
  <w:num w:numId="38" w16cid:durableId="579681293">
    <w:abstractNumId w:val="19"/>
  </w:num>
  <w:num w:numId="39" w16cid:durableId="236788311">
    <w:abstractNumId w:val="21"/>
  </w:num>
  <w:num w:numId="40" w16cid:durableId="954866064">
    <w:abstractNumId w:val="1"/>
  </w:num>
  <w:num w:numId="41" w16cid:durableId="1426220874">
    <w:abstractNumId w:val="9"/>
  </w:num>
  <w:num w:numId="42" w16cid:durableId="2088916686">
    <w:abstractNumId w:val="37"/>
  </w:num>
  <w:num w:numId="43" w16cid:durableId="603924967">
    <w:abstractNumId w:val="22"/>
  </w:num>
  <w:num w:numId="44" w16cid:durableId="1713269169">
    <w:abstractNumId w:val="39"/>
  </w:num>
  <w:num w:numId="45" w16cid:durableId="136338762">
    <w:abstractNumId w:val="18"/>
  </w:num>
  <w:num w:numId="46" w16cid:durableId="38406874">
    <w:abstractNumId w:val="38"/>
  </w:num>
  <w:num w:numId="47" w16cid:durableId="312297614">
    <w:abstractNumId w:val="16"/>
  </w:num>
  <w:num w:numId="48" w16cid:durableId="65923671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6C"/>
    <w:rsid w:val="00001114"/>
    <w:rsid w:val="00013F34"/>
    <w:rsid w:val="00017D90"/>
    <w:rsid w:val="000258F6"/>
    <w:rsid w:val="00035402"/>
    <w:rsid w:val="00043C5D"/>
    <w:rsid w:val="000571A6"/>
    <w:rsid w:val="00061CE9"/>
    <w:rsid w:val="000703FD"/>
    <w:rsid w:val="00072197"/>
    <w:rsid w:val="00076B81"/>
    <w:rsid w:val="000A0E6B"/>
    <w:rsid w:val="000A7456"/>
    <w:rsid w:val="000B1913"/>
    <w:rsid w:val="000C78A5"/>
    <w:rsid w:val="000D023C"/>
    <w:rsid w:val="000D2512"/>
    <w:rsid w:val="000E0CDA"/>
    <w:rsid w:val="000E7150"/>
    <w:rsid w:val="00133437"/>
    <w:rsid w:val="001375B4"/>
    <w:rsid w:val="00145559"/>
    <w:rsid w:val="0015126C"/>
    <w:rsid w:val="00162C7C"/>
    <w:rsid w:val="00174ACF"/>
    <w:rsid w:val="001A35C3"/>
    <w:rsid w:val="001B6D31"/>
    <w:rsid w:val="001C306B"/>
    <w:rsid w:val="001C5284"/>
    <w:rsid w:val="001D50D6"/>
    <w:rsid w:val="001E12C6"/>
    <w:rsid w:val="001E67E0"/>
    <w:rsid w:val="001F20B5"/>
    <w:rsid w:val="00214039"/>
    <w:rsid w:val="002148E3"/>
    <w:rsid w:val="00226714"/>
    <w:rsid w:val="00231D5F"/>
    <w:rsid w:val="00246FC6"/>
    <w:rsid w:val="00250569"/>
    <w:rsid w:val="002525CF"/>
    <w:rsid w:val="00261BFA"/>
    <w:rsid w:val="002654AC"/>
    <w:rsid w:val="00284C86"/>
    <w:rsid w:val="00291D52"/>
    <w:rsid w:val="002D2842"/>
    <w:rsid w:val="002D3D92"/>
    <w:rsid w:val="002E7745"/>
    <w:rsid w:val="002F3209"/>
    <w:rsid w:val="002F4CD6"/>
    <w:rsid w:val="002F58D3"/>
    <w:rsid w:val="002F70D7"/>
    <w:rsid w:val="003069CE"/>
    <w:rsid w:val="003275E8"/>
    <w:rsid w:val="00327870"/>
    <w:rsid w:val="00341780"/>
    <w:rsid w:val="00351BD4"/>
    <w:rsid w:val="0035452C"/>
    <w:rsid w:val="00360A3A"/>
    <w:rsid w:val="003625A7"/>
    <w:rsid w:val="003760CB"/>
    <w:rsid w:val="0038435B"/>
    <w:rsid w:val="003910A5"/>
    <w:rsid w:val="003A573E"/>
    <w:rsid w:val="003B26A6"/>
    <w:rsid w:val="003B4CAE"/>
    <w:rsid w:val="003B7367"/>
    <w:rsid w:val="003C05DE"/>
    <w:rsid w:val="003D4D9C"/>
    <w:rsid w:val="003E0EF8"/>
    <w:rsid w:val="003E2A73"/>
    <w:rsid w:val="003F229C"/>
    <w:rsid w:val="003F5601"/>
    <w:rsid w:val="004011EA"/>
    <w:rsid w:val="00412BCE"/>
    <w:rsid w:val="00420808"/>
    <w:rsid w:val="00437C6E"/>
    <w:rsid w:val="00444E0F"/>
    <w:rsid w:val="00452773"/>
    <w:rsid w:val="00465393"/>
    <w:rsid w:val="00470C12"/>
    <w:rsid w:val="004808C0"/>
    <w:rsid w:val="00490949"/>
    <w:rsid w:val="00497CED"/>
    <w:rsid w:val="004A1342"/>
    <w:rsid w:val="004A20AF"/>
    <w:rsid w:val="004B0DC8"/>
    <w:rsid w:val="004B0EA4"/>
    <w:rsid w:val="004D0B5A"/>
    <w:rsid w:val="004D12DC"/>
    <w:rsid w:val="004E490E"/>
    <w:rsid w:val="005043F8"/>
    <w:rsid w:val="00511CCA"/>
    <w:rsid w:val="005129DD"/>
    <w:rsid w:val="0052115A"/>
    <w:rsid w:val="005243A1"/>
    <w:rsid w:val="00540474"/>
    <w:rsid w:val="00545830"/>
    <w:rsid w:val="00552169"/>
    <w:rsid w:val="00572444"/>
    <w:rsid w:val="00590FE8"/>
    <w:rsid w:val="005A3764"/>
    <w:rsid w:val="005A4374"/>
    <w:rsid w:val="005A4943"/>
    <w:rsid w:val="005A4CB6"/>
    <w:rsid w:val="005A5CB9"/>
    <w:rsid w:val="005F420C"/>
    <w:rsid w:val="00602EFB"/>
    <w:rsid w:val="00607D89"/>
    <w:rsid w:val="00610EAB"/>
    <w:rsid w:val="00615656"/>
    <w:rsid w:val="00617AA6"/>
    <w:rsid w:val="006241CF"/>
    <w:rsid w:val="006249A7"/>
    <w:rsid w:val="00633390"/>
    <w:rsid w:val="0063404E"/>
    <w:rsid w:val="0063497C"/>
    <w:rsid w:val="00646D0C"/>
    <w:rsid w:val="006471CB"/>
    <w:rsid w:val="00660392"/>
    <w:rsid w:val="0068589B"/>
    <w:rsid w:val="00693268"/>
    <w:rsid w:val="00694F70"/>
    <w:rsid w:val="006C3514"/>
    <w:rsid w:val="006D2685"/>
    <w:rsid w:val="006E4022"/>
    <w:rsid w:val="006F1A2E"/>
    <w:rsid w:val="00700726"/>
    <w:rsid w:val="00704B1A"/>
    <w:rsid w:val="00705C03"/>
    <w:rsid w:val="007065A7"/>
    <w:rsid w:val="00711C1A"/>
    <w:rsid w:val="00712365"/>
    <w:rsid w:val="00715C11"/>
    <w:rsid w:val="0072261A"/>
    <w:rsid w:val="007277A9"/>
    <w:rsid w:val="007350FE"/>
    <w:rsid w:val="00735527"/>
    <w:rsid w:val="00740C5B"/>
    <w:rsid w:val="00741446"/>
    <w:rsid w:val="0075358C"/>
    <w:rsid w:val="00763803"/>
    <w:rsid w:val="00763D7A"/>
    <w:rsid w:val="007700E3"/>
    <w:rsid w:val="007771BA"/>
    <w:rsid w:val="00781E56"/>
    <w:rsid w:val="0079753E"/>
    <w:rsid w:val="007A3559"/>
    <w:rsid w:val="007A53B2"/>
    <w:rsid w:val="007A6251"/>
    <w:rsid w:val="007A7839"/>
    <w:rsid w:val="007B1679"/>
    <w:rsid w:val="007B3850"/>
    <w:rsid w:val="007C12E9"/>
    <w:rsid w:val="007C3C17"/>
    <w:rsid w:val="007C5EC7"/>
    <w:rsid w:val="007D7921"/>
    <w:rsid w:val="007E1120"/>
    <w:rsid w:val="007E2D94"/>
    <w:rsid w:val="007E3E19"/>
    <w:rsid w:val="007F1587"/>
    <w:rsid w:val="00805034"/>
    <w:rsid w:val="00815073"/>
    <w:rsid w:val="008156D5"/>
    <w:rsid w:val="008222AC"/>
    <w:rsid w:val="008403B2"/>
    <w:rsid w:val="008411C0"/>
    <w:rsid w:val="008411C2"/>
    <w:rsid w:val="0085488B"/>
    <w:rsid w:val="00855F77"/>
    <w:rsid w:val="008633D6"/>
    <w:rsid w:val="00867B44"/>
    <w:rsid w:val="008709CC"/>
    <w:rsid w:val="008803D8"/>
    <w:rsid w:val="00896120"/>
    <w:rsid w:val="008B28D6"/>
    <w:rsid w:val="008B2ED0"/>
    <w:rsid w:val="008C0CB0"/>
    <w:rsid w:val="008C33CB"/>
    <w:rsid w:val="008C4388"/>
    <w:rsid w:val="008D2EB2"/>
    <w:rsid w:val="008D391C"/>
    <w:rsid w:val="008D628B"/>
    <w:rsid w:val="008E2FE3"/>
    <w:rsid w:val="008E6193"/>
    <w:rsid w:val="008E72F2"/>
    <w:rsid w:val="008F181C"/>
    <w:rsid w:val="008F2C0C"/>
    <w:rsid w:val="008F430B"/>
    <w:rsid w:val="009271BF"/>
    <w:rsid w:val="00930226"/>
    <w:rsid w:val="009305E2"/>
    <w:rsid w:val="00934118"/>
    <w:rsid w:val="00935A08"/>
    <w:rsid w:val="009449B0"/>
    <w:rsid w:val="00947384"/>
    <w:rsid w:val="00964014"/>
    <w:rsid w:val="009659F4"/>
    <w:rsid w:val="009769CA"/>
    <w:rsid w:val="0098386F"/>
    <w:rsid w:val="0099393E"/>
    <w:rsid w:val="009A53B8"/>
    <w:rsid w:val="009B238C"/>
    <w:rsid w:val="009D5EBC"/>
    <w:rsid w:val="009D6973"/>
    <w:rsid w:val="009F05B5"/>
    <w:rsid w:val="00A01C4A"/>
    <w:rsid w:val="00A066D0"/>
    <w:rsid w:val="00A15509"/>
    <w:rsid w:val="00A16075"/>
    <w:rsid w:val="00A21A47"/>
    <w:rsid w:val="00A31D5E"/>
    <w:rsid w:val="00A33D0E"/>
    <w:rsid w:val="00A346C4"/>
    <w:rsid w:val="00A37366"/>
    <w:rsid w:val="00A37B93"/>
    <w:rsid w:val="00A51890"/>
    <w:rsid w:val="00A63120"/>
    <w:rsid w:val="00A70B6D"/>
    <w:rsid w:val="00A7154F"/>
    <w:rsid w:val="00A75692"/>
    <w:rsid w:val="00A770BF"/>
    <w:rsid w:val="00A81B26"/>
    <w:rsid w:val="00A902E8"/>
    <w:rsid w:val="00AA74E6"/>
    <w:rsid w:val="00AB504C"/>
    <w:rsid w:val="00AB5E86"/>
    <w:rsid w:val="00AB6675"/>
    <w:rsid w:val="00AC22D9"/>
    <w:rsid w:val="00AC48D3"/>
    <w:rsid w:val="00AD1C78"/>
    <w:rsid w:val="00AD1D16"/>
    <w:rsid w:val="00AD3997"/>
    <w:rsid w:val="00AE1223"/>
    <w:rsid w:val="00AE2CE8"/>
    <w:rsid w:val="00AE3318"/>
    <w:rsid w:val="00AE4F88"/>
    <w:rsid w:val="00AE50AB"/>
    <w:rsid w:val="00AE61C9"/>
    <w:rsid w:val="00AE68D7"/>
    <w:rsid w:val="00AF0E66"/>
    <w:rsid w:val="00AF1EBB"/>
    <w:rsid w:val="00AF3341"/>
    <w:rsid w:val="00AF5E1B"/>
    <w:rsid w:val="00B00C42"/>
    <w:rsid w:val="00B05E8F"/>
    <w:rsid w:val="00B4276B"/>
    <w:rsid w:val="00B8217C"/>
    <w:rsid w:val="00B87C52"/>
    <w:rsid w:val="00B9598B"/>
    <w:rsid w:val="00B95B76"/>
    <w:rsid w:val="00BA220C"/>
    <w:rsid w:val="00BB4724"/>
    <w:rsid w:val="00BB75C8"/>
    <w:rsid w:val="00BC4B86"/>
    <w:rsid w:val="00BC6692"/>
    <w:rsid w:val="00BD3EAF"/>
    <w:rsid w:val="00BD5961"/>
    <w:rsid w:val="00BD679F"/>
    <w:rsid w:val="00BD7A54"/>
    <w:rsid w:val="00BE7F87"/>
    <w:rsid w:val="00BF2FF5"/>
    <w:rsid w:val="00BF7CC7"/>
    <w:rsid w:val="00C01345"/>
    <w:rsid w:val="00C02013"/>
    <w:rsid w:val="00C123A4"/>
    <w:rsid w:val="00C1415A"/>
    <w:rsid w:val="00C17E69"/>
    <w:rsid w:val="00C34E8A"/>
    <w:rsid w:val="00C41670"/>
    <w:rsid w:val="00C46342"/>
    <w:rsid w:val="00C47B77"/>
    <w:rsid w:val="00C528C1"/>
    <w:rsid w:val="00C55C03"/>
    <w:rsid w:val="00C60557"/>
    <w:rsid w:val="00C717D4"/>
    <w:rsid w:val="00C77F07"/>
    <w:rsid w:val="00C82C3A"/>
    <w:rsid w:val="00C84C01"/>
    <w:rsid w:val="00C851D1"/>
    <w:rsid w:val="00CD14DD"/>
    <w:rsid w:val="00CD5757"/>
    <w:rsid w:val="00CF2AD4"/>
    <w:rsid w:val="00CF53A9"/>
    <w:rsid w:val="00CF7C5D"/>
    <w:rsid w:val="00D0203A"/>
    <w:rsid w:val="00D053C7"/>
    <w:rsid w:val="00D20EC9"/>
    <w:rsid w:val="00D231A8"/>
    <w:rsid w:val="00D34023"/>
    <w:rsid w:val="00D36A94"/>
    <w:rsid w:val="00D421A6"/>
    <w:rsid w:val="00D45146"/>
    <w:rsid w:val="00D521F0"/>
    <w:rsid w:val="00D56C26"/>
    <w:rsid w:val="00D57CEB"/>
    <w:rsid w:val="00D62C61"/>
    <w:rsid w:val="00D64063"/>
    <w:rsid w:val="00D64A41"/>
    <w:rsid w:val="00D64D64"/>
    <w:rsid w:val="00D674F2"/>
    <w:rsid w:val="00D82314"/>
    <w:rsid w:val="00D865AC"/>
    <w:rsid w:val="00D96864"/>
    <w:rsid w:val="00DA3E22"/>
    <w:rsid w:val="00DB0F93"/>
    <w:rsid w:val="00DB1DB2"/>
    <w:rsid w:val="00DC4BF0"/>
    <w:rsid w:val="00DD208C"/>
    <w:rsid w:val="00DD2A03"/>
    <w:rsid w:val="00DE6A6D"/>
    <w:rsid w:val="00DF16F7"/>
    <w:rsid w:val="00DF1FFA"/>
    <w:rsid w:val="00DF2777"/>
    <w:rsid w:val="00DF771B"/>
    <w:rsid w:val="00DF7B39"/>
    <w:rsid w:val="00E01863"/>
    <w:rsid w:val="00E061ED"/>
    <w:rsid w:val="00E1026A"/>
    <w:rsid w:val="00E122A5"/>
    <w:rsid w:val="00E24291"/>
    <w:rsid w:val="00E24E80"/>
    <w:rsid w:val="00E32D4F"/>
    <w:rsid w:val="00E417B0"/>
    <w:rsid w:val="00E71825"/>
    <w:rsid w:val="00E74480"/>
    <w:rsid w:val="00E85165"/>
    <w:rsid w:val="00E8519E"/>
    <w:rsid w:val="00E86A44"/>
    <w:rsid w:val="00E90F6C"/>
    <w:rsid w:val="00EA0782"/>
    <w:rsid w:val="00EA77AB"/>
    <w:rsid w:val="00EA7AB5"/>
    <w:rsid w:val="00EB2C46"/>
    <w:rsid w:val="00EE7364"/>
    <w:rsid w:val="00EF0E97"/>
    <w:rsid w:val="00EF36AE"/>
    <w:rsid w:val="00EF56E3"/>
    <w:rsid w:val="00F15110"/>
    <w:rsid w:val="00F33A05"/>
    <w:rsid w:val="00F4187A"/>
    <w:rsid w:val="00F609F3"/>
    <w:rsid w:val="00F62E76"/>
    <w:rsid w:val="00F731B5"/>
    <w:rsid w:val="00F86808"/>
    <w:rsid w:val="00FA0BD9"/>
    <w:rsid w:val="00FA1D0F"/>
    <w:rsid w:val="00FB1C97"/>
    <w:rsid w:val="00FB6D90"/>
    <w:rsid w:val="00FC0B71"/>
    <w:rsid w:val="00FC32D9"/>
    <w:rsid w:val="00FC3863"/>
    <w:rsid w:val="00FC65DB"/>
    <w:rsid w:val="00FC741E"/>
    <w:rsid w:val="00FC76C1"/>
    <w:rsid w:val="00FE0EBD"/>
    <w:rsid w:val="00FE21CB"/>
    <w:rsid w:val="00FE3894"/>
    <w:rsid w:val="00FE6870"/>
    <w:rsid w:val="00FE73BF"/>
    <w:rsid w:val="00FF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3FD6A"/>
  <w15:docId w15:val="{71CC6995-3E25-4E98-AD12-CDBEB386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4"/>
      <w:ind w:left="4657" w:right="4300"/>
      <w:jc w:val="center"/>
    </w:pPr>
    <w:rPr>
      <w:b/>
      <w:bCs/>
      <w:sz w:val="56"/>
      <w:szCs w:val="56"/>
    </w:rPr>
  </w:style>
  <w:style w:type="paragraph" w:styleId="ListParagraph">
    <w:name w:val="List Paragraph"/>
    <w:basedOn w:val="Normal"/>
    <w:uiPriority w:val="1"/>
    <w:qFormat/>
    <w:pPr>
      <w:ind w:left="1500" w:hanging="270"/>
    </w:pPr>
  </w:style>
  <w:style w:type="paragraph" w:customStyle="1" w:styleId="TableParagraph">
    <w:name w:val="Table Paragraph"/>
    <w:basedOn w:val="Normal"/>
    <w:uiPriority w:val="1"/>
    <w:qFormat/>
    <w:pPr>
      <w:ind w:left="107"/>
    </w:pPr>
  </w:style>
  <w:style w:type="paragraph" w:styleId="HTMLPreformatted">
    <w:name w:val="HTML Preformatted"/>
    <w:basedOn w:val="Normal"/>
    <w:link w:val="HTMLPreformattedChar"/>
    <w:uiPriority w:val="99"/>
    <w:semiHidden/>
    <w:unhideWhenUsed/>
    <w:rsid w:val="0063497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497C"/>
    <w:rPr>
      <w:rFonts w:ascii="Consolas" w:eastAsia="Calibri" w:hAnsi="Consolas" w:cs="Calibri"/>
      <w:sz w:val="20"/>
      <w:szCs w:val="20"/>
      <w:lang w:val="bg-BG"/>
    </w:rPr>
  </w:style>
  <w:style w:type="character" w:customStyle="1" w:styleId="y2iqfc">
    <w:name w:val="y2iqfc"/>
    <w:basedOn w:val="DefaultParagraphFont"/>
    <w:rsid w:val="001C306B"/>
  </w:style>
  <w:style w:type="character" w:styleId="Hyperlink">
    <w:name w:val="Hyperlink"/>
    <w:basedOn w:val="DefaultParagraphFont"/>
    <w:uiPriority w:val="99"/>
    <w:unhideWhenUsed/>
    <w:rsid w:val="00C46342"/>
    <w:rPr>
      <w:color w:val="0000FF" w:themeColor="hyperlink"/>
      <w:u w:val="single"/>
    </w:rPr>
  </w:style>
  <w:style w:type="character" w:styleId="UnresolvedMention">
    <w:name w:val="Unresolved Mention"/>
    <w:basedOn w:val="DefaultParagraphFont"/>
    <w:uiPriority w:val="99"/>
    <w:semiHidden/>
    <w:unhideWhenUsed/>
    <w:rsid w:val="00C46342"/>
    <w:rPr>
      <w:color w:val="605E5C"/>
      <w:shd w:val="clear" w:color="auto" w:fill="E1DFDD"/>
    </w:rPr>
  </w:style>
  <w:style w:type="character" w:styleId="PlaceholderText">
    <w:name w:val="Placeholder Text"/>
    <w:basedOn w:val="DefaultParagraphFont"/>
    <w:uiPriority w:val="99"/>
    <w:semiHidden/>
    <w:rsid w:val="007535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9641">
      <w:bodyDiv w:val="1"/>
      <w:marLeft w:val="0"/>
      <w:marRight w:val="0"/>
      <w:marTop w:val="0"/>
      <w:marBottom w:val="0"/>
      <w:divBdr>
        <w:top w:val="none" w:sz="0" w:space="0" w:color="auto"/>
        <w:left w:val="none" w:sz="0" w:space="0" w:color="auto"/>
        <w:bottom w:val="none" w:sz="0" w:space="0" w:color="auto"/>
        <w:right w:val="none" w:sz="0" w:space="0" w:color="auto"/>
      </w:divBdr>
    </w:div>
    <w:div w:id="15740992">
      <w:bodyDiv w:val="1"/>
      <w:marLeft w:val="0"/>
      <w:marRight w:val="0"/>
      <w:marTop w:val="0"/>
      <w:marBottom w:val="0"/>
      <w:divBdr>
        <w:top w:val="none" w:sz="0" w:space="0" w:color="auto"/>
        <w:left w:val="none" w:sz="0" w:space="0" w:color="auto"/>
        <w:bottom w:val="none" w:sz="0" w:space="0" w:color="auto"/>
        <w:right w:val="none" w:sz="0" w:space="0" w:color="auto"/>
      </w:divBdr>
    </w:div>
    <w:div w:id="17395279">
      <w:bodyDiv w:val="1"/>
      <w:marLeft w:val="0"/>
      <w:marRight w:val="0"/>
      <w:marTop w:val="0"/>
      <w:marBottom w:val="0"/>
      <w:divBdr>
        <w:top w:val="none" w:sz="0" w:space="0" w:color="auto"/>
        <w:left w:val="none" w:sz="0" w:space="0" w:color="auto"/>
        <w:bottom w:val="none" w:sz="0" w:space="0" w:color="auto"/>
        <w:right w:val="none" w:sz="0" w:space="0" w:color="auto"/>
      </w:divBdr>
    </w:div>
    <w:div w:id="59059568">
      <w:bodyDiv w:val="1"/>
      <w:marLeft w:val="0"/>
      <w:marRight w:val="0"/>
      <w:marTop w:val="0"/>
      <w:marBottom w:val="0"/>
      <w:divBdr>
        <w:top w:val="none" w:sz="0" w:space="0" w:color="auto"/>
        <w:left w:val="none" w:sz="0" w:space="0" w:color="auto"/>
        <w:bottom w:val="none" w:sz="0" w:space="0" w:color="auto"/>
        <w:right w:val="none" w:sz="0" w:space="0" w:color="auto"/>
      </w:divBdr>
    </w:div>
    <w:div w:id="66153702">
      <w:bodyDiv w:val="1"/>
      <w:marLeft w:val="0"/>
      <w:marRight w:val="0"/>
      <w:marTop w:val="0"/>
      <w:marBottom w:val="0"/>
      <w:divBdr>
        <w:top w:val="none" w:sz="0" w:space="0" w:color="auto"/>
        <w:left w:val="none" w:sz="0" w:space="0" w:color="auto"/>
        <w:bottom w:val="none" w:sz="0" w:space="0" w:color="auto"/>
        <w:right w:val="none" w:sz="0" w:space="0" w:color="auto"/>
      </w:divBdr>
    </w:div>
    <w:div w:id="83959078">
      <w:bodyDiv w:val="1"/>
      <w:marLeft w:val="0"/>
      <w:marRight w:val="0"/>
      <w:marTop w:val="0"/>
      <w:marBottom w:val="0"/>
      <w:divBdr>
        <w:top w:val="none" w:sz="0" w:space="0" w:color="auto"/>
        <w:left w:val="none" w:sz="0" w:space="0" w:color="auto"/>
        <w:bottom w:val="none" w:sz="0" w:space="0" w:color="auto"/>
        <w:right w:val="none" w:sz="0" w:space="0" w:color="auto"/>
      </w:divBdr>
    </w:div>
    <w:div w:id="90973567">
      <w:bodyDiv w:val="1"/>
      <w:marLeft w:val="0"/>
      <w:marRight w:val="0"/>
      <w:marTop w:val="0"/>
      <w:marBottom w:val="0"/>
      <w:divBdr>
        <w:top w:val="none" w:sz="0" w:space="0" w:color="auto"/>
        <w:left w:val="none" w:sz="0" w:space="0" w:color="auto"/>
        <w:bottom w:val="none" w:sz="0" w:space="0" w:color="auto"/>
        <w:right w:val="none" w:sz="0" w:space="0" w:color="auto"/>
      </w:divBdr>
    </w:div>
    <w:div w:id="173999108">
      <w:bodyDiv w:val="1"/>
      <w:marLeft w:val="0"/>
      <w:marRight w:val="0"/>
      <w:marTop w:val="0"/>
      <w:marBottom w:val="0"/>
      <w:divBdr>
        <w:top w:val="none" w:sz="0" w:space="0" w:color="auto"/>
        <w:left w:val="none" w:sz="0" w:space="0" w:color="auto"/>
        <w:bottom w:val="none" w:sz="0" w:space="0" w:color="auto"/>
        <w:right w:val="none" w:sz="0" w:space="0" w:color="auto"/>
      </w:divBdr>
    </w:div>
    <w:div w:id="189727550">
      <w:bodyDiv w:val="1"/>
      <w:marLeft w:val="0"/>
      <w:marRight w:val="0"/>
      <w:marTop w:val="0"/>
      <w:marBottom w:val="0"/>
      <w:divBdr>
        <w:top w:val="none" w:sz="0" w:space="0" w:color="auto"/>
        <w:left w:val="none" w:sz="0" w:space="0" w:color="auto"/>
        <w:bottom w:val="none" w:sz="0" w:space="0" w:color="auto"/>
        <w:right w:val="none" w:sz="0" w:space="0" w:color="auto"/>
      </w:divBdr>
    </w:div>
    <w:div w:id="212740535">
      <w:bodyDiv w:val="1"/>
      <w:marLeft w:val="0"/>
      <w:marRight w:val="0"/>
      <w:marTop w:val="0"/>
      <w:marBottom w:val="0"/>
      <w:divBdr>
        <w:top w:val="none" w:sz="0" w:space="0" w:color="auto"/>
        <w:left w:val="none" w:sz="0" w:space="0" w:color="auto"/>
        <w:bottom w:val="none" w:sz="0" w:space="0" w:color="auto"/>
        <w:right w:val="none" w:sz="0" w:space="0" w:color="auto"/>
      </w:divBdr>
    </w:div>
    <w:div w:id="255331459">
      <w:bodyDiv w:val="1"/>
      <w:marLeft w:val="0"/>
      <w:marRight w:val="0"/>
      <w:marTop w:val="0"/>
      <w:marBottom w:val="0"/>
      <w:divBdr>
        <w:top w:val="none" w:sz="0" w:space="0" w:color="auto"/>
        <w:left w:val="none" w:sz="0" w:space="0" w:color="auto"/>
        <w:bottom w:val="none" w:sz="0" w:space="0" w:color="auto"/>
        <w:right w:val="none" w:sz="0" w:space="0" w:color="auto"/>
      </w:divBdr>
    </w:div>
    <w:div w:id="262107544">
      <w:bodyDiv w:val="1"/>
      <w:marLeft w:val="0"/>
      <w:marRight w:val="0"/>
      <w:marTop w:val="0"/>
      <w:marBottom w:val="0"/>
      <w:divBdr>
        <w:top w:val="none" w:sz="0" w:space="0" w:color="auto"/>
        <w:left w:val="none" w:sz="0" w:space="0" w:color="auto"/>
        <w:bottom w:val="none" w:sz="0" w:space="0" w:color="auto"/>
        <w:right w:val="none" w:sz="0" w:space="0" w:color="auto"/>
      </w:divBdr>
    </w:div>
    <w:div w:id="290400593">
      <w:bodyDiv w:val="1"/>
      <w:marLeft w:val="0"/>
      <w:marRight w:val="0"/>
      <w:marTop w:val="0"/>
      <w:marBottom w:val="0"/>
      <w:divBdr>
        <w:top w:val="none" w:sz="0" w:space="0" w:color="auto"/>
        <w:left w:val="none" w:sz="0" w:space="0" w:color="auto"/>
        <w:bottom w:val="none" w:sz="0" w:space="0" w:color="auto"/>
        <w:right w:val="none" w:sz="0" w:space="0" w:color="auto"/>
      </w:divBdr>
    </w:div>
    <w:div w:id="298801789">
      <w:bodyDiv w:val="1"/>
      <w:marLeft w:val="0"/>
      <w:marRight w:val="0"/>
      <w:marTop w:val="0"/>
      <w:marBottom w:val="0"/>
      <w:divBdr>
        <w:top w:val="none" w:sz="0" w:space="0" w:color="auto"/>
        <w:left w:val="none" w:sz="0" w:space="0" w:color="auto"/>
        <w:bottom w:val="none" w:sz="0" w:space="0" w:color="auto"/>
        <w:right w:val="none" w:sz="0" w:space="0" w:color="auto"/>
      </w:divBdr>
    </w:div>
    <w:div w:id="314068174">
      <w:bodyDiv w:val="1"/>
      <w:marLeft w:val="0"/>
      <w:marRight w:val="0"/>
      <w:marTop w:val="0"/>
      <w:marBottom w:val="0"/>
      <w:divBdr>
        <w:top w:val="none" w:sz="0" w:space="0" w:color="auto"/>
        <w:left w:val="none" w:sz="0" w:space="0" w:color="auto"/>
        <w:bottom w:val="none" w:sz="0" w:space="0" w:color="auto"/>
        <w:right w:val="none" w:sz="0" w:space="0" w:color="auto"/>
      </w:divBdr>
    </w:div>
    <w:div w:id="335380198">
      <w:bodyDiv w:val="1"/>
      <w:marLeft w:val="0"/>
      <w:marRight w:val="0"/>
      <w:marTop w:val="0"/>
      <w:marBottom w:val="0"/>
      <w:divBdr>
        <w:top w:val="none" w:sz="0" w:space="0" w:color="auto"/>
        <w:left w:val="none" w:sz="0" w:space="0" w:color="auto"/>
        <w:bottom w:val="none" w:sz="0" w:space="0" w:color="auto"/>
        <w:right w:val="none" w:sz="0" w:space="0" w:color="auto"/>
      </w:divBdr>
    </w:div>
    <w:div w:id="341129825">
      <w:bodyDiv w:val="1"/>
      <w:marLeft w:val="0"/>
      <w:marRight w:val="0"/>
      <w:marTop w:val="0"/>
      <w:marBottom w:val="0"/>
      <w:divBdr>
        <w:top w:val="none" w:sz="0" w:space="0" w:color="auto"/>
        <w:left w:val="none" w:sz="0" w:space="0" w:color="auto"/>
        <w:bottom w:val="none" w:sz="0" w:space="0" w:color="auto"/>
        <w:right w:val="none" w:sz="0" w:space="0" w:color="auto"/>
      </w:divBdr>
    </w:div>
    <w:div w:id="342443943">
      <w:bodyDiv w:val="1"/>
      <w:marLeft w:val="0"/>
      <w:marRight w:val="0"/>
      <w:marTop w:val="0"/>
      <w:marBottom w:val="0"/>
      <w:divBdr>
        <w:top w:val="none" w:sz="0" w:space="0" w:color="auto"/>
        <w:left w:val="none" w:sz="0" w:space="0" w:color="auto"/>
        <w:bottom w:val="none" w:sz="0" w:space="0" w:color="auto"/>
        <w:right w:val="none" w:sz="0" w:space="0" w:color="auto"/>
      </w:divBdr>
    </w:div>
    <w:div w:id="351953474">
      <w:bodyDiv w:val="1"/>
      <w:marLeft w:val="0"/>
      <w:marRight w:val="0"/>
      <w:marTop w:val="0"/>
      <w:marBottom w:val="0"/>
      <w:divBdr>
        <w:top w:val="none" w:sz="0" w:space="0" w:color="auto"/>
        <w:left w:val="none" w:sz="0" w:space="0" w:color="auto"/>
        <w:bottom w:val="none" w:sz="0" w:space="0" w:color="auto"/>
        <w:right w:val="none" w:sz="0" w:space="0" w:color="auto"/>
      </w:divBdr>
    </w:div>
    <w:div w:id="357704875">
      <w:bodyDiv w:val="1"/>
      <w:marLeft w:val="0"/>
      <w:marRight w:val="0"/>
      <w:marTop w:val="0"/>
      <w:marBottom w:val="0"/>
      <w:divBdr>
        <w:top w:val="none" w:sz="0" w:space="0" w:color="auto"/>
        <w:left w:val="none" w:sz="0" w:space="0" w:color="auto"/>
        <w:bottom w:val="none" w:sz="0" w:space="0" w:color="auto"/>
        <w:right w:val="none" w:sz="0" w:space="0" w:color="auto"/>
      </w:divBdr>
    </w:div>
    <w:div w:id="362370384">
      <w:bodyDiv w:val="1"/>
      <w:marLeft w:val="0"/>
      <w:marRight w:val="0"/>
      <w:marTop w:val="0"/>
      <w:marBottom w:val="0"/>
      <w:divBdr>
        <w:top w:val="none" w:sz="0" w:space="0" w:color="auto"/>
        <w:left w:val="none" w:sz="0" w:space="0" w:color="auto"/>
        <w:bottom w:val="none" w:sz="0" w:space="0" w:color="auto"/>
        <w:right w:val="none" w:sz="0" w:space="0" w:color="auto"/>
      </w:divBdr>
    </w:div>
    <w:div w:id="364645148">
      <w:bodyDiv w:val="1"/>
      <w:marLeft w:val="0"/>
      <w:marRight w:val="0"/>
      <w:marTop w:val="0"/>
      <w:marBottom w:val="0"/>
      <w:divBdr>
        <w:top w:val="none" w:sz="0" w:space="0" w:color="auto"/>
        <w:left w:val="none" w:sz="0" w:space="0" w:color="auto"/>
        <w:bottom w:val="none" w:sz="0" w:space="0" w:color="auto"/>
        <w:right w:val="none" w:sz="0" w:space="0" w:color="auto"/>
      </w:divBdr>
    </w:div>
    <w:div w:id="380908490">
      <w:bodyDiv w:val="1"/>
      <w:marLeft w:val="0"/>
      <w:marRight w:val="0"/>
      <w:marTop w:val="0"/>
      <w:marBottom w:val="0"/>
      <w:divBdr>
        <w:top w:val="none" w:sz="0" w:space="0" w:color="auto"/>
        <w:left w:val="none" w:sz="0" w:space="0" w:color="auto"/>
        <w:bottom w:val="none" w:sz="0" w:space="0" w:color="auto"/>
        <w:right w:val="none" w:sz="0" w:space="0" w:color="auto"/>
      </w:divBdr>
    </w:div>
    <w:div w:id="382488883">
      <w:bodyDiv w:val="1"/>
      <w:marLeft w:val="0"/>
      <w:marRight w:val="0"/>
      <w:marTop w:val="0"/>
      <w:marBottom w:val="0"/>
      <w:divBdr>
        <w:top w:val="none" w:sz="0" w:space="0" w:color="auto"/>
        <w:left w:val="none" w:sz="0" w:space="0" w:color="auto"/>
        <w:bottom w:val="none" w:sz="0" w:space="0" w:color="auto"/>
        <w:right w:val="none" w:sz="0" w:space="0" w:color="auto"/>
      </w:divBdr>
    </w:div>
    <w:div w:id="404959410">
      <w:bodyDiv w:val="1"/>
      <w:marLeft w:val="0"/>
      <w:marRight w:val="0"/>
      <w:marTop w:val="0"/>
      <w:marBottom w:val="0"/>
      <w:divBdr>
        <w:top w:val="none" w:sz="0" w:space="0" w:color="auto"/>
        <w:left w:val="none" w:sz="0" w:space="0" w:color="auto"/>
        <w:bottom w:val="none" w:sz="0" w:space="0" w:color="auto"/>
        <w:right w:val="none" w:sz="0" w:space="0" w:color="auto"/>
      </w:divBdr>
    </w:div>
    <w:div w:id="428551049">
      <w:bodyDiv w:val="1"/>
      <w:marLeft w:val="0"/>
      <w:marRight w:val="0"/>
      <w:marTop w:val="0"/>
      <w:marBottom w:val="0"/>
      <w:divBdr>
        <w:top w:val="none" w:sz="0" w:space="0" w:color="auto"/>
        <w:left w:val="none" w:sz="0" w:space="0" w:color="auto"/>
        <w:bottom w:val="none" w:sz="0" w:space="0" w:color="auto"/>
        <w:right w:val="none" w:sz="0" w:space="0" w:color="auto"/>
      </w:divBdr>
    </w:div>
    <w:div w:id="459150765">
      <w:bodyDiv w:val="1"/>
      <w:marLeft w:val="0"/>
      <w:marRight w:val="0"/>
      <w:marTop w:val="0"/>
      <w:marBottom w:val="0"/>
      <w:divBdr>
        <w:top w:val="none" w:sz="0" w:space="0" w:color="auto"/>
        <w:left w:val="none" w:sz="0" w:space="0" w:color="auto"/>
        <w:bottom w:val="none" w:sz="0" w:space="0" w:color="auto"/>
        <w:right w:val="none" w:sz="0" w:space="0" w:color="auto"/>
      </w:divBdr>
    </w:div>
    <w:div w:id="464588554">
      <w:bodyDiv w:val="1"/>
      <w:marLeft w:val="0"/>
      <w:marRight w:val="0"/>
      <w:marTop w:val="0"/>
      <w:marBottom w:val="0"/>
      <w:divBdr>
        <w:top w:val="none" w:sz="0" w:space="0" w:color="auto"/>
        <w:left w:val="none" w:sz="0" w:space="0" w:color="auto"/>
        <w:bottom w:val="none" w:sz="0" w:space="0" w:color="auto"/>
        <w:right w:val="none" w:sz="0" w:space="0" w:color="auto"/>
      </w:divBdr>
    </w:div>
    <w:div w:id="479081951">
      <w:bodyDiv w:val="1"/>
      <w:marLeft w:val="0"/>
      <w:marRight w:val="0"/>
      <w:marTop w:val="0"/>
      <w:marBottom w:val="0"/>
      <w:divBdr>
        <w:top w:val="none" w:sz="0" w:space="0" w:color="auto"/>
        <w:left w:val="none" w:sz="0" w:space="0" w:color="auto"/>
        <w:bottom w:val="none" w:sz="0" w:space="0" w:color="auto"/>
        <w:right w:val="none" w:sz="0" w:space="0" w:color="auto"/>
      </w:divBdr>
    </w:div>
    <w:div w:id="501820864">
      <w:bodyDiv w:val="1"/>
      <w:marLeft w:val="0"/>
      <w:marRight w:val="0"/>
      <w:marTop w:val="0"/>
      <w:marBottom w:val="0"/>
      <w:divBdr>
        <w:top w:val="none" w:sz="0" w:space="0" w:color="auto"/>
        <w:left w:val="none" w:sz="0" w:space="0" w:color="auto"/>
        <w:bottom w:val="none" w:sz="0" w:space="0" w:color="auto"/>
        <w:right w:val="none" w:sz="0" w:space="0" w:color="auto"/>
      </w:divBdr>
    </w:div>
    <w:div w:id="540746300">
      <w:bodyDiv w:val="1"/>
      <w:marLeft w:val="0"/>
      <w:marRight w:val="0"/>
      <w:marTop w:val="0"/>
      <w:marBottom w:val="0"/>
      <w:divBdr>
        <w:top w:val="none" w:sz="0" w:space="0" w:color="auto"/>
        <w:left w:val="none" w:sz="0" w:space="0" w:color="auto"/>
        <w:bottom w:val="none" w:sz="0" w:space="0" w:color="auto"/>
        <w:right w:val="none" w:sz="0" w:space="0" w:color="auto"/>
      </w:divBdr>
    </w:div>
    <w:div w:id="552273958">
      <w:bodyDiv w:val="1"/>
      <w:marLeft w:val="0"/>
      <w:marRight w:val="0"/>
      <w:marTop w:val="0"/>
      <w:marBottom w:val="0"/>
      <w:divBdr>
        <w:top w:val="none" w:sz="0" w:space="0" w:color="auto"/>
        <w:left w:val="none" w:sz="0" w:space="0" w:color="auto"/>
        <w:bottom w:val="none" w:sz="0" w:space="0" w:color="auto"/>
        <w:right w:val="none" w:sz="0" w:space="0" w:color="auto"/>
      </w:divBdr>
    </w:div>
    <w:div w:id="564686993">
      <w:bodyDiv w:val="1"/>
      <w:marLeft w:val="0"/>
      <w:marRight w:val="0"/>
      <w:marTop w:val="0"/>
      <w:marBottom w:val="0"/>
      <w:divBdr>
        <w:top w:val="none" w:sz="0" w:space="0" w:color="auto"/>
        <w:left w:val="none" w:sz="0" w:space="0" w:color="auto"/>
        <w:bottom w:val="none" w:sz="0" w:space="0" w:color="auto"/>
        <w:right w:val="none" w:sz="0" w:space="0" w:color="auto"/>
      </w:divBdr>
    </w:div>
    <w:div w:id="565457615">
      <w:bodyDiv w:val="1"/>
      <w:marLeft w:val="0"/>
      <w:marRight w:val="0"/>
      <w:marTop w:val="0"/>
      <w:marBottom w:val="0"/>
      <w:divBdr>
        <w:top w:val="none" w:sz="0" w:space="0" w:color="auto"/>
        <w:left w:val="none" w:sz="0" w:space="0" w:color="auto"/>
        <w:bottom w:val="none" w:sz="0" w:space="0" w:color="auto"/>
        <w:right w:val="none" w:sz="0" w:space="0" w:color="auto"/>
      </w:divBdr>
    </w:div>
    <w:div w:id="601492159">
      <w:bodyDiv w:val="1"/>
      <w:marLeft w:val="0"/>
      <w:marRight w:val="0"/>
      <w:marTop w:val="0"/>
      <w:marBottom w:val="0"/>
      <w:divBdr>
        <w:top w:val="none" w:sz="0" w:space="0" w:color="auto"/>
        <w:left w:val="none" w:sz="0" w:space="0" w:color="auto"/>
        <w:bottom w:val="none" w:sz="0" w:space="0" w:color="auto"/>
        <w:right w:val="none" w:sz="0" w:space="0" w:color="auto"/>
      </w:divBdr>
    </w:div>
    <w:div w:id="612832298">
      <w:bodyDiv w:val="1"/>
      <w:marLeft w:val="0"/>
      <w:marRight w:val="0"/>
      <w:marTop w:val="0"/>
      <w:marBottom w:val="0"/>
      <w:divBdr>
        <w:top w:val="none" w:sz="0" w:space="0" w:color="auto"/>
        <w:left w:val="none" w:sz="0" w:space="0" w:color="auto"/>
        <w:bottom w:val="none" w:sz="0" w:space="0" w:color="auto"/>
        <w:right w:val="none" w:sz="0" w:space="0" w:color="auto"/>
      </w:divBdr>
    </w:div>
    <w:div w:id="616759465">
      <w:bodyDiv w:val="1"/>
      <w:marLeft w:val="0"/>
      <w:marRight w:val="0"/>
      <w:marTop w:val="0"/>
      <w:marBottom w:val="0"/>
      <w:divBdr>
        <w:top w:val="none" w:sz="0" w:space="0" w:color="auto"/>
        <w:left w:val="none" w:sz="0" w:space="0" w:color="auto"/>
        <w:bottom w:val="none" w:sz="0" w:space="0" w:color="auto"/>
        <w:right w:val="none" w:sz="0" w:space="0" w:color="auto"/>
      </w:divBdr>
    </w:div>
    <w:div w:id="631984265">
      <w:bodyDiv w:val="1"/>
      <w:marLeft w:val="0"/>
      <w:marRight w:val="0"/>
      <w:marTop w:val="0"/>
      <w:marBottom w:val="0"/>
      <w:divBdr>
        <w:top w:val="none" w:sz="0" w:space="0" w:color="auto"/>
        <w:left w:val="none" w:sz="0" w:space="0" w:color="auto"/>
        <w:bottom w:val="none" w:sz="0" w:space="0" w:color="auto"/>
        <w:right w:val="none" w:sz="0" w:space="0" w:color="auto"/>
      </w:divBdr>
    </w:div>
    <w:div w:id="645552310">
      <w:bodyDiv w:val="1"/>
      <w:marLeft w:val="0"/>
      <w:marRight w:val="0"/>
      <w:marTop w:val="0"/>
      <w:marBottom w:val="0"/>
      <w:divBdr>
        <w:top w:val="none" w:sz="0" w:space="0" w:color="auto"/>
        <w:left w:val="none" w:sz="0" w:space="0" w:color="auto"/>
        <w:bottom w:val="none" w:sz="0" w:space="0" w:color="auto"/>
        <w:right w:val="none" w:sz="0" w:space="0" w:color="auto"/>
      </w:divBdr>
    </w:div>
    <w:div w:id="646514402">
      <w:bodyDiv w:val="1"/>
      <w:marLeft w:val="0"/>
      <w:marRight w:val="0"/>
      <w:marTop w:val="0"/>
      <w:marBottom w:val="0"/>
      <w:divBdr>
        <w:top w:val="none" w:sz="0" w:space="0" w:color="auto"/>
        <w:left w:val="none" w:sz="0" w:space="0" w:color="auto"/>
        <w:bottom w:val="none" w:sz="0" w:space="0" w:color="auto"/>
        <w:right w:val="none" w:sz="0" w:space="0" w:color="auto"/>
      </w:divBdr>
    </w:div>
    <w:div w:id="660932279">
      <w:bodyDiv w:val="1"/>
      <w:marLeft w:val="0"/>
      <w:marRight w:val="0"/>
      <w:marTop w:val="0"/>
      <w:marBottom w:val="0"/>
      <w:divBdr>
        <w:top w:val="none" w:sz="0" w:space="0" w:color="auto"/>
        <w:left w:val="none" w:sz="0" w:space="0" w:color="auto"/>
        <w:bottom w:val="none" w:sz="0" w:space="0" w:color="auto"/>
        <w:right w:val="none" w:sz="0" w:space="0" w:color="auto"/>
      </w:divBdr>
    </w:div>
    <w:div w:id="678625398">
      <w:bodyDiv w:val="1"/>
      <w:marLeft w:val="0"/>
      <w:marRight w:val="0"/>
      <w:marTop w:val="0"/>
      <w:marBottom w:val="0"/>
      <w:divBdr>
        <w:top w:val="none" w:sz="0" w:space="0" w:color="auto"/>
        <w:left w:val="none" w:sz="0" w:space="0" w:color="auto"/>
        <w:bottom w:val="none" w:sz="0" w:space="0" w:color="auto"/>
        <w:right w:val="none" w:sz="0" w:space="0" w:color="auto"/>
      </w:divBdr>
    </w:div>
    <w:div w:id="696927442">
      <w:bodyDiv w:val="1"/>
      <w:marLeft w:val="0"/>
      <w:marRight w:val="0"/>
      <w:marTop w:val="0"/>
      <w:marBottom w:val="0"/>
      <w:divBdr>
        <w:top w:val="none" w:sz="0" w:space="0" w:color="auto"/>
        <w:left w:val="none" w:sz="0" w:space="0" w:color="auto"/>
        <w:bottom w:val="none" w:sz="0" w:space="0" w:color="auto"/>
        <w:right w:val="none" w:sz="0" w:space="0" w:color="auto"/>
      </w:divBdr>
    </w:div>
    <w:div w:id="706612071">
      <w:bodyDiv w:val="1"/>
      <w:marLeft w:val="0"/>
      <w:marRight w:val="0"/>
      <w:marTop w:val="0"/>
      <w:marBottom w:val="0"/>
      <w:divBdr>
        <w:top w:val="none" w:sz="0" w:space="0" w:color="auto"/>
        <w:left w:val="none" w:sz="0" w:space="0" w:color="auto"/>
        <w:bottom w:val="none" w:sz="0" w:space="0" w:color="auto"/>
        <w:right w:val="none" w:sz="0" w:space="0" w:color="auto"/>
      </w:divBdr>
    </w:div>
    <w:div w:id="734939556">
      <w:bodyDiv w:val="1"/>
      <w:marLeft w:val="0"/>
      <w:marRight w:val="0"/>
      <w:marTop w:val="0"/>
      <w:marBottom w:val="0"/>
      <w:divBdr>
        <w:top w:val="none" w:sz="0" w:space="0" w:color="auto"/>
        <w:left w:val="none" w:sz="0" w:space="0" w:color="auto"/>
        <w:bottom w:val="none" w:sz="0" w:space="0" w:color="auto"/>
        <w:right w:val="none" w:sz="0" w:space="0" w:color="auto"/>
      </w:divBdr>
    </w:div>
    <w:div w:id="736633622">
      <w:bodyDiv w:val="1"/>
      <w:marLeft w:val="0"/>
      <w:marRight w:val="0"/>
      <w:marTop w:val="0"/>
      <w:marBottom w:val="0"/>
      <w:divBdr>
        <w:top w:val="none" w:sz="0" w:space="0" w:color="auto"/>
        <w:left w:val="none" w:sz="0" w:space="0" w:color="auto"/>
        <w:bottom w:val="none" w:sz="0" w:space="0" w:color="auto"/>
        <w:right w:val="none" w:sz="0" w:space="0" w:color="auto"/>
      </w:divBdr>
    </w:div>
    <w:div w:id="748695420">
      <w:bodyDiv w:val="1"/>
      <w:marLeft w:val="0"/>
      <w:marRight w:val="0"/>
      <w:marTop w:val="0"/>
      <w:marBottom w:val="0"/>
      <w:divBdr>
        <w:top w:val="none" w:sz="0" w:space="0" w:color="auto"/>
        <w:left w:val="none" w:sz="0" w:space="0" w:color="auto"/>
        <w:bottom w:val="none" w:sz="0" w:space="0" w:color="auto"/>
        <w:right w:val="none" w:sz="0" w:space="0" w:color="auto"/>
      </w:divBdr>
    </w:div>
    <w:div w:id="757795660">
      <w:bodyDiv w:val="1"/>
      <w:marLeft w:val="0"/>
      <w:marRight w:val="0"/>
      <w:marTop w:val="0"/>
      <w:marBottom w:val="0"/>
      <w:divBdr>
        <w:top w:val="none" w:sz="0" w:space="0" w:color="auto"/>
        <w:left w:val="none" w:sz="0" w:space="0" w:color="auto"/>
        <w:bottom w:val="none" w:sz="0" w:space="0" w:color="auto"/>
        <w:right w:val="none" w:sz="0" w:space="0" w:color="auto"/>
      </w:divBdr>
    </w:div>
    <w:div w:id="764883214">
      <w:bodyDiv w:val="1"/>
      <w:marLeft w:val="0"/>
      <w:marRight w:val="0"/>
      <w:marTop w:val="0"/>
      <w:marBottom w:val="0"/>
      <w:divBdr>
        <w:top w:val="none" w:sz="0" w:space="0" w:color="auto"/>
        <w:left w:val="none" w:sz="0" w:space="0" w:color="auto"/>
        <w:bottom w:val="none" w:sz="0" w:space="0" w:color="auto"/>
        <w:right w:val="none" w:sz="0" w:space="0" w:color="auto"/>
      </w:divBdr>
    </w:div>
    <w:div w:id="783811103">
      <w:bodyDiv w:val="1"/>
      <w:marLeft w:val="0"/>
      <w:marRight w:val="0"/>
      <w:marTop w:val="0"/>
      <w:marBottom w:val="0"/>
      <w:divBdr>
        <w:top w:val="none" w:sz="0" w:space="0" w:color="auto"/>
        <w:left w:val="none" w:sz="0" w:space="0" w:color="auto"/>
        <w:bottom w:val="none" w:sz="0" w:space="0" w:color="auto"/>
        <w:right w:val="none" w:sz="0" w:space="0" w:color="auto"/>
      </w:divBdr>
    </w:div>
    <w:div w:id="814839079">
      <w:bodyDiv w:val="1"/>
      <w:marLeft w:val="0"/>
      <w:marRight w:val="0"/>
      <w:marTop w:val="0"/>
      <w:marBottom w:val="0"/>
      <w:divBdr>
        <w:top w:val="none" w:sz="0" w:space="0" w:color="auto"/>
        <w:left w:val="none" w:sz="0" w:space="0" w:color="auto"/>
        <w:bottom w:val="none" w:sz="0" w:space="0" w:color="auto"/>
        <w:right w:val="none" w:sz="0" w:space="0" w:color="auto"/>
      </w:divBdr>
    </w:div>
    <w:div w:id="815952787">
      <w:bodyDiv w:val="1"/>
      <w:marLeft w:val="0"/>
      <w:marRight w:val="0"/>
      <w:marTop w:val="0"/>
      <w:marBottom w:val="0"/>
      <w:divBdr>
        <w:top w:val="none" w:sz="0" w:space="0" w:color="auto"/>
        <w:left w:val="none" w:sz="0" w:space="0" w:color="auto"/>
        <w:bottom w:val="none" w:sz="0" w:space="0" w:color="auto"/>
        <w:right w:val="none" w:sz="0" w:space="0" w:color="auto"/>
      </w:divBdr>
    </w:div>
    <w:div w:id="827130691">
      <w:bodyDiv w:val="1"/>
      <w:marLeft w:val="0"/>
      <w:marRight w:val="0"/>
      <w:marTop w:val="0"/>
      <w:marBottom w:val="0"/>
      <w:divBdr>
        <w:top w:val="none" w:sz="0" w:space="0" w:color="auto"/>
        <w:left w:val="none" w:sz="0" w:space="0" w:color="auto"/>
        <w:bottom w:val="none" w:sz="0" w:space="0" w:color="auto"/>
        <w:right w:val="none" w:sz="0" w:space="0" w:color="auto"/>
      </w:divBdr>
    </w:div>
    <w:div w:id="851575100">
      <w:bodyDiv w:val="1"/>
      <w:marLeft w:val="0"/>
      <w:marRight w:val="0"/>
      <w:marTop w:val="0"/>
      <w:marBottom w:val="0"/>
      <w:divBdr>
        <w:top w:val="none" w:sz="0" w:space="0" w:color="auto"/>
        <w:left w:val="none" w:sz="0" w:space="0" w:color="auto"/>
        <w:bottom w:val="none" w:sz="0" w:space="0" w:color="auto"/>
        <w:right w:val="none" w:sz="0" w:space="0" w:color="auto"/>
      </w:divBdr>
    </w:div>
    <w:div w:id="855852270">
      <w:bodyDiv w:val="1"/>
      <w:marLeft w:val="0"/>
      <w:marRight w:val="0"/>
      <w:marTop w:val="0"/>
      <w:marBottom w:val="0"/>
      <w:divBdr>
        <w:top w:val="none" w:sz="0" w:space="0" w:color="auto"/>
        <w:left w:val="none" w:sz="0" w:space="0" w:color="auto"/>
        <w:bottom w:val="none" w:sz="0" w:space="0" w:color="auto"/>
        <w:right w:val="none" w:sz="0" w:space="0" w:color="auto"/>
      </w:divBdr>
    </w:div>
    <w:div w:id="864561224">
      <w:bodyDiv w:val="1"/>
      <w:marLeft w:val="0"/>
      <w:marRight w:val="0"/>
      <w:marTop w:val="0"/>
      <w:marBottom w:val="0"/>
      <w:divBdr>
        <w:top w:val="none" w:sz="0" w:space="0" w:color="auto"/>
        <w:left w:val="none" w:sz="0" w:space="0" w:color="auto"/>
        <w:bottom w:val="none" w:sz="0" w:space="0" w:color="auto"/>
        <w:right w:val="none" w:sz="0" w:space="0" w:color="auto"/>
      </w:divBdr>
    </w:div>
    <w:div w:id="874805922">
      <w:bodyDiv w:val="1"/>
      <w:marLeft w:val="0"/>
      <w:marRight w:val="0"/>
      <w:marTop w:val="0"/>
      <w:marBottom w:val="0"/>
      <w:divBdr>
        <w:top w:val="none" w:sz="0" w:space="0" w:color="auto"/>
        <w:left w:val="none" w:sz="0" w:space="0" w:color="auto"/>
        <w:bottom w:val="none" w:sz="0" w:space="0" w:color="auto"/>
        <w:right w:val="none" w:sz="0" w:space="0" w:color="auto"/>
      </w:divBdr>
    </w:div>
    <w:div w:id="889071793">
      <w:bodyDiv w:val="1"/>
      <w:marLeft w:val="0"/>
      <w:marRight w:val="0"/>
      <w:marTop w:val="0"/>
      <w:marBottom w:val="0"/>
      <w:divBdr>
        <w:top w:val="none" w:sz="0" w:space="0" w:color="auto"/>
        <w:left w:val="none" w:sz="0" w:space="0" w:color="auto"/>
        <w:bottom w:val="none" w:sz="0" w:space="0" w:color="auto"/>
        <w:right w:val="none" w:sz="0" w:space="0" w:color="auto"/>
      </w:divBdr>
    </w:div>
    <w:div w:id="903370478">
      <w:bodyDiv w:val="1"/>
      <w:marLeft w:val="0"/>
      <w:marRight w:val="0"/>
      <w:marTop w:val="0"/>
      <w:marBottom w:val="0"/>
      <w:divBdr>
        <w:top w:val="none" w:sz="0" w:space="0" w:color="auto"/>
        <w:left w:val="none" w:sz="0" w:space="0" w:color="auto"/>
        <w:bottom w:val="none" w:sz="0" w:space="0" w:color="auto"/>
        <w:right w:val="none" w:sz="0" w:space="0" w:color="auto"/>
      </w:divBdr>
    </w:div>
    <w:div w:id="909462545">
      <w:bodyDiv w:val="1"/>
      <w:marLeft w:val="0"/>
      <w:marRight w:val="0"/>
      <w:marTop w:val="0"/>
      <w:marBottom w:val="0"/>
      <w:divBdr>
        <w:top w:val="none" w:sz="0" w:space="0" w:color="auto"/>
        <w:left w:val="none" w:sz="0" w:space="0" w:color="auto"/>
        <w:bottom w:val="none" w:sz="0" w:space="0" w:color="auto"/>
        <w:right w:val="none" w:sz="0" w:space="0" w:color="auto"/>
      </w:divBdr>
    </w:div>
    <w:div w:id="923227963">
      <w:bodyDiv w:val="1"/>
      <w:marLeft w:val="0"/>
      <w:marRight w:val="0"/>
      <w:marTop w:val="0"/>
      <w:marBottom w:val="0"/>
      <w:divBdr>
        <w:top w:val="none" w:sz="0" w:space="0" w:color="auto"/>
        <w:left w:val="none" w:sz="0" w:space="0" w:color="auto"/>
        <w:bottom w:val="none" w:sz="0" w:space="0" w:color="auto"/>
        <w:right w:val="none" w:sz="0" w:space="0" w:color="auto"/>
      </w:divBdr>
    </w:div>
    <w:div w:id="925575749">
      <w:bodyDiv w:val="1"/>
      <w:marLeft w:val="0"/>
      <w:marRight w:val="0"/>
      <w:marTop w:val="0"/>
      <w:marBottom w:val="0"/>
      <w:divBdr>
        <w:top w:val="none" w:sz="0" w:space="0" w:color="auto"/>
        <w:left w:val="none" w:sz="0" w:space="0" w:color="auto"/>
        <w:bottom w:val="none" w:sz="0" w:space="0" w:color="auto"/>
        <w:right w:val="none" w:sz="0" w:space="0" w:color="auto"/>
      </w:divBdr>
    </w:div>
    <w:div w:id="955450402">
      <w:bodyDiv w:val="1"/>
      <w:marLeft w:val="0"/>
      <w:marRight w:val="0"/>
      <w:marTop w:val="0"/>
      <w:marBottom w:val="0"/>
      <w:divBdr>
        <w:top w:val="none" w:sz="0" w:space="0" w:color="auto"/>
        <w:left w:val="none" w:sz="0" w:space="0" w:color="auto"/>
        <w:bottom w:val="none" w:sz="0" w:space="0" w:color="auto"/>
        <w:right w:val="none" w:sz="0" w:space="0" w:color="auto"/>
      </w:divBdr>
    </w:div>
    <w:div w:id="991103935">
      <w:bodyDiv w:val="1"/>
      <w:marLeft w:val="0"/>
      <w:marRight w:val="0"/>
      <w:marTop w:val="0"/>
      <w:marBottom w:val="0"/>
      <w:divBdr>
        <w:top w:val="none" w:sz="0" w:space="0" w:color="auto"/>
        <w:left w:val="none" w:sz="0" w:space="0" w:color="auto"/>
        <w:bottom w:val="none" w:sz="0" w:space="0" w:color="auto"/>
        <w:right w:val="none" w:sz="0" w:space="0" w:color="auto"/>
      </w:divBdr>
    </w:div>
    <w:div w:id="994994357">
      <w:bodyDiv w:val="1"/>
      <w:marLeft w:val="0"/>
      <w:marRight w:val="0"/>
      <w:marTop w:val="0"/>
      <w:marBottom w:val="0"/>
      <w:divBdr>
        <w:top w:val="none" w:sz="0" w:space="0" w:color="auto"/>
        <w:left w:val="none" w:sz="0" w:space="0" w:color="auto"/>
        <w:bottom w:val="none" w:sz="0" w:space="0" w:color="auto"/>
        <w:right w:val="none" w:sz="0" w:space="0" w:color="auto"/>
      </w:divBdr>
    </w:div>
    <w:div w:id="999964154">
      <w:bodyDiv w:val="1"/>
      <w:marLeft w:val="0"/>
      <w:marRight w:val="0"/>
      <w:marTop w:val="0"/>
      <w:marBottom w:val="0"/>
      <w:divBdr>
        <w:top w:val="none" w:sz="0" w:space="0" w:color="auto"/>
        <w:left w:val="none" w:sz="0" w:space="0" w:color="auto"/>
        <w:bottom w:val="none" w:sz="0" w:space="0" w:color="auto"/>
        <w:right w:val="none" w:sz="0" w:space="0" w:color="auto"/>
      </w:divBdr>
    </w:div>
    <w:div w:id="1004556325">
      <w:bodyDiv w:val="1"/>
      <w:marLeft w:val="0"/>
      <w:marRight w:val="0"/>
      <w:marTop w:val="0"/>
      <w:marBottom w:val="0"/>
      <w:divBdr>
        <w:top w:val="none" w:sz="0" w:space="0" w:color="auto"/>
        <w:left w:val="none" w:sz="0" w:space="0" w:color="auto"/>
        <w:bottom w:val="none" w:sz="0" w:space="0" w:color="auto"/>
        <w:right w:val="none" w:sz="0" w:space="0" w:color="auto"/>
      </w:divBdr>
    </w:div>
    <w:div w:id="1021736387">
      <w:bodyDiv w:val="1"/>
      <w:marLeft w:val="0"/>
      <w:marRight w:val="0"/>
      <w:marTop w:val="0"/>
      <w:marBottom w:val="0"/>
      <w:divBdr>
        <w:top w:val="none" w:sz="0" w:space="0" w:color="auto"/>
        <w:left w:val="none" w:sz="0" w:space="0" w:color="auto"/>
        <w:bottom w:val="none" w:sz="0" w:space="0" w:color="auto"/>
        <w:right w:val="none" w:sz="0" w:space="0" w:color="auto"/>
      </w:divBdr>
    </w:div>
    <w:div w:id="1022518089">
      <w:bodyDiv w:val="1"/>
      <w:marLeft w:val="0"/>
      <w:marRight w:val="0"/>
      <w:marTop w:val="0"/>
      <w:marBottom w:val="0"/>
      <w:divBdr>
        <w:top w:val="none" w:sz="0" w:space="0" w:color="auto"/>
        <w:left w:val="none" w:sz="0" w:space="0" w:color="auto"/>
        <w:bottom w:val="none" w:sz="0" w:space="0" w:color="auto"/>
        <w:right w:val="none" w:sz="0" w:space="0" w:color="auto"/>
      </w:divBdr>
    </w:div>
    <w:div w:id="1038118176">
      <w:bodyDiv w:val="1"/>
      <w:marLeft w:val="0"/>
      <w:marRight w:val="0"/>
      <w:marTop w:val="0"/>
      <w:marBottom w:val="0"/>
      <w:divBdr>
        <w:top w:val="none" w:sz="0" w:space="0" w:color="auto"/>
        <w:left w:val="none" w:sz="0" w:space="0" w:color="auto"/>
        <w:bottom w:val="none" w:sz="0" w:space="0" w:color="auto"/>
        <w:right w:val="none" w:sz="0" w:space="0" w:color="auto"/>
      </w:divBdr>
    </w:div>
    <w:div w:id="1065833993">
      <w:bodyDiv w:val="1"/>
      <w:marLeft w:val="0"/>
      <w:marRight w:val="0"/>
      <w:marTop w:val="0"/>
      <w:marBottom w:val="0"/>
      <w:divBdr>
        <w:top w:val="none" w:sz="0" w:space="0" w:color="auto"/>
        <w:left w:val="none" w:sz="0" w:space="0" w:color="auto"/>
        <w:bottom w:val="none" w:sz="0" w:space="0" w:color="auto"/>
        <w:right w:val="none" w:sz="0" w:space="0" w:color="auto"/>
      </w:divBdr>
    </w:div>
    <w:div w:id="1074736707">
      <w:bodyDiv w:val="1"/>
      <w:marLeft w:val="0"/>
      <w:marRight w:val="0"/>
      <w:marTop w:val="0"/>
      <w:marBottom w:val="0"/>
      <w:divBdr>
        <w:top w:val="none" w:sz="0" w:space="0" w:color="auto"/>
        <w:left w:val="none" w:sz="0" w:space="0" w:color="auto"/>
        <w:bottom w:val="none" w:sz="0" w:space="0" w:color="auto"/>
        <w:right w:val="none" w:sz="0" w:space="0" w:color="auto"/>
      </w:divBdr>
    </w:div>
    <w:div w:id="1127819634">
      <w:bodyDiv w:val="1"/>
      <w:marLeft w:val="0"/>
      <w:marRight w:val="0"/>
      <w:marTop w:val="0"/>
      <w:marBottom w:val="0"/>
      <w:divBdr>
        <w:top w:val="none" w:sz="0" w:space="0" w:color="auto"/>
        <w:left w:val="none" w:sz="0" w:space="0" w:color="auto"/>
        <w:bottom w:val="none" w:sz="0" w:space="0" w:color="auto"/>
        <w:right w:val="none" w:sz="0" w:space="0" w:color="auto"/>
      </w:divBdr>
    </w:div>
    <w:div w:id="1133908206">
      <w:bodyDiv w:val="1"/>
      <w:marLeft w:val="0"/>
      <w:marRight w:val="0"/>
      <w:marTop w:val="0"/>
      <w:marBottom w:val="0"/>
      <w:divBdr>
        <w:top w:val="none" w:sz="0" w:space="0" w:color="auto"/>
        <w:left w:val="none" w:sz="0" w:space="0" w:color="auto"/>
        <w:bottom w:val="none" w:sz="0" w:space="0" w:color="auto"/>
        <w:right w:val="none" w:sz="0" w:space="0" w:color="auto"/>
      </w:divBdr>
    </w:div>
    <w:div w:id="1136099284">
      <w:bodyDiv w:val="1"/>
      <w:marLeft w:val="0"/>
      <w:marRight w:val="0"/>
      <w:marTop w:val="0"/>
      <w:marBottom w:val="0"/>
      <w:divBdr>
        <w:top w:val="none" w:sz="0" w:space="0" w:color="auto"/>
        <w:left w:val="none" w:sz="0" w:space="0" w:color="auto"/>
        <w:bottom w:val="none" w:sz="0" w:space="0" w:color="auto"/>
        <w:right w:val="none" w:sz="0" w:space="0" w:color="auto"/>
      </w:divBdr>
    </w:div>
    <w:div w:id="1153179650">
      <w:bodyDiv w:val="1"/>
      <w:marLeft w:val="0"/>
      <w:marRight w:val="0"/>
      <w:marTop w:val="0"/>
      <w:marBottom w:val="0"/>
      <w:divBdr>
        <w:top w:val="none" w:sz="0" w:space="0" w:color="auto"/>
        <w:left w:val="none" w:sz="0" w:space="0" w:color="auto"/>
        <w:bottom w:val="none" w:sz="0" w:space="0" w:color="auto"/>
        <w:right w:val="none" w:sz="0" w:space="0" w:color="auto"/>
      </w:divBdr>
    </w:div>
    <w:div w:id="1166632733">
      <w:bodyDiv w:val="1"/>
      <w:marLeft w:val="0"/>
      <w:marRight w:val="0"/>
      <w:marTop w:val="0"/>
      <w:marBottom w:val="0"/>
      <w:divBdr>
        <w:top w:val="none" w:sz="0" w:space="0" w:color="auto"/>
        <w:left w:val="none" w:sz="0" w:space="0" w:color="auto"/>
        <w:bottom w:val="none" w:sz="0" w:space="0" w:color="auto"/>
        <w:right w:val="none" w:sz="0" w:space="0" w:color="auto"/>
      </w:divBdr>
    </w:div>
    <w:div w:id="1234118976">
      <w:bodyDiv w:val="1"/>
      <w:marLeft w:val="0"/>
      <w:marRight w:val="0"/>
      <w:marTop w:val="0"/>
      <w:marBottom w:val="0"/>
      <w:divBdr>
        <w:top w:val="none" w:sz="0" w:space="0" w:color="auto"/>
        <w:left w:val="none" w:sz="0" w:space="0" w:color="auto"/>
        <w:bottom w:val="none" w:sz="0" w:space="0" w:color="auto"/>
        <w:right w:val="none" w:sz="0" w:space="0" w:color="auto"/>
      </w:divBdr>
    </w:div>
    <w:div w:id="1236939604">
      <w:bodyDiv w:val="1"/>
      <w:marLeft w:val="0"/>
      <w:marRight w:val="0"/>
      <w:marTop w:val="0"/>
      <w:marBottom w:val="0"/>
      <w:divBdr>
        <w:top w:val="none" w:sz="0" w:space="0" w:color="auto"/>
        <w:left w:val="none" w:sz="0" w:space="0" w:color="auto"/>
        <w:bottom w:val="none" w:sz="0" w:space="0" w:color="auto"/>
        <w:right w:val="none" w:sz="0" w:space="0" w:color="auto"/>
      </w:divBdr>
    </w:div>
    <w:div w:id="1250196944">
      <w:bodyDiv w:val="1"/>
      <w:marLeft w:val="0"/>
      <w:marRight w:val="0"/>
      <w:marTop w:val="0"/>
      <w:marBottom w:val="0"/>
      <w:divBdr>
        <w:top w:val="none" w:sz="0" w:space="0" w:color="auto"/>
        <w:left w:val="none" w:sz="0" w:space="0" w:color="auto"/>
        <w:bottom w:val="none" w:sz="0" w:space="0" w:color="auto"/>
        <w:right w:val="none" w:sz="0" w:space="0" w:color="auto"/>
      </w:divBdr>
    </w:div>
    <w:div w:id="1292203161">
      <w:bodyDiv w:val="1"/>
      <w:marLeft w:val="0"/>
      <w:marRight w:val="0"/>
      <w:marTop w:val="0"/>
      <w:marBottom w:val="0"/>
      <w:divBdr>
        <w:top w:val="none" w:sz="0" w:space="0" w:color="auto"/>
        <w:left w:val="none" w:sz="0" w:space="0" w:color="auto"/>
        <w:bottom w:val="none" w:sz="0" w:space="0" w:color="auto"/>
        <w:right w:val="none" w:sz="0" w:space="0" w:color="auto"/>
      </w:divBdr>
    </w:div>
    <w:div w:id="1299144750">
      <w:bodyDiv w:val="1"/>
      <w:marLeft w:val="0"/>
      <w:marRight w:val="0"/>
      <w:marTop w:val="0"/>
      <w:marBottom w:val="0"/>
      <w:divBdr>
        <w:top w:val="none" w:sz="0" w:space="0" w:color="auto"/>
        <w:left w:val="none" w:sz="0" w:space="0" w:color="auto"/>
        <w:bottom w:val="none" w:sz="0" w:space="0" w:color="auto"/>
        <w:right w:val="none" w:sz="0" w:space="0" w:color="auto"/>
      </w:divBdr>
    </w:div>
    <w:div w:id="1308778528">
      <w:bodyDiv w:val="1"/>
      <w:marLeft w:val="0"/>
      <w:marRight w:val="0"/>
      <w:marTop w:val="0"/>
      <w:marBottom w:val="0"/>
      <w:divBdr>
        <w:top w:val="none" w:sz="0" w:space="0" w:color="auto"/>
        <w:left w:val="none" w:sz="0" w:space="0" w:color="auto"/>
        <w:bottom w:val="none" w:sz="0" w:space="0" w:color="auto"/>
        <w:right w:val="none" w:sz="0" w:space="0" w:color="auto"/>
      </w:divBdr>
    </w:div>
    <w:div w:id="1308969174">
      <w:bodyDiv w:val="1"/>
      <w:marLeft w:val="0"/>
      <w:marRight w:val="0"/>
      <w:marTop w:val="0"/>
      <w:marBottom w:val="0"/>
      <w:divBdr>
        <w:top w:val="none" w:sz="0" w:space="0" w:color="auto"/>
        <w:left w:val="none" w:sz="0" w:space="0" w:color="auto"/>
        <w:bottom w:val="none" w:sz="0" w:space="0" w:color="auto"/>
        <w:right w:val="none" w:sz="0" w:space="0" w:color="auto"/>
      </w:divBdr>
    </w:div>
    <w:div w:id="1316686869">
      <w:bodyDiv w:val="1"/>
      <w:marLeft w:val="0"/>
      <w:marRight w:val="0"/>
      <w:marTop w:val="0"/>
      <w:marBottom w:val="0"/>
      <w:divBdr>
        <w:top w:val="none" w:sz="0" w:space="0" w:color="auto"/>
        <w:left w:val="none" w:sz="0" w:space="0" w:color="auto"/>
        <w:bottom w:val="none" w:sz="0" w:space="0" w:color="auto"/>
        <w:right w:val="none" w:sz="0" w:space="0" w:color="auto"/>
      </w:divBdr>
    </w:div>
    <w:div w:id="1327783890">
      <w:bodyDiv w:val="1"/>
      <w:marLeft w:val="0"/>
      <w:marRight w:val="0"/>
      <w:marTop w:val="0"/>
      <w:marBottom w:val="0"/>
      <w:divBdr>
        <w:top w:val="none" w:sz="0" w:space="0" w:color="auto"/>
        <w:left w:val="none" w:sz="0" w:space="0" w:color="auto"/>
        <w:bottom w:val="none" w:sz="0" w:space="0" w:color="auto"/>
        <w:right w:val="none" w:sz="0" w:space="0" w:color="auto"/>
      </w:divBdr>
    </w:div>
    <w:div w:id="1336034520">
      <w:bodyDiv w:val="1"/>
      <w:marLeft w:val="0"/>
      <w:marRight w:val="0"/>
      <w:marTop w:val="0"/>
      <w:marBottom w:val="0"/>
      <w:divBdr>
        <w:top w:val="none" w:sz="0" w:space="0" w:color="auto"/>
        <w:left w:val="none" w:sz="0" w:space="0" w:color="auto"/>
        <w:bottom w:val="none" w:sz="0" w:space="0" w:color="auto"/>
        <w:right w:val="none" w:sz="0" w:space="0" w:color="auto"/>
      </w:divBdr>
    </w:div>
    <w:div w:id="1386904830">
      <w:bodyDiv w:val="1"/>
      <w:marLeft w:val="0"/>
      <w:marRight w:val="0"/>
      <w:marTop w:val="0"/>
      <w:marBottom w:val="0"/>
      <w:divBdr>
        <w:top w:val="none" w:sz="0" w:space="0" w:color="auto"/>
        <w:left w:val="none" w:sz="0" w:space="0" w:color="auto"/>
        <w:bottom w:val="none" w:sz="0" w:space="0" w:color="auto"/>
        <w:right w:val="none" w:sz="0" w:space="0" w:color="auto"/>
      </w:divBdr>
    </w:div>
    <w:div w:id="1391152821">
      <w:bodyDiv w:val="1"/>
      <w:marLeft w:val="0"/>
      <w:marRight w:val="0"/>
      <w:marTop w:val="0"/>
      <w:marBottom w:val="0"/>
      <w:divBdr>
        <w:top w:val="none" w:sz="0" w:space="0" w:color="auto"/>
        <w:left w:val="none" w:sz="0" w:space="0" w:color="auto"/>
        <w:bottom w:val="none" w:sz="0" w:space="0" w:color="auto"/>
        <w:right w:val="none" w:sz="0" w:space="0" w:color="auto"/>
      </w:divBdr>
    </w:div>
    <w:div w:id="1395855338">
      <w:bodyDiv w:val="1"/>
      <w:marLeft w:val="0"/>
      <w:marRight w:val="0"/>
      <w:marTop w:val="0"/>
      <w:marBottom w:val="0"/>
      <w:divBdr>
        <w:top w:val="none" w:sz="0" w:space="0" w:color="auto"/>
        <w:left w:val="none" w:sz="0" w:space="0" w:color="auto"/>
        <w:bottom w:val="none" w:sz="0" w:space="0" w:color="auto"/>
        <w:right w:val="none" w:sz="0" w:space="0" w:color="auto"/>
      </w:divBdr>
    </w:div>
    <w:div w:id="1419207058">
      <w:bodyDiv w:val="1"/>
      <w:marLeft w:val="0"/>
      <w:marRight w:val="0"/>
      <w:marTop w:val="0"/>
      <w:marBottom w:val="0"/>
      <w:divBdr>
        <w:top w:val="none" w:sz="0" w:space="0" w:color="auto"/>
        <w:left w:val="none" w:sz="0" w:space="0" w:color="auto"/>
        <w:bottom w:val="none" w:sz="0" w:space="0" w:color="auto"/>
        <w:right w:val="none" w:sz="0" w:space="0" w:color="auto"/>
      </w:divBdr>
    </w:div>
    <w:div w:id="1425690356">
      <w:bodyDiv w:val="1"/>
      <w:marLeft w:val="0"/>
      <w:marRight w:val="0"/>
      <w:marTop w:val="0"/>
      <w:marBottom w:val="0"/>
      <w:divBdr>
        <w:top w:val="none" w:sz="0" w:space="0" w:color="auto"/>
        <w:left w:val="none" w:sz="0" w:space="0" w:color="auto"/>
        <w:bottom w:val="none" w:sz="0" w:space="0" w:color="auto"/>
        <w:right w:val="none" w:sz="0" w:space="0" w:color="auto"/>
      </w:divBdr>
    </w:div>
    <w:div w:id="1433088003">
      <w:bodyDiv w:val="1"/>
      <w:marLeft w:val="0"/>
      <w:marRight w:val="0"/>
      <w:marTop w:val="0"/>
      <w:marBottom w:val="0"/>
      <w:divBdr>
        <w:top w:val="none" w:sz="0" w:space="0" w:color="auto"/>
        <w:left w:val="none" w:sz="0" w:space="0" w:color="auto"/>
        <w:bottom w:val="none" w:sz="0" w:space="0" w:color="auto"/>
        <w:right w:val="none" w:sz="0" w:space="0" w:color="auto"/>
      </w:divBdr>
    </w:div>
    <w:div w:id="1496531337">
      <w:bodyDiv w:val="1"/>
      <w:marLeft w:val="0"/>
      <w:marRight w:val="0"/>
      <w:marTop w:val="0"/>
      <w:marBottom w:val="0"/>
      <w:divBdr>
        <w:top w:val="none" w:sz="0" w:space="0" w:color="auto"/>
        <w:left w:val="none" w:sz="0" w:space="0" w:color="auto"/>
        <w:bottom w:val="none" w:sz="0" w:space="0" w:color="auto"/>
        <w:right w:val="none" w:sz="0" w:space="0" w:color="auto"/>
      </w:divBdr>
    </w:div>
    <w:div w:id="1501582942">
      <w:bodyDiv w:val="1"/>
      <w:marLeft w:val="0"/>
      <w:marRight w:val="0"/>
      <w:marTop w:val="0"/>
      <w:marBottom w:val="0"/>
      <w:divBdr>
        <w:top w:val="none" w:sz="0" w:space="0" w:color="auto"/>
        <w:left w:val="none" w:sz="0" w:space="0" w:color="auto"/>
        <w:bottom w:val="none" w:sz="0" w:space="0" w:color="auto"/>
        <w:right w:val="none" w:sz="0" w:space="0" w:color="auto"/>
      </w:divBdr>
    </w:div>
    <w:div w:id="1520199926">
      <w:bodyDiv w:val="1"/>
      <w:marLeft w:val="0"/>
      <w:marRight w:val="0"/>
      <w:marTop w:val="0"/>
      <w:marBottom w:val="0"/>
      <w:divBdr>
        <w:top w:val="none" w:sz="0" w:space="0" w:color="auto"/>
        <w:left w:val="none" w:sz="0" w:space="0" w:color="auto"/>
        <w:bottom w:val="none" w:sz="0" w:space="0" w:color="auto"/>
        <w:right w:val="none" w:sz="0" w:space="0" w:color="auto"/>
      </w:divBdr>
    </w:div>
    <w:div w:id="1524051715">
      <w:bodyDiv w:val="1"/>
      <w:marLeft w:val="0"/>
      <w:marRight w:val="0"/>
      <w:marTop w:val="0"/>
      <w:marBottom w:val="0"/>
      <w:divBdr>
        <w:top w:val="none" w:sz="0" w:space="0" w:color="auto"/>
        <w:left w:val="none" w:sz="0" w:space="0" w:color="auto"/>
        <w:bottom w:val="none" w:sz="0" w:space="0" w:color="auto"/>
        <w:right w:val="none" w:sz="0" w:space="0" w:color="auto"/>
      </w:divBdr>
    </w:div>
    <w:div w:id="1539009872">
      <w:bodyDiv w:val="1"/>
      <w:marLeft w:val="0"/>
      <w:marRight w:val="0"/>
      <w:marTop w:val="0"/>
      <w:marBottom w:val="0"/>
      <w:divBdr>
        <w:top w:val="none" w:sz="0" w:space="0" w:color="auto"/>
        <w:left w:val="none" w:sz="0" w:space="0" w:color="auto"/>
        <w:bottom w:val="none" w:sz="0" w:space="0" w:color="auto"/>
        <w:right w:val="none" w:sz="0" w:space="0" w:color="auto"/>
      </w:divBdr>
    </w:div>
    <w:div w:id="1570770465">
      <w:bodyDiv w:val="1"/>
      <w:marLeft w:val="0"/>
      <w:marRight w:val="0"/>
      <w:marTop w:val="0"/>
      <w:marBottom w:val="0"/>
      <w:divBdr>
        <w:top w:val="none" w:sz="0" w:space="0" w:color="auto"/>
        <w:left w:val="none" w:sz="0" w:space="0" w:color="auto"/>
        <w:bottom w:val="none" w:sz="0" w:space="0" w:color="auto"/>
        <w:right w:val="none" w:sz="0" w:space="0" w:color="auto"/>
      </w:divBdr>
    </w:div>
    <w:div w:id="1581595728">
      <w:bodyDiv w:val="1"/>
      <w:marLeft w:val="0"/>
      <w:marRight w:val="0"/>
      <w:marTop w:val="0"/>
      <w:marBottom w:val="0"/>
      <w:divBdr>
        <w:top w:val="none" w:sz="0" w:space="0" w:color="auto"/>
        <w:left w:val="none" w:sz="0" w:space="0" w:color="auto"/>
        <w:bottom w:val="none" w:sz="0" w:space="0" w:color="auto"/>
        <w:right w:val="none" w:sz="0" w:space="0" w:color="auto"/>
      </w:divBdr>
    </w:div>
    <w:div w:id="1581980307">
      <w:bodyDiv w:val="1"/>
      <w:marLeft w:val="0"/>
      <w:marRight w:val="0"/>
      <w:marTop w:val="0"/>
      <w:marBottom w:val="0"/>
      <w:divBdr>
        <w:top w:val="none" w:sz="0" w:space="0" w:color="auto"/>
        <w:left w:val="none" w:sz="0" w:space="0" w:color="auto"/>
        <w:bottom w:val="none" w:sz="0" w:space="0" w:color="auto"/>
        <w:right w:val="none" w:sz="0" w:space="0" w:color="auto"/>
      </w:divBdr>
    </w:div>
    <w:div w:id="1598832418">
      <w:bodyDiv w:val="1"/>
      <w:marLeft w:val="0"/>
      <w:marRight w:val="0"/>
      <w:marTop w:val="0"/>
      <w:marBottom w:val="0"/>
      <w:divBdr>
        <w:top w:val="none" w:sz="0" w:space="0" w:color="auto"/>
        <w:left w:val="none" w:sz="0" w:space="0" w:color="auto"/>
        <w:bottom w:val="none" w:sz="0" w:space="0" w:color="auto"/>
        <w:right w:val="none" w:sz="0" w:space="0" w:color="auto"/>
      </w:divBdr>
    </w:div>
    <w:div w:id="1611205550">
      <w:bodyDiv w:val="1"/>
      <w:marLeft w:val="0"/>
      <w:marRight w:val="0"/>
      <w:marTop w:val="0"/>
      <w:marBottom w:val="0"/>
      <w:divBdr>
        <w:top w:val="none" w:sz="0" w:space="0" w:color="auto"/>
        <w:left w:val="none" w:sz="0" w:space="0" w:color="auto"/>
        <w:bottom w:val="none" w:sz="0" w:space="0" w:color="auto"/>
        <w:right w:val="none" w:sz="0" w:space="0" w:color="auto"/>
      </w:divBdr>
    </w:div>
    <w:div w:id="1613631118">
      <w:bodyDiv w:val="1"/>
      <w:marLeft w:val="0"/>
      <w:marRight w:val="0"/>
      <w:marTop w:val="0"/>
      <w:marBottom w:val="0"/>
      <w:divBdr>
        <w:top w:val="none" w:sz="0" w:space="0" w:color="auto"/>
        <w:left w:val="none" w:sz="0" w:space="0" w:color="auto"/>
        <w:bottom w:val="none" w:sz="0" w:space="0" w:color="auto"/>
        <w:right w:val="none" w:sz="0" w:space="0" w:color="auto"/>
      </w:divBdr>
    </w:div>
    <w:div w:id="1613705302">
      <w:bodyDiv w:val="1"/>
      <w:marLeft w:val="0"/>
      <w:marRight w:val="0"/>
      <w:marTop w:val="0"/>
      <w:marBottom w:val="0"/>
      <w:divBdr>
        <w:top w:val="none" w:sz="0" w:space="0" w:color="auto"/>
        <w:left w:val="none" w:sz="0" w:space="0" w:color="auto"/>
        <w:bottom w:val="none" w:sz="0" w:space="0" w:color="auto"/>
        <w:right w:val="none" w:sz="0" w:space="0" w:color="auto"/>
      </w:divBdr>
    </w:div>
    <w:div w:id="1618221217">
      <w:bodyDiv w:val="1"/>
      <w:marLeft w:val="0"/>
      <w:marRight w:val="0"/>
      <w:marTop w:val="0"/>
      <w:marBottom w:val="0"/>
      <w:divBdr>
        <w:top w:val="none" w:sz="0" w:space="0" w:color="auto"/>
        <w:left w:val="none" w:sz="0" w:space="0" w:color="auto"/>
        <w:bottom w:val="none" w:sz="0" w:space="0" w:color="auto"/>
        <w:right w:val="none" w:sz="0" w:space="0" w:color="auto"/>
      </w:divBdr>
    </w:div>
    <w:div w:id="1637025033">
      <w:bodyDiv w:val="1"/>
      <w:marLeft w:val="0"/>
      <w:marRight w:val="0"/>
      <w:marTop w:val="0"/>
      <w:marBottom w:val="0"/>
      <w:divBdr>
        <w:top w:val="none" w:sz="0" w:space="0" w:color="auto"/>
        <w:left w:val="none" w:sz="0" w:space="0" w:color="auto"/>
        <w:bottom w:val="none" w:sz="0" w:space="0" w:color="auto"/>
        <w:right w:val="none" w:sz="0" w:space="0" w:color="auto"/>
      </w:divBdr>
    </w:div>
    <w:div w:id="1644235988">
      <w:bodyDiv w:val="1"/>
      <w:marLeft w:val="0"/>
      <w:marRight w:val="0"/>
      <w:marTop w:val="0"/>
      <w:marBottom w:val="0"/>
      <w:divBdr>
        <w:top w:val="none" w:sz="0" w:space="0" w:color="auto"/>
        <w:left w:val="none" w:sz="0" w:space="0" w:color="auto"/>
        <w:bottom w:val="none" w:sz="0" w:space="0" w:color="auto"/>
        <w:right w:val="none" w:sz="0" w:space="0" w:color="auto"/>
      </w:divBdr>
    </w:div>
    <w:div w:id="1652713298">
      <w:bodyDiv w:val="1"/>
      <w:marLeft w:val="0"/>
      <w:marRight w:val="0"/>
      <w:marTop w:val="0"/>
      <w:marBottom w:val="0"/>
      <w:divBdr>
        <w:top w:val="none" w:sz="0" w:space="0" w:color="auto"/>
        <w:left w:val="none" w:sz="0" w:space="0" w:color="auto"/>
        <w:bottom w:val="none" w:sz="0" w:space="0" w:color="auto"/>
        <w:right w:val="none" w:sz="0" w:space="0" w:color="auto"/>
      </w:divBdr>
    </w:div>
    <w:div w:id="1660495040">
      <w:bodyDiv w:val="1"/>
      <w:marLeft w:val="0"/>
      <w:marRight w:val="0"/>
      <w:marTop w:val="0"/>
      <w:marBottom w:val="0"/>
      <w:divBdr>
        <w:top w:val="none" w:sz="0" w:space="0" w:color="auto"/>
        <w:left w:val="none" w:sz="0" w:space="0" w:color="auto"/>
        <w:bottom w:val="none" w:sz="0" w:space="0" w:color="auto"/>
        <w:right w:val="none" w:sz="0" w:space="0" w:color="auto"/>
      </w:divBdr>
    </w:div>
    <w:div w:id="1673021659">
      <w:bodyDiv w:val="1"/>
      <w:marLeft w:val="0"/>
      <w:marRight w:val="0"/>
      <w:marTop w:val="0"/>
      <w:marBottom w:val="0"/>
      <w:divBdr>
        <w:top w:val="none" w:sz="0" w:space="0" w:color="auto"/>
        <w:left w:val="none" w:sz="0" w:space="0" w:color="auto"/>
        <w:bottom w:val="none" w:sz="0" w:space="0" w:color="auto"/>
        <w:right w:val="none" w:sz="0" w:space="0" w:color="auto"/>
      </w:divBdr>
    </w:div>
    <w:div w:id="1698847801">
      <w:bodyDiv w:val="1"/>
      <w:marLeft w:val="0"/>
      <w:marRight w:val="0"/>
      <w:marTop w:val="0"/>
      <w:marBottom w:val="0"/>
      <w:divBdr>
        <w:top w:val="none" w:sz="0" w:space="0" w:color="auto"/>
        <w:left w:val="none" w:sz="0" w:space="0" w:color="auto"/>
        <w:bottom w:val="none" w:sz="0" w:space="0" w:color="auto"/>
        <w:right w:val="none" w:sz="0" w:space="0" w:color="auto"/>
      </w:divBdr>
    </w:div>
    <w:div w:id="1699158460">
      <w:bodyDiv w:val="1"/>
      <w:marLeft w:val="0"/>
      <w:marRight w:val="0"/>
      <w:marTop w:val="0"/>
      <w:marBottom w:val="0"/>
      <w:divBdr>
        <w:top w:val="none" w:sz="0" w:space="0" w:color="auto"/>
        <w:left w:val="none" w:sz="0" w:space="0" w:color="auto"/>
        <w:bottom w:val="none" w:sz="0" w:space="0" w:color="auto"/>
        <w:right w:val="none" w:sz="0" w:space="0" w:color="auto"/>
      </w:divBdr>
    </w:div>
    <w:div w:id="1700398407">
      <w:bodyDiv w:val="1"/>
      <w:marLeft w:val="0"/>
      <w:marRight w:val="0"/>
      <w:marTop w:val="0"/>
      <w:marBottom w:val="0"/>
      <w:divBdr>
        <w:top w:val="none" w:sz="0" w:space="0" w:color="auto"/>
        <w:left w:val="none" w:sz="0" w:space="0" w:color="auto"/>
        <w:bottom w:val="none" w:sz="0" w:space="0" w:color="auto"/>
        <w:right w:val="none" w:sz="0" w:space="0" w:color="auto"/>
      </w:divBdr>
    </w:div>
    <w:div w:id="1734885674">
      <w:bodyDiv w:val="1"/>
      <w:marLeft w:val="0"/>
      <w:marRight w:val="0"/>
      <w:marTop w:val="0"/>
      <w:marBottom w:val="0"/>
      <w:divBdr>
        <w:top w:val="none" w:sz="0" w:space="0" w:color="auto"/>
        <w:left w:val="none" w:sz="0" w:space="0" w:color="auto"/>
        <w:bottom w:val="none" w:sz="0" w:space="0" w:color="auto"/>
        <w:right w:val="none" w:sz="0" w:space="0" w:color="auto"/>
      </w:divBdr>
    </w:div>
    <w:div w:id="1737510352">
      <w:bodyDiv w:val="1"/>
      <w:marLeft w:val="0"/>
      <w:marRight w:val="0"/>
      <w:marTop w:val="0"/>
      <w:marBottom w:val="0"/>
      <w:divBdr>
        <w:top w:val="none" w:sz="0" w:space="0" w:color="auto"/>
        <w:left w:val="none" w:sz="0" w:space="0" w:color="auto"/>
        <w:bottom w:val="none" w:sz="0" w:space="0" w:color="auto"/>
        <w:right w:val="none" w:sz="0" w:space="0" w:color="auto"/>
      </w:divBdr>
    </w:div>
    <w:div w:id="1789618407">
      <w:bodyDiv w:val="1"/>
      <w:marLeft w:val="0"/>
      <w:marRight w:val="0"/>
      <w:marTop w:val="0"/>
      <w:marBottom w:val="0"/>
      <w:divBdr>
        <w:top w:val="none" w:sz="0" w:space="0" w:color="auto"/>
        <w:left w:val="none" w:sz="0" w:space="0" w:color="auto"/>
        <w:bottom w:val="none" w:sz="0" w:space="0" w:color="auto"/>
        <w:right w:val="none" w:sz="0" w:space="0" w:color="auto"/>
      </w:divBdr>
    </w:div>
    <w:div w:id="1808085238">
      <w:bodyDiv w:val="1"/>
      <w:marLeft w:val="0"/>
      <w:marRight w:val="0"/>
      <w:marTop w:val="0"/>
      <w:marBottom w:val="0"/>
      <w:divBdr>
        <w:top w:val="none" w:sz="0" w:space="0" w:color="auto"/>
        <w:left w:val="none" w:sz="0" w:space="0" w:color="auto"/>
        <w:bottom w:val="none" w:sz="0" w:space="0" w:color="auto"/>
        <w:right w:val="none" w:sz="0" w:space="0" w:color="auto"/>
      </w:divBdr>
    </w:div>
    <w:div w:id="1809711684">
      <w:bodyDiv w:val="1"/>
      <w:marLeft w:val="0"/>
      <w:marRight w:val="0"/>
      <w:marTop w:val="0"/>
      <w:marBottom w:val="0"/>
      <w:divBdr>
        <w:top w:val="none" w:sz="0" w:space="0" w:color="auto"/>
        <w:left w:val="none" w:sz="0" w:space="0" w:color="auto"/>
        <w:bottom w:val="none" w:sz="0" w:space="0" w:color="auto"/>
        <w:right w:val="none" w:sz="0" w:space="0" w:color="auto"/>
      </w:divBdr>
    </w:div>
    <w:div w:id="1827355703">
      <w:bodyDiv w:val="1"/>
      <w:marLeft w:val="0"/>
      <w:marRight w:val="0"/>
      <w:marTop w:val="0"/>
      <w:marBottom w:val="0"/>
      <w:divBdr>
        <w:top w:val="none" w:sz="0" w:space="0" w:color="auto"/>
        <w:left w:val="none" w:sz="0" w:space="0" w:color="auto"/>
        <w:bottom w:val="none" w:sz="0" w:space="0" w:color="auto"/>
        <w:right w:val="none" w:sz="0" w:space="0" w:color="auto"/>
      </w:divBdr>
    </w:div>
    <w:div w:id="1828789136">
      <w:bodyDiv w:val="1"/>
      <w:marLeft w:val="0"/>
      <w:marRight w:val="0"/>
      <w:marTop w:val="0"/>
      <w:marBottom w:val="0"/>
      <w:divBdr>
        <w:top w:val="none" w:sz="0" w:space="0" w:color="auto"/>
        <w:left w:val="none" w:sz="0" w:space="0" w:color="auto"/>
        <w:bottom w:val="none" w:sz="0" w:space="0" w:color="auto"/>
        <w:right w:val="none" w:sz="0" w:space="0" w:color="auto"/>
      </w:divBdr>
    </w:div>
    <w:div w:id="1852991429">
      <w:bodyDiv w:val="1"/>
      <w:marLeft w:val="0"/>
      <w:marRight w:val="0"/>
      <w:marTop w:val="0"/>
      <w:marBottom w:val="0"/>
      <w:divBdr>
        <w:top w:val="none" w:sz="0" w:space="0" w:color="auto"/>
        <w:left w:val="none" w:sz="0" w:space="0" w:color="auto"/>
        <w:bottom w:val="none" w:sz="0" w:space="0" w:color="auto"/>
        <w:right w:val="none" w:sz="0" w:space="0" w:color="auto"/>
      </w:divBdr>
    </w:div>
    <w:div w:id="1863282481">
      <w:bodyDiv w:val="1"/>
      <w:marLeft w:val="0"/>
      <w:marRight w:val="0"/>
      <w:marTop w:val="0"/>
      <w:marBottom w:val="0"/>
      <w:divBdr>
        <w:top w:val="none" w:sz="0" w:space="0" w:color="auto"/>
        <w:left w:val="none" w:sz="0" w:space="0" w:color="auto"/>
        <w:bottom w:val="none" w:sz="0" w:space="0" w:color="auto"/>
        <w:right w:val="none" w:sz="0" w:space="0" w:color="auto"/>
      </w:divBdr>
    </w:div>
    <w:div w:id="1871839541">
      <w:bodyDiv w:val="1"/>
      <w:marLeft w:val="0"/>
      <w:marRight w:val="0"/>
      <w:marTop w:val="0"/>
      <w:marBottom w:val="0"/>
      <w:divBdr>
        <w:top w:val="none" w:sz="0" w:space="0" w:color="auto"/>
        <w:left w:val="none" w:sz="0" w:space="0" w:color="auto"/>
        <w:bottom w:val="none" w:sz="0" w:space="0" w:color="auto"/>
        <w:right w:val="none" w:sz="0" w:space="0" w:color="auto"/>
      </w:divBdr>
    </w:div>
    <w:div w:id="1900899547">
      <w:bodyDiv w:val="1"/>
      <w:marLeft w:val="0"/>
      <w:marRight w:val="0"/>
      <w:marTop w:val="0"/>
      <w:marBottom w:val="0"/>
      <w:divBdr>
        <w:top w:val="none" w:sz="0" w:space="0" w:color="auto"/>
        <w:left w:val="none" w:sz="0" w:space="0" w:color="auto"/>
        <w:bottom w:val="none" w:sz="0" w:space="0" w:color="auto"/>
        <w:right w:val="none" w:sz="0" w:space="0" w:color="auto"/>
      </w:divBdr>
    </w:div>
    <w:div w:id="1915505245">
      <w:bodyDiv w:val="1"/>
      <w:marLeft w:val="0"/>
      <w:marRight w:val="0"/>
      <w:marTop w:val="0"/>
      <w:marBottom w:val="0"/>
      <w:divBdr>
        <w:top w:val="none" w:sz="0" w:space="0" w:color="auto"/>
        <w:left w:val="none" w:sz="0" w:space="0" w:color="auto"/>
        <w:bottom w:val="none" w:sz="0" w:space="0" w:color="auto"/>
        <w:right w:val="none" w:sz="0" w:space="0" w:color="auto"/>
      </w:divBdr>
    </w:div>
    <w:div w:id="1921981929">
      <w:bodyDiv w:val="1"/>
      <w:marLeft w:val="0"/>
      <w:marRight w:val="0"/>
      <w:marTop w:val="0"/>
      <w:marBottom w:val="0"/>
      <w:divBdr>
        <w:top w:val="none" w:sz="0" w:space="0" w:color="auto"/>
        <w:left w:val="none" w:sz="0" w:space="0" w:color="auto"/>
        <w:bottom w:val="none" w:sz="0" w:space="0" w:color="auto"/>
        <w:right w:val="none" w:sz="0" w:space="0" w:color="auto"/>
      </w:divBdr>
    </w:div>
    <w:div w:id="1922251057">
      <w:bodyDiv w:val="1"/>
      <w:marLeft w:val="0"/>
      <w:marRight w:val="0"/>
      <w:marTop w:val="0"/>
      <w:marBottom w:val="0"/>
      <w:divBdr>
        <w:top w:val="none" w:sz="0" w:space="0" w:color="auto"/>
        <w:left w:val="none" w:sz="0" w:space="0" w:color="auto"/>
        <w:bottom w:val="none" w:sz="0" w:space="0" w:color="auto"/>
        <w:right w:val="none" w:sz="0" w:space="0" w:color="auto"/>
      </w:divBdr>
    </w:div>
    <w:div w:id="1926452554">
      <w:bodyDiv w:val="1"/>
      <w:marLeft w:val="0"/>
      <w:marRight w:val="0"/>
      <w:marTop w:val="0"/>
      <w:marBottom w:val="0"/>
      <w:divBdr>
        <w:top w:val="none" w:sz="0" w:space="0" w:color="auto"/>
        <w:left w:val="none" w:sz="0" w:space="0" w:color="auto"/>
        <w:bottom w:val="none" w:sz="0" w:space="0" w:color="auto"/>
        <w:right w:val="none" w:sz="0" w:space="0" w:color="auto"/>
      </w:divBdr>
    </w:div>
    <w:div w:id="1953196904">
      <w:bodyDiv w:val="1"/>
      <w:marLeft w:val="0"/>
      <w:marRight w:val="0"/>
      <w:marTop w:val="0"/>
      <w:marBottom w:val="0"/>
      <w:divBdr>
        <w:top w:val="none" w:sz="0" w:space="0" w:color="auto"/>
        <w:left w:val="none" w:sz="0" w:space="0" w:color="auto"/>
        <w:bottom w:val="none" w:sz="0" w:space="0" w:color="auto"/>
        <w:right w:val="none" w:sz="0" w:space="0" w:color="auto"/>
      </w:divBdr>
    </w:div>
    <w:div w:id="1956711991">
      <w:bodyDiv w:val="1"/>
      <w:marLeft w:val="0"/>
      <w:marRight w:val="0"/>
      <w:marTop w:val="0"/>
      <w:marBottom w:val="0"/>
      <w:divBdr>
        <w:top w:val="none" w:sz="0" w:space="0" w:color="auto"/>
        <w:left w:val="none" w:sz="0" w:space="0" w:color="auto"/>
        <w:bottom w:val="none" w:sz="0" w:space="0" w:color="auto"/>
        <w:right w:val="none" w:sz="0" w:space="0" w:color="auto"/>
      </w:divBdr>
    </w:div>
    <w:div w:id="1970435074">
      <w:bodyDiv w:val="1"/>
      <w:marLeft w:val="0"/>
      <w:marRight w:val="0"/>
      <w:marTop w:val="0"/>
      <w:marBottom w:val="0"/>
      <w:divBdr>
        <w:top w:val="none" w:sz="0" w:space="0" w:color="auto"/>
        <w:left w:val="none" w:sz="0" w:space="0" w:color="auto"/>
        <w:bottom w:val="none" w:sz="0" w:space="0" w:color="auto"/>
        <w:right w:val="none" w:sz="0" w:space="0" w:color="auto"/>
      </w:divBdr>
    </w:div>
    <w:div w:id="1989555303">
      <w:bodyDiv w:val="1"/>
      <w:marLeft w:val="0"/>
      <w:marRight w:val="0"/>
      <w:marTop w:val="0"/>
      <w:marBottom w:val="0"/>
      <w:divBdr>
        <w:top w:val="none" w:sz="0" w:space="0" w:color="auto"/>
        <w:left w:val="none" w:sz="0" w:space="0" w:color="auto"/>
        <w:bottom w:val="none" w:sz="0" w:space="0" w:color="auto"/>
        <w:right w:val="none" w:sz="0" w:space="0" w:color="auto"/>
      </w:divBdr>
    </w:div>
    <w:div w:id="2021227138">
      <w:bodyDiv w:val="1"/>
      <w:marLeft w:val="0"/>
      <w:marRight w:val="0"/>
      <w:marTop w:val="0"/>
      <w:marBottom w:val="0"/>
      <w:divBdr>
        <w:top w:val="none" w:sz="0" w:space="0" w:color="auto"/>
        <w:left w:val="none" w:sz="0" w:space="0" w:color="auto"/>
        <w:bottom w:val="none" w:sz="0" w:space="0" w:color="auto"/>
        <w:right w:val="none" w:sz="0" w:space="0" w:color="auto"/>
      </w:divBdr>
    </w:div>
    <w:div w:id="2045716007">
      <w:bodyDiv w:val="1"/>
      <w:marLeft w:val="0"/>
      <w:marRight w:val="0"/>
      <w:marTop w:val="0"/>
      <w:marBottom w:val="0"/>
      <w:divBdr>
        <w:top w:val="none" w:sz="0" w:space="0" w:color="auto"/>
        <w:left w:val="none" w:sz="0" w:space="0" w:color="auto"/>
        <w:bottom w:val="none" w:sz="0" w:space="0" w:color="auto"/>
        <w:right w:val="none" w:sz="0" w:space="0" w:color="auto"/>
      </w:divBdr>
    </w:div>
    <w:div w:id="2082409332">
      <w:bodyDiv w:val="1"/>
      <w:marLeft w:val="0"/>
      <w:marRight w:val="0"/>
      <w:marTop w:val="0"/>
      <w:marBottom w:val="0"/>
      <w:divBdr>
        <w:top w:val="none" w:sz="0" w:space="0" w:color="auto"/>
        <w:left w:val="none" w:sz="0" w:space="0" w:color="auto"/>
        <w:bottom w:val="none" w:sz="0" w:space="0" w:color="auto"/>
        <w:right w:val="none" w:sz="0" w:space="0" w:color="auto"/>
      </w:divBdr>
    </w:div>
    <w:div w:id="2089617201">
      <w:bodyDiv w:val="1"/>
      <w:marLeft w:val="0"/>
      <w:marRight w:val="0"/>
      <w:marTop w:val="0"/>
      <w:marBottom w:val="0"/>
      <w:divBdr>
        <w:top w:val="none" w:sz="0" w:space="0" w:color="auto"/>
        <w:left w:val="none" w:sz="0" w:space="0" w:color="auto"/>
        <w:bottom w:val="none" w:sz="0" w:space="0" w:color="auto"/>
        <w:right w:val="none" w:sz="0" w:space="0" w:color="auto"/>
      </w:divBdr>
    </w:div>
    <w:div w:id="2098741896">
      <w:bodyDiv w:val="1"/>
      <w:marLeft w:val="0"/>
      <w:marRight w:val="0"/>
      <w:marTop w:val="0"/>
      <w:marBottom w:val="0"/>
      <w:divBdr>
        <w:top w:val="none" w:sz="0" w:space="0" w:color="auto"/>
        <w:left w:val="none" w:sz="0" w:space="0" w:color="auto"/>
        <w:bottom w:val="none" w:sz="0" w:space="0" w:color="auto"/>
        <w:right w:val="none" w:sz="0" w:space="0" w:color="auto"/>
      </w:divBdr>
    </w:div>
    <w:div w:id="2105760900">
      <w:bodyDiv w:val="1"/>
      <w:marLeft w:val="0"/>
      <w:marRight w:val="0"/>
      <w:marTop w:val="0"/>
      <w:marBottom w:val="0"/>
      <w:divBdr>
        <w:top w:val="none" w:sz="0" w:space="0" w:color="auto"/>
        <w:left w:val="none" w:sz="0" w:space="0" w:color="auto"/>
        <w:bottom w:val="none" w:sz="0" w:space="0" w:color="auto"/>
        <w:right w:val="none" w:sz="0" w:space="0" w:color="auto"/>
      </w:divBdr>
    </w:div>
    <w:div w:id="2128428772">
      <w:bodyDiv w:val="1"/>
      <w:marLeft w:val="0"/>
      <w:marRight w:val="0"/>
      <w:marTop w:val="0"/>
      <w:marBottom w:val="0"/>
      <w:divBdr>
        <w:top w:val="none" w:sz="0" w:space="0" w:color="auto"/>
        <w:left w:val="none" w:sz="0" w:space="0" w:color="auto"/>
        <w:bottom w:val="none" w:sz="0" w:space="0" w:color="auto"/>
        <w:right w:val="none" w:sz="0" w:space="0" w:color="auto"/>
      </w:divBdr>
    </w:div>
    <w:div w:id="214612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lashlearn.com/math-skills/second-grade/number-sense/compare-numbers-upto-1000)" TargetMode="External"/><Relationship Id="rId5" Type="http://schemas.openxmlformats.org/officeDocument/2006/relationships/webSettings" Target="webSettings.xml"/><Relationship Id="rId10" Type="http://schemas.openxmlformats.org/officeDocument/2006/relationships/hyperlink" Target="http://www.mathgames.com/skill/2.50-compare-numbers-up-to-1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5F352-0C3A-40B0-95B8-122288ED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23</Pages>
  <Words>7704</Words>
  <Characters>43913</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 Mijikj</dc:creator>
  <cp:lastModifiedBy>Mivedete Mahmuti</cp:lastModifiedBy>
  <cp:revision>92</cp:revision>
  <dcterms:created xsi:type="dcterms:W3CDTF">2023-06-14T19:29:00Z</dcterms:created>
  <dcterms:modified xsi:type="dcterms:W3CDTF">2023-06-15T11:28:00Z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2016</vt:lpwstr>
  </property>
  <property fmtid="{D5CDD505-2E9C-101B-9397-08002B2CF9AE}" pid="4" name="LastSaved">
    <vt:filetime>2023-05-20T00:00:00Z</vt:filetime>
  </property>
</Properties>
</file>